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3EC" w:rsidRDefault="0024296E" w:rsidP="00526D94">
      <w:pPr>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E74EA5" w:rsidRPr="00FD59DA" w:rsidRDefault="00526D94" w:rsidP="00526D94">
      <w:pPr>
        <w:jc w:val="center"/>
        <w:rPr>
          <w:rFonts w:ascii="Times New Roman" w:hAnsi="Times New Roman" w:cs="Times New Roman"/>
          <w:b/>
          <w:sz w:val="20"/>
          <w:szCs w:val="20"/>
        </w:rPr>
      </w:pPr>
      <w:r w:rsidRPr="00FD59DA">
        <w:rPr>
          <w:rFonts w:ascii="Times New Roman" w:hAnsi="Times New Roman" w:cs="Times New Roman"/>
          <w:b/>
          <w:sz w:val="20"/>
          <w:szCs w:val="20"/>
        </w:rPr>
        <w:t>„ДОМ УЧЕНИКА СРЕДЊИХ ШКОЛА</w:t>
      </w:r>
      <w:proofErr w:type="gramStart"/>
      <w:r w:rsidRPr="00FD59DA">
        <w:rPr>
          <w:rFonts w:ascii="Times New Roman" w:hAnsi="Times New Roman" w:cs="Times New Roman"/>
          <w:b/>
          <w:sz w:val="20"/>
          <w:szCs w:val="20"/>
        </w:rPr>
        <w:t>“ ВРАЊЕ</w:t>
      </w:r>
      <w:proofErr w:type="gramEnd"/>
    </w:p>
    <w:p w:rsidR="00526D94" w:rsidRPr="00FD59DA" w:rsidRDefault="00526D94" w:rsidP="00526D94">
      <w:pPr>
        <w:jc w:val="center"/>
        <w:rPr>
          <w:rFonts w:ascii="Times New Roman" w:hAnsi="Times New Roman" w:cs="Times New Roman"/>
          <w:b/>
          <w:sz w:val="20"/>
          <w:szCs w:val="20"/>
        </w:rPr>
      </w:pPr>
      <w:proofErr w:type="gramStart"/>
      <w:r w:rsidRPr="00FD59DA">
        <w:rPr>
          <w:rFonts w:ascii="Times New Roman" w:hAnsi="Times New Roman" w:cs="Times New Roman"/>
          <w:b/>
          <w:sz w:val="20"/>
          <w:szCs w:val="20"/>
        </w:rPr>
        <w:t>ул</w:t>
      </w:r>
      <w:proofErr w:type="gramEnd"/>
      <w:r w:rsidRPr="00FD59DA">
        <w:rPr>
          <w:rFonts w:ascii="Times New Roman" w:hAnsi="Times New Roman" w:cs="Times New Roman"/>
          <w:b/>
          <w:sz w:val="20"/>
          <w:szCs w:val="20"/>
        </w:rPr>
        <w:t>. Моше Пијаде бр.41, 1750</w:t>
      </w:r>
      <w:r w:rsidR="00B27626">
        <w:rPr>
          <w:rFonts w:ascii="Times New Roman" w:hAnsi="Times New Roman" w:cs="Times New Roman"/>
          <w:b/>
          <w:sz w:val="20"/>
          <w:szCs w:val="20"/>
        </w:rPr>
        <w:t>0</w:t>
      </w:r>
      <w:r w:rsidRPr="00FD59DA">
        <w:rPr>
          <w:rFonts w:ascii="Times New Roman" w:hAnsi="Times New Roman" w:cs="Times New Roman"/>
          <w:b/>
          <w:sz w:val="20"/>
          <w:szCs w:val="20"/>
        </w:rPr>
        <w:t xml:space="preserve"> Врање</w:t>
      </w:r>
    </w:p>
    <w:p w:rsidR="00526D94" w:rsidRPr="00FD59DA" w:rsidRDefault="00526D94" w:rsidP="00526D94">
      <w:pPr>
        <w:jc w:val="center"/>
        <w:rPr>
          <w:rFonts w:ascii="Times New Roman" w:hAnsi="Times New Roman" w:cs="Times New Roman"/>
          <w:b/>
          <w:sz w:val="20"/>
          <w:szCs w:val="20"/>
        </w:rPr>
      </w:pPr>
    </w:p>
    <w:p w:rsidR="00526D94" w:rsidRPr="00FD59DA" w:rsidRDefault="00526D94" w:rsidP="00526D94">
      <w:pPr>
        <w:jc w:val="center"/>
        <w:rPr>
          <w:rFonts w:ascii="Times New Roman" w:hAnsi="Times New Roman" w:cs="Times New Roman"/>
          <w:b/>
          <w:sz w:val="20"/>
          <w:szCs w:val="20"/>
        </w:rPr>
      </w:pPr>
    </w:p>
    <w:p w:rsidR="00526D94" w:rsidRPr="00FD59DA" w:rsidRDefault="00526D94" w:rsidP="00526D94">
      <w:pPr>
        <w:jc w:val="center"/>
        <w:rPr>
          <w:rFonts w:ascii="Times New Roman" w:hAnsi="Times New Roman" w:cs="Times New Roman"/>
          <w:b/>
          <w:sz w:val="20"/>
          <w:szCs w:val="20"/>
        </w:rPr>
      </w:pPr>
    </w:p>
    <w:p w:rsidR="00526D94" w:rsidRDefault="00526D94" w:rsidP="00526D94">
      <w:pPr>
        <w:jc w:val="center"/>
        <w:rPr>
          <w:rFonts w:ascii="Times New Roman" w:hAnsi="Times New Roman" w:cs="Times New Roman"/>
          <w:b/>
          <w:sz w:val="20"/>
          <w:szCs w:val="20"/>
        </w:rPr>
      </w:pPr>
    </w:p>
    <w:p w:rsidR="00DF23EC" w:rsidRDefault="00DF23EC" w:rsidP="00526D94">
      <w:pPr>
        <w:jc w:val="center"/>
        <w:rPr>
          <w:rFonts w:ascii="Times New Roman" w:hAnsi="Times New Roman" w:cs="Times New Roman"/>
          <w:b/>
          <w:sz w:val="20"/>
          <w:szCs w:val="20"/>
        </w:rPr>
      </w:pPr>
    </w:p>
    <w:p w:rsidR="00DF23EC" w:rsidRDefault="00DF23EC" w:rsidP="00526D94">
      <w:pPr>
        <w:jc w:val="center"/>
        <w:rPr>
          <w:rFonts w:ascii="Times New Roman" w:hAnsi="Times New Roman" w:cs="Times New Roman"/>
          <w:b/>
          <w:sz w:val="20"/>
          <w:szCs w:val="20"/>
        </w:rPr>
      </w:pPr>
    </w:p>
    <w:p w:rsidR="00DF23EC" w:rsidRPr="00FD59DA" w:rsidRDefault="00DF23EC" w:rsidP="00526D94">
      <w:pPr>
        <w:jc w:val="center"/>
        <w:rPr>
          <w:rFonts w:ascii="Times New Roman" w:hAnsi="Times New Roman" w:cs="Times New Roman"/>
          <w:b/>
          <w:sz w:val="20"/>
          <w:szCs w:val="20"/>
        </w:rPr>
      </w:pPr>
    </w:p>
    <w:p w:rsidR="00526D94" w:rsidRPr="00FD59DA" w:rsidRDefault="00526D94" w:rsidP="00526D94">
      <w:pPr>
        <w:jc w:val="center"/>
        <w:rPr>
          <w:rFonts w:ascii="Times New Roman" w:hAnsi="Times New Roman" w:cs="Times New Roman"/>
          <w:b/>
          <w:sz w:val="20"/>
          <w:szCs w:val="20"/>
        </w:rPr>
      </w:pPr>
      <w:r w:rsidRPr="00FD59DA">
        <w:rPr>
          <w:rFonts w:ascii="Times New Roman" w:hAnsi="Times New Roman" w:cs="Times New Roman"/>
          <w:b/>
          <w:sz w:val="20"/>
          <w:szCs w:val="20"/>
        </w:rPr>
        <w:t>КОНКУРСНА ДОКУМЕНТАЦИЈА ЗА ЈАВНУ НАБАВКУ ДОБАРА – УЉА ЗА ЛОЖЕЊЕ, МАЗУТ СРЕДЊИ С</w:t>
      </w:r>
    </w:p>
    <w:p w:rsidR="00526D94" w:rsidRPr="00FD59DA" w:rsidRDefault="00526D94" w:rsidP="00526D94">
      <w:pPr>
        <w:jc w:val="center"/>
        <w:rPr>
          <w:rFonts w:ascii="Times New Roman" w:hAnsi="Times New Roman" w:cs="Times New Roman"/>
          <w:b/>
          <w:sz w:val="20"/>
          <w:szCs w:val="20"/>
        </w:rPr>
      </w:pPr>
    </w:p>
    <w:p w:rsidR="00526D94" w:rsidRPr="00FD59DA" w:rsidRDefault="00526D94" w:rsidP="00526D94">
      <w:pPr>
        <w:jc w:val="center"/>
        <w:rPr>
          <w:rFonts w:ascii="Times New Roman" w:hAnsi="Times New Roman" w:cs="Times New Roman"/>
          <w:b/>
          <w:sz w:val="20"/>
          <w:szCs w:val="20"/>
        </w:rPr>
      </w:pPr>
      <w:r w:rsidRPr="00FD59DA">
        <w:rPr>
          <w:rFonts w:ascii="Times New Roman" w:hAnsi="Times New Roman" w:cs="Times New Roman"/>
          <w:b/>
          <w:sz w:val="20"/>
          <w:szCs w:val="20"/>
        </w:rPr>
        <w:t xml:space="preserve">ЈАВНА НАБАВКА </w:t>
      </w:r>
      <w:r w:rsidR="004F38A2">
        <w:rPr>
          <w:rFonts w:ascii="Times New Roman" w:hAnsi="Times New Roman" w:cs="Times New Roman"/>
          <w:b/>
          <w:sz w:val="20"/>
          <w:szCs w:val="20"/>
        </w:rPr>
        <w:t>МАЛЕ</w:t>
      </w:r>
      <w:r w:rsidRPr="00FD59DA">
        <w:rPr>
          <w:rFonts w:ascii="Times New Roman" w:hAnsi="Times New Roman" w:cs="Times New Roman"/>
          <w:b/>
          <w:sz w:val="20"/>
          <w:szCs w:val="20"/>
        </w:rPr>
        <w:t xml:space="preserve"> ВРЕДНОСТИ</w:t>
      </w:r>
    </w:p>
    <w:p w:rsidR="00526D94" w:rsidRPr="004F38A2" w:rsidRDefault="00526D94" w:rsidP="00526D94">
      <w:pPr>
        <w:jc w:val="center"/>
        <w:rPr>
          <w:rFonts w:ascii="Times New Roman" w:hAnsi="Times New Roman" w:cs="Times New Roman"/>
          <w:b/>
          <w:sz w:val="20"/>
          <w:szCs w:val="20"/>
        </w:rPr>
      </w:pPr>
      <w:r w:rsidRPr="00FD59DA">
        <w:rPr>
          <w:rFonts w:ascii="Times New Roman" w:hAnsi="Times New Roman" w:cs="Times New Roman"/>
          <w:b/>
          <w:sz w:val="20"/>
          <w:szCs w:val="20"/>
        </w:rPr>
        <w:t>Број ЈН: 2/Д/</w:t>
      </w:r>
      <w:r w:rsidR="00C85328">
        <w:rPr>
          <w:rFonts w:ascii="Times New Roman" w:hAnsi="Times New Roman" w:cs="Times New Roman"/>
          <w:b/>
          <w:sz w:val="20"/>
          <w:szCs w:val="20"/>
        </w:rPr>
        <w:t>58</w:t>
      </w:r>
      <w:r w:rsidR="00092C4E">
        <w:rPr>
          <w:rFonts w:ascii="Times New Roman" w:hAnsi="Times New Roman" w:cs="Times New Roman"/>
          <w:b/>
          <w:sz w:val="20"/>
          <w:szCs w:val="20"/>
        </w:rPr>
        <w:t>8</w:t>
      </w:r>
      <w:r w:rsidRPr="00FD59DA">
        <w:rPr>
          <w:rFonts w:ascii="Times New Roman" w:hAnsi="Times New Roman" w:cs="Times New Roman"/>
          <w:b/>
          <w:sz w:val="20"/>
          <w:szCs w:val="20"/>
        </w:rPr>
        <w:t>-201</w:t>
      </w:r>
      <w:r w:rsidR="00092C4E">
        <w:rPr>
          <w:rFonts w:ascii="Times New Roman" w:hAnsi="Times New Roman" w:cs="Times New Roman"/>
          <w:b/>
          <w:sz w:val="20"/>
          <w:szCs w:val="20"/>
        </w:rPr>
        <w:t>9</w:t>
      </w:r>
    </w:p>
    <w:p w:rsidR="00526D94" w:rsidRPr="00FD59DA" w:rsidRDefault="00526D94" w:rsidP="00526D94">
      <w:pPr>
        <w:jc w:val="center"/>
        <w:rPr>
          <w:rFonts w:ascii="Times New Roman" w:hAnsi="Times New Roman" w:cs="Times New Roman"/>
          <w:sz w:val="20"/>
          <w:szCs w:val="20"/>
        </w:rPr>
      </w:pPr>
    </w:p>
    <w:p w:rsidR="00526D94" w:rsidRPr="00FD59DA" w:rsidRDefault="00526D94" w:rsidP="00526D94">
      <w:pPr>
        <w:jc w:val="center"/>
        <w:rPr>
          <w:rFonts w:ascii="Times New Roman" w:hAnsi="Times New Roman" w:cs="Times New Roman"/>
          <w:sz w:val="20"/>
          <w:szCs w:val="20"/>
        </w:rPr>
      </w:pPr>
    </w:p>
    <w:p w:rsidR="00526D94" w:rsidRPr="00FD59DA" w:rsidRDefault="00526D94" w:rsidP="00526D94">
      <w:pPr>
        <w:jc w:val="center"/>
        <w:rPr>
          <w:rFonts w:ascii="Times New Roman" w:hAnsi="Times New Roman" w:cs="Times New Roman"/>
          <w:sz w:val="20"/>
          <w:szCs w:val="20"/>
        </w:rPr>
      </w:pPr>
    </w:p>
    <w:p w:rsidR="00526D94" w:rsidRPr="00FD59DA" w:rsidRDefault="00526D94" w:rsidP="00526D94">
      <w:pPr>
        <w:jc w:val="center"/>
        <w:rPr>
          <w:rFonts w:ascii="Times New Roman" w:hAnsi="Times New Roman" w:cs="Times New Roman"/>
          <w:sz w:val="20"/>
          <w:szCs w:val="20"/>
        </w:rPr>
      </w:pPr>
    </w:p>
    <w:p w:rsidR="00526D94" w:rsidRDefault="00526D94" w:rsidP="00526D94">
      <w:pPr>
        <w:jc w:val="center"/>
        <w:rPr>
          <w:rFonts w:ascii="Times New Roman" w:hAnsi="Times New Roman" w:cs="Times New Roman"/>
          <w:sz w:val="20"/>
          <w:szCs w:val="20"/>
        </w:rPr>
      </w:pPr>
    </w:p>
    <w:p w:rsidR="00DF23EC" w:rsidRDefault="00DF23EC" w:rsidP="00526D94">
      <w:pPr>
        <w:jc w:val="center"/>
        <w:rPr>
          <w:rFonts w:ascii="Times New Roman" w:hAnsi="Times New Roman" w:cs="Times New Roman"/>
          <w:sz w:val="20"/>
          <w:szCs w:val="20"/>
        </w:rPr>
      </w:pPr>
    </w:p>
    <w:p w:rsidR="00DF23EC" w:rsidRPr="00FD59DA" w:rsidRDefault="00DF23EC" w:rsidP="00526D94">
      <w:pPr>
        <w:jc w:val="center"/>
        <w:rPr>
          <w:rFonts w:ascii="Times New Roman" w:hAnsi="Times New Roman" w:cs="Times New Roman"/>
          <w:sz w:val="20"/>
          <w:szCs w:val="20"/>
        </w:rPr>
      </w:pPr>
    </w:p>
    <w:tbl>
      <w:tblPr>
        <w:tblStyle w:val="TableGrid"/>
        <w:tblW w:w="0" w:type="auto"/>
        <w:tblLook w:val="04A0"/>
      </w:tblPr>
      <w:tblGrid>
        <w:gridCol w:w="4788"/>
        <w:gridCol w:w="4788"/>
      </w:tblGrid>
      <w:tr w:rsidR="00526D94" w:rsidRPr="00FD59DA" w:rsidTr="00526D94">
        <w:tc>
          <w:tcPr>
            <w:tcW w:w="4788" w:type="dxa"/>
          </w:tcPr>
          <w:p w:rsidR="00526D94" w:rsidRPr="00FD59DA" w:rsidRDefault="00526D94" w:rsidP="00526D94">
            <w:pPr>
              <w:rPr>
                <w:rFonts w:ascii="Times New Roman" w:hAnsi="Times New Roman" w:cs="Times New Roman"/>
                <w:sz w:val="20"/>
                <w:szCs w:val="20"/>
              </w:rPr>
            </w:pPr>
            <w:r w:rsidRPr="00FD59DA">
              <w:rPr>
                <w:rFonts w:ascii="Times New Roman" w:hAnsi="Times New Roman" w:cs="Times New Roman"/>
                <w:sz w:val="20"/>
                <w:szCs w:val="20"/>
              </w:rPr>
              <w:t>Објављен позив за подношење понуда на Порталу јавних набавки</w:t>
            </w:r>
          </w:p>
        </w:tc>
        <w:tc>
          <w:tcPr>
            <w:tcW w:w="4788" w:type="dxa"/>
          </w:tcPr>
          <w:p w:rsidR="00526D94" w:rsidRPr="009772DC" w:rsidRDefault="00362443" w:rsidP="00092C4E">
            <w:pPr>
              <w:rPr>
                <w:rFonts w:ascii="Times New Roman" w:hAnsi="Times New Roman" w:cs="Times New Roman"/>
                <w:sz w:val="20"/>
                <w:szCs w:val="20"/>
              </w:rPr>
            </w:pPr>
            <w:r>
              <w:rPr>
                <w:rFonts w:ascii="Times New Roman" w:hAnsi="Times New Roman" w:cs="Times New Roman"/>
                <w:sz w:val="20"/>
                <w:szCs w:val="20"/>
              </w:rPr>
              <w:t>0</w:t>
            </w:r>
            <w:r w:rsidR="00092C4E">
              <w:rPr>
                <w:rFonts w:ascii="Times New Roman" w:hAnsi="Times New Roman" w:cs="Times New Roman"/>
                <w:sz w:val="20"/>
                <w:szCs w:val="20"/>
              </w:rPr>
              <w:t>2</w:t>
            </w:r>
            <w:r w:rsidR="00235952">
              <w:rPr>
                <w:rFonts w:ascii="Times New Roman" w:hAnsi="Times New Roman" w:cs="Times New Roman"/>
                <w:sz w:val="20"/>
                <w:szCs w:val="20"/>
              </w:rPr>
              <w:t>.</w:t>
            </w:r>
            <w:r w:rsidR="00092C4E">
              <w:rPr>
                <w:rFonts w:ascii="Times New Roman" w:hAnsi="Times New Roman" w:cs="Times New Roman"/>
                <w:sz w:val="20"/>
                <w:szCs w:val="20"/>
              </w:rPr>
              <w:t>09</w:t>
            </w:r>
            <w:r w:rsidR="00235952">
              <w:rPr>
                <w:rFonts w:ascii="Times New Roman" w:hAnsi="Times New Roman" w:cs="Times New Roman"/>
                <w:sz w:val="20"/>
                <w:szCs w:val="20"/>
              </w:rPr>
              <w:t>.201</w:t>
            </w:r>
            <w:r w:rsidR="00092C4E">
              <w:rPr>
                <w:rFonts w:ascii="Times New Roman" w:hAnsi="Times New Roman" w:cs="Times New Roman"/>
                <w:sz w:val="20"/>
                <w:szCs w:val="20"/>
              </w:rPr>
              <w:t>9</w:t>
            </w:r>
            <w:r w:rsidR="009772DC">
              <w:rPr>
                <w:rFonts w:ascii="Times New Roman" w:hAnsi="Times New Roman" w:cs="Times New Roman"/>
                <w:sz w:val="20"/>
                <w:szCs w:val="20"/>
              </w:rPr>
              <w:t xml:space="preserve"> године</w:t>
            </w:r>
          </w:p>
        </w:tc>
      </w:tr>
      <w:tr w:rsidR="00526D94" w:rsidRPr="00FD59DA" w:rsidTr="00526D94">
        <w:tc>
          <w:tcPr>
            <w:tcW w:w="4788" w:type="dxa"/>
          </w:tcPr>
          <w:p w:rsidR="00526D94" w:rsidRPr="00FD59DA" w:rsidRDefault="00526D94" w:rsidP="00526D94">
            <w:pPr>
              <w:rPr>
                <w:rFonts w:ascii="Times New Roman" w:hAnsi="Times New Roman" w:cs="Times New Roman"/>
                <w:sz w:val="20"/>
                <w:szCs w:val="20"/>
              </w:rPr>
            </w:pPr>
            <w:r w:rsidRPr="00FD59DA">
              <w:rPr>
                <w:rFonts w:ascii="Times New Roman" w:hAnsi="Times New Roman" w:cs="Times New Roman"/>
                <w:sz w:val="20"/>
                <w:szCs w:val="20"/>
              </w:rPr>
              <w:t>Рок за достављање понуда</w:t>
            </w:r>
          </w:p>
        </w:tc>
        <w:tc>
          <w:tcPr>
            <w:tcW w:w="4788" w:type="dxa"/>
          </w:tcPr>
          <w:p w:rsidR="00526D94" w:rsidRPr="00B27626" w:rsidRDefault="00092C4E" w:rsidP="00362443">
            <w:pPr>
              <w:rPr>
                <w:rFonts w:ascii="Times New Roman" w:hAnsi="Times New Roman" w:cs="Times New Roman"/>
                <w:sz w:val="20"/>
                <w:szCs w:val="20"/>
              </w:rPr>
            </w:pPr>
            <w:r>
              <w:rPr>
                <w:rFonts w:ascii="Times New Roman" w:hAnsi="Times New Roman" w:cs="Times New Roman"/>
                <w:sz w:val="20"/>
                <w:szCs w:val="20"/>
              </w:rPr>
              <w:t>03</w:t>
            </w:r>
            <w:r w:rsidR="00235952">
              <w:rPr>
                <w:rFonts w:ascii="Times New Roman" w:hAnsi="Times New Roman" w:cs="Times New Roman"/>
                <w:sz w:val="20"/>
                <w:szCs w:val="20"/>
              </w:rPr>
              <w:t>.10.201</w:t>
            </w:r>
            <w:r>
              <w:rPr>
                <w:rFonts w:ascii="Times New Roman" w:hAnsi="Times New Roman" w:cs="Times New Roman"/>
                <w:sz w:val="20"/>
                <w:szCs w:val="20"/>
              </w:rPr>
              <w:t>9</w:t>
            </w:r>
            <w:r w:rsidR="009772DC">
              <w:rPr>
                <w:rFonts w:ascii="Times New Roman" w:hAnsi="Times New Roman" w:cs="Times New Roman"/>
                <w:sz w:val="20"/>
                <w:szCs w:val="20"/>
              </w:rPr>
              <w:t xml:space="preserve"> године</w:t>
            </w:r>
            <w:r w:rsidR="00B27626">
              <w:rPr>
                <w:rFonts w:ascii="Times New Roman" w:hAnsi="Times New Roman" w:cs="Times New Roman"/>
                <w:sz w:val="20"/>
                <w:szCs w:val="20"/>
              </w:rPr>
              <w:t xml:space="preserve"> до 1</w:t>
            </w:r>
            <w:r w:rsidR="00362443">
              <w:rPr>
                <w:rFonts w:ascii="Times New Roman" w:hAnsi="Times New Roman" w:cs="Times New Roman"/>
                <w:sz w:val="20"/>
                <w:szCs w:val="20"/>
              </w:rPr>
              <w:t>2</w:t>
            </w:r>
            <w:r w:rsidR="00B27626">
              <w:rPr>
                <w:rFonts w:ascii="Times New Roman" w:hAnsi="Times New Roman" w:cs="Times New Roman"/>
                <w:sz w:val="20"/>
                <w:szCs w:val="20"/>
              </w:rPr>
              <w:t xml:space="preserve"> часова</w:t>
            </w:r>
          </w:p>
        </w:tc>
      </w:tr>
      <w:tr w:rsidR="00526D94" w:rsidRPr="00FD59DA" w:rsidTr="00526D94">
        <w:tc>
          <w:tcPr>
            <w:tcW w:w="4788" w:type="dxa"/>
          </w:tcPr>
          <w:p w:rsidR="00526D94" w:rsidRPr="00FD59DA" w:rsidRDefault="00526D94" w:rsidP="00526D94">
            <w:pPr>
              <w:rPr>
                <w:rFonts w:ascii="Times New Roman" w:hAnsi="Times New Roman" w:cs="Times New Roman"/>
                <w:sz w:val="20"/>
                <w:szCs w:val="20"/>
              </w:rPr>
            </w:pPr>
            <w:r w:rsidRPr="00FD59DA">
              <w:rPr>
                <w:rFonts w:ascii="Times New Roman" w:hAnsi="Times New Roman" w:cs="Times New Roman"/>
                <w:sz w:val="20"/>
                <w:szCs w:val="20"/>
              </w:rPr>
              <w:t>Јавно отварање понуда</w:t>
            </w:r>
          </w:p>
        </w:tc>
        <w:tc>
          <w:tcPr>
            <w:tcW w:w="4788" w:type="dxa"/>
          </w:tcPr>
          <w:p w:rsidR="00526D94" w:rsidRPr="009772DC" w:rsidRDefault="00092C4E" w:rsidP="00092C4E">
            <w:pPr>
              <w:rPr>
                <w:rFonts w:ascii="Times New Roman" w:hAnsi="Times New Roman" w:cs="Times New Roman"/>
                <w:sz w:val="20"/>
                <w:szCs w:val="20"/>
              </w:rPr>
            </w:pPr>
            <w:r>
              <w:rPr>
                <w:rFonts w:ascii="Times New Roman" w:hAnsi="Times New Roman" w:cs="Times New Roman"/>
                <w:sz w:val="20"/>
                <w:szCs w:val="20"/>
              </w:rPr>
              <w:t>03</w:t>
            </w:r>
            <w:r w:rsidR="00235952">
              <w:rPr>
                <w:rFonts w:ascii="Times New Roman" w:hAnsi="Times New Roman" w:cs="Times New Roman"/>
                <w:sz w:val="20"/>
                <w:szCs w:val="20"/>
              </w:rPr>
              <w:t>.10.201</w:t>
            </w:r>
            <w:r>
              <w:rPr>
                <w:rFonts w:ascii="Times New Roman" w:hAnsi="Times New Roman" w:cs="Times New Roman"/>
                <w:sz w:val="20"/>
                <w:szCs w:val="20"/>
              </w:rPr>
              <w:t>9</w:t>
            </w:r>
            <w:r w:rsidR="00362443">
              <w:rPr>
                <w:rFonts w:ascii="Times New Roman" w:hAnsi="Times New Roman" w:cs="Times New Roman"/>
                <w:sz w:val="20"/>
                <w:szCs w:val="20"/>
              </w:rPr>
              <w:t xml:space="preserve"> године у 12</w:t>
            </w:r>
            <w:r w:rsidR="009772DC">
              <w:rPr>
                <w:rFonts w:ascii="Times New Roman" w:hAnsi="Times New Roman" w:cs="Times New Roman"/>
                <w:sz w:val="20"/>
                <w:szCs w:val="20"/>
              </w:rPr>
              <w:t>:30 часова</w:t>
            </w:r>
          </w:p>
        </w:tc>
      </w:tr>
    </w:tbl>
    <w:p w:rsidR="00526D94" w:rsidRPr="00FD59DA" w:rsidRDefault="00526D94" w:rsidP="00526D94">
      <w:pPr>
        <w:rPr>
          <w:rFonts w:ascii="Times New Roman" w:hAnsi="Times New Roman" w:cs="Times New Roman"/>
          <w:sz w:val="20"/>
          <w:szCs w:val="20"/>
        </w:rPr>
      </w:pPr>
    </w:p>
    <w:p w:rsidR="00526D94" w:rsidRPr="00FD59DA" w:rsidRDefault="00526D94" w:rsidP="00526D94">
      <w:pPr>
        <w:rPr>
          <w:rFonts w:ascii="Times New Roman" w:hAnsi="Times New Roman" w:cs="Times New Roman"/>
          <w:sz w:val="20"/>
          <w:szCs w:val="20"/>
        </w:rPr>
      </w:pPr>
    </w:p>
    <w:p w:rsidR="00526D94" w:rsidRPr="00FD59DA" w:rsidRDefault="00526D94" w:rsidP="00526D94">
      <w:pPr>
        <w:rPr>
          <w:rFonts w:ascii="Times New Roman" w:hAnsi="Times New Roman" w:cs="Times New Roman"/>
          <w:sz w:val="20"/>
          <w:szCs w:val="20"/>
        </w:rPr>
      </w:pPr>
    </w:p>
    <w:p w:rsidR="00526D94" w:rsidRPr="00FD59DA" w:rsidRDefault="00526D94" w:rsidP="00526D94">
      <w:pPr>
        <w:rPr>
          <w:rFonts w:ascii="Times New Roman" w:hAnsi="Times New Roman" w:cs="Times New Roman"/>
          <w:sz w:val="20"/>
          <w:szCs w:val="20"/>
        </w:rPr>
      </w:pPr>
    </w:p>
    <w:p w:rsidR="00526D94" w:rsidRDefault="00526D94" w:rsidP="00526D94">
      <w:pPr>
        <w:jc w:val="center"/>
        <w:rPr>
          <w:rFonts w:ascii="Times New Roman" w:hAnsi="Times New Roman" w:cs="Times New Roman"/>
          <w:b/>
          <w:sz w:val="20"/>
          <w:szCs w:val="20"/>
        </w:rPr>
      </w:pPr>
      <w:r w:rsidRPr="00FD59DA">
        <w:rPr>
          <w:rFonts w:ascii="Times New Roman" w:hAnsi="Times New Roman" w:cs="Times New Roman"/>
          <w:b/>
          <w:sz w:val="20"/>
          <w:szCs w:val="20"/>
        </w:rPr>
        <w:t xml:space="preserve"> </w:t>
      </w:r>
      <w:r w:rsidR="00092C4E">
        <w:rPr>
          <w:rFonts w:ascii="Times New Roman" w:hAnsi="Times New Roman" w:cs="Times New Roman"/>
          <w:b/>
          <w:sz w:val="20"/>
          <w:szCs w:val="20"/>
        </w:rPr>
        <w:t>септембар</w:t>
      </w:r>
      <w:r w:rsidRPr="00FD59DA">
        <w:rPr>
          <w:rFonts w:ascii="Times New Roman" w:hAnsi="Times New Roman" w:cs="Times New Roman"/>
          <w:b/>
          <w:sz w:val="20"/>
          <w:szCs w:val="20"/>
        </w:rPr>
        <w:t xml:space="preserve"> 201</w:t>
      </w:r>
      <w:r w:rsidR="00092C4E">
        <w:rPr>
          <w:rFonts w:ascii="Times New Roman" w:hAnsi="Times New Roman" w:cs="Times New Roman"/>
          <w:b/>
          <w:sz w:val="20"/>
          <w:szCs w:val="20"/>
        </w:rPr>
        <w:t>9</w:t>
      </w:r>
      <w:r w:rsidRPr="00FD59DA">
        <w:rPr>
          <w:rFonts w:ascii="Times New Roman" w:hAnsi="Times New Roman" w:cs="Times New Roman"/>
          <w:b/>
          <w:sz w:val="20"/>
          <w:szCs w:val="20"/>
        </w:rPr>
        <w:t xml:space="preserve"> године</w:t>
      </w:r>
    </w:p>
    <w:p w:rsidR="004055AB" w:rsidRPr="00AC1966" w:rsidRDefault="004055AB" w:rsidP="00A85E0F">
      <w:pPr>
        <w:rPr>
          <w:rFonts w:ascii="Times New Roman" w:hAnsi="Times New Roman" w:cs="Times New Roman"/>
          <w:sz w:val="20"/>
          <w:szCs w:val="20"/>
        </w:rPr>
      </w:pPr>
    </w:p>
    <w:p w:rsidR="004055AB" w:rsidRDefault="004055AB" w:rsidP="00A85E0F">
      <w:pPr>
        <w:rPr>
          <w:rFonts w:ascii="Times New Roman" w:hAnsi="Times New Roman" w:cs="Times New Roman"/>
          <w:sz w:val="20"/>
          <w:szCs w:val="20"/>
        </w:rPr>
      </w:pPr>
    </w:p>
    <w:p w:rsidR="00526D94" w:rsidRPr="00FD59DA" w:rsidRDefault="00A85E0F" w:rsidP="00A85E0F">
      <w:pPr>
        <w:rPr>
          <w:rFonts w:ascii="Times New Roman" w:hAnsi="Times New Roman" w:cs="Times New Roman"/>
          <w:sz w:val="20"/>
          <w:szCs w:val="20"/>
        </w:rPr>
      </w:pPr>
      <w:proofErr w:type="gramStart"/>
      <w:r w:rsidRPr="00FD59DA">
        <w:rPr>
          <w:rFonts w:ascii="Times New Roman" w:hAnsi="Times New Roman" w:cs="Times New Roman"/>
          <w:sz w:val="20"/>
          <w:szCs w:val="20"/>
        </w:rPr>
        <w:t xml:space="preserve">На основу члана </w:t>
      </w:r>
      <w:r w:rsidR="004F38A2">
        <w:rPr>
          <w:rFonts w:ascii="Times New Roman" w:hAnsi="Times New Roman" w:cs="Times New Roman"/>
          <w:sz w:val="20"/>
          <w:szCs w:val="20"/>
        </w:rPr>
        <w:t>39</w:t>
      </w:r>
      <w:r w:rsidRPr="00FD59DA">
        <w:rPr>
          <w:rFonts w:ascii="Times New Roman" w:hAnsi="Times New Roman" w:cs="Times New Roman"/>
          <w:sz w:val="20"/>
          <w:szCs w:val="20"/>
        </w:rPr>
        <w:t>.</w:t>
      </w:r>
      <w:proofErr w:type="gramEnd"/>
      <w:r w:rsidRPr="00FD59DA">
        <w:rPr>
          <w:rFonts w:ascii="Times New Roman" w:hAnsi="Times New Roman" w:cs="Times New Roman"/>
          <w:sz w:val="20"/>
          <w:szCs w:val="20"/>
        </w:rPr>
        <w:t xml:space="preserve"> </w:t>
      </w:r>
      <w:proofErr w:type="gramStart"/>
      <w:r w:rsidRPr="00FD59DA">
        <w:rPr>
          <w:rFonts w:ascii="Times New Roman" w:hAnsi="Times New Roman" w:cs="Times New Roman"/>
          <w:sz w:val="20"/>
          <w:szCs w:val="20"/>
        </w:rPr>
        <w:t>и</w:t>
      </w:r>
      <w:proofErr w:type="gramEnd"/>
      <w:r w:rsidRPr="00FD59DA">
        <w:rPr>
          <w:rFonts w:ascii="Times New Roman" w:hAnsi="Times New Roman" w:cs="Times New Roman"/>
          <w:sz w:val="20"/>
          <w:szCs w:val="20"/>
        </w:rPr>
        <w:t xml:space="preserve"> 61. Закона о јавним набавкама („Сл. гласник РС</w:t>
      </w:r>
      <w:proofErr w:type="gramStart"/>
      <w:r w:rsidRPr="00FD59DA">
        <w:rPr>
          <w:rFonts w:ascii="Times New Roman" w:hAnsi="Times New Roman" w:cs="Times New Roman"/>
          <w:sz w:val="20"/>
          <w:szCs w:val="20"/>
        </w:rPr>
        <w:t>“ бр.</w:t>
      </w:r>
      <w:r w:rsidR="0073014C">
        <w:rPr>
          <w:rFonts w:ascii="Times New Roman" w:hAnsi="Times New Roman" w:cs="Times New Roman"/>
          <w:sz w:val="20"/>
          <w:szCs w:val="20"/>
        </w:rPr>
        <w:t>124</w:t>
      </w:r>
      <w:proofErr w:type="gramEnd"/>
      <w:r w:rsidR="0073014C">
        <w:rPr>
          <w:rFonts w:ascii="Times New Roman" w:hAnsi="Times New Roman" w:cs="Times New Roman"/>
          <w:sz w:val="20"/>
          <w:szCs w:val="20"/>
        </w:rPr>
        <w:t>/2012, 14/2015 и</w:t>
      </w:r>
      <w:r w:rsidR="004F38A2">
        <w:rPr>
          <w:rFonts w:ascii="Times New Roman" w:hAnsi="Times New Roman" w:cs="Times New Roman"/>
          <w:sz w:val="20"/>
          <w:szCs w:val="20"/>
        </w:rPr>
        <w:t xml:space="preserve"> 68/2015</w:t>
      </w:r>
      <w:r w:rsidR="00902D2B" w:rsidRPr="00FD59DA">
        <w:rPr>
          <w:rFonts w:ascii="Times New Roman" w:hAnsi="Times New Roman" w:cs="Times New Roman"/>
          <w:sz w:val="20"/>
          <w:szCs w:val="20"/>
        </w:rPr>
        <w:t xml:space="preserve"> у даљем тексту: Закон</w:t>
      </w:r>
      <w:r w:rsidRPr="00FD59DA">
        <w:rPr>
          <w:rFonts w:ascii="Times New Roman" w:hAnsi="Times New Roman" w:cs="Times New Roman"/>
          <w:sz w:val="20"/>
          <w:szCs w:val="20"/>
        </w:rPr>
        <w:t xml:space="preserve">), </w:t>
      </w:r>
      <w:r w:rsidRPr="004A402E">
        <w:rPr>
          <w:rFonts w:ascii="Times New Roman" w:hAnsi="Times New Roman" w:cs="Times New Roman"/>
          <w:sz w:val="20"/>
          <w:szCs w:val="20"/>
        </w:rPr>
        <w:t>чл.</w:t>
      </w:r>
      <w:r w:rsidR="00902D2B" w:rsidRPr="004A402E">
        <w:rPr>
          <w:rFonts w:ascii="Times New Roman" w:hAnsi="Times New Roman" w:cs="Times New Roman"/>
          <w:sz w:val="20"/>
          <w:szCs w:val="20"/>
        </w:rPr>
        <w:t xml:space="preserve"> 2. Правилника о обавезним елементима конкурсне документације у поступцима јавних набавки и начину доказивања испуњености услова</w:t>
      </w:r>
      <w:r w:rsidR="00902D2B" w:rsidRPr="00FD59DA">
        <w:rPr>
          <w:rFonts w:ascii="Times New Roman" w:hAnsi="Times New Roman" w:cs="Times New Roman"/>
          <w:sz w:val="20"/>
          <w:szCs w:val="20"/>
        </w:rPr>
        <w:t xml:space="preserve"> („Сл. Гласник РС</w:t>
      </w:r>
      <w:proofErr w:type="gramStart"/>
      <w:r w:rsidR="00902D2B" w:rsidRPr="00FD59DA">
        <w:rPr>
          <w:rFonts w:ascii="Times New Roman" w:hAnsi="Times New Roman" w:cs="Times New Roman"/>
          <w:sz w:val="20"/>
          <w:szCs w:val="20"/>
        </w:rPr>
        <w:t>“ бр</w:t>
      </w:r>
      <w:proofErr w:type="gramEnd"/>
      <w:r w:rsidR="00902D2B" w:rsidRPr="00FD59DA">
        <w:rPr>
          <w:rFonts w:ascii="Times New Roman" w:hAnsi="Times New Roman" w:cs="Times New Roman"/>
          <w:sz w:val="20"/>
          <w:szCs w:val="20"/>
        </w:rPr>
        <w:t>. 29/2013) Одлуке о покретању поступка јавне набавке бр.</w:t>
      </w:r>
      <w:r w:rsidR="004223F2">
        <w:rPr>
          <w:rFonts w:ascii="Times New Roman" w:hAnsi="Times New Roman" w:cs="Times New Roman"/>
          <w:sz w:val="20"/>
          <w:szCs w:val="20"/>
        </w:rPr>
        <w:t>58</w:t>
      </w:r>
      <w:r w:rsidR="00031DBE">
        <w:rPr>
          <w:rFonts w:ascii="Times New Roman" w:hAnsi="Times New Roman" w:cs="Times New Roman"/>
          <w:sz w:val="20"/>
          <w:szCs w:val="20"/>
        </w:rPr>
        <w:t>8</w:t>
      </w:r>
      <w:r w:rsidR="00B66A2C" w:rsidRPr="00FD59DA">
        <w:rPr>
          <w:rFonts w:ascii="Times New Roman" w:hAnsi="Times New Roman" w:cs="Times New Roman"/>
          <w:sz w:val="20"/>
          <w:szCs w:val="20"/>
        </w:rPr>
        <w:t xml:space="preserve"> од </w:t>
      </w:r>
      <w:r w:rsidR="004223F2">
        <w:rPr>
          <w:rFonts w:ascii="Times New Roman" w:hAnsi="Times New Roman" w:cs="Times New Roman"/>
          <w:sz w:val="20"/>
          <w:szCs w:val="20"/>
        </w:rPr>
        <w:t>0</w:t>
      </w:r>
      <w:r w:rsidR="00031DBE">
        <w:rPr>
          <w:rFonts w:ascii="Times New Roman" w:hAnsi="Times New Roman" w:cs="Times New Roman"/>
          <w:sz w:val="20"/>
          <w:szCs w:val="20"/>
        </w:rPr>
        <w:t>2</w:t>
      </w:r>
      <w:r w:rsidR="00BB1040">
        <w:rPr>
          <w:rFonts w:ascii="Times New Roman" w:hAnsi="Times New Roman" w:cs="Times New Roman"/>
          <w:sz w:val="20"/>
          <w:szCs w:val="20"/>
        </w:rPr>
        <w:t>.</w:t>
      </w:r>
      <w:r w:rsidR="00031DBE">
        <w:rPr>
          <w:rFonts w:ascii="Times New Roman" w:hAnsi="Times New Roman" w:cs="Times New Roman"/>
          <w:sz w:val="20"/>
          <w:szCs w:val="20"/>
        </w:rPr>
        <w:t>09</w:t>
      </w:r>
      <w:r w:rsidR="00AC1966">
        <w:rPr>
          <w:rFonts w:ascii="Times New Roman" w:hAnsi="Times New Roman" w:cs="Times New Roman"/>
          <w:sz w:val="20"/>
          <w:szCs w:val="20"/>
        </w:rPr>
        <w:t>.201</w:t>
      </w:r>
      <w:r w:rsidR="00031DBE">
        <w:rPr>
          <w:rFonts w:ascii="Times New Roman" w:hAnsi="Times New Roman" w:cs="Times New Roman"/>
          <w:sz w:val="20"/>
          <w:szCs w:val="20"/>
        </w:rPr>
        <w:t>9</w:t>
      </w:r>
      <w:r w:rsidR="00AC1966">
        <w:rPr>
          <w:rFonts w:ascii="Times New Roman" w:hAnsi="Times New Roman" w:cs="Times New Roman"/>
          <w:sz w:val="20"/>
          <w:szCs w:val="20"/>
        </w:rPr>
        <w:t xml:space="preserve"> </w:t>
      </w:r>
      <w:r w:rsidR="00B66A2C" w:rsidRPr="00FD59DA">
        <w:rPr>
          <w:rFonts w:ascii="Times New Roman" w:hAnsi="Times New Roman" w:cs="Times New Roman"/>
          <w:sz w:val="20"/>
          <w:szCs w:val="20"/>
        </w:rPr>
        <w:t xml:space="preserve"> године</w:t>
      </w:r>
      <w:r w:rsidR="00902D2B" w:rsidRPr="00FD59DA">
        <w:rPr>
          <w:rFonts w:ascii="Times New Roman" w:hAnsi="Times New Roman" w:cs="Times New Roman"/>
          <w:sz w:val="20"/>
          <w:szCs w:val="20"/>
        </w:rPr>
        <w:t xml:space="preserve"> припремљена је:</w:t>
      </w:r>
    </w:p>
    <w:p w:rsidR="00902D2B" w:rsidRDefault="00902D2B" w:rsidP="00A85E0F">
      <w:pPr>
        <w:rPr>
          <w:rFonts w:ascii="Times New Roman" w:hAnsi="Times New Roman" w:cs="Times New Roman"/>
          <w:sz w:val="20"/>
          <w:szCs w:val="20"/>
        </w:rPr>
      </w:pPr>
    </w:p>
    <w:p w:rsidR="00FD59DA" w:rsidRPr="00FD59DA" w:rsidRDefault="00FD59DA" w:rsidP="00A85E0F">
      <w:pPr>
        <w:rPr>
          <w:rFonts w:ascii="Times New Roman" w:hAnsi="Times New Roman" w:cs="Times New Roman"/>
          <w:sz w:val="20"/>
          <w:szCs w:val="20"/>
        </w:rPr>
      </w:pPr>
    </w:p>
    <w:p w:rsidR="00902D2B" w:rsidRPr="00FD59DA" w:rsidRDefault="00902D2B" w:rsidP="00902D2B">
      <w:pPr>
        <w:jc w:val="center"/>
        <w:rPr>
          <w:rFonts w:ascii="Times New Roman" w:hAnsi="Times New Roman" w:cs="Times New Roman"/>
          <w:sz w:val="20"/>
          <w:szCs w:val="20"/>
        </w:rPr>
      </w:pPr>
      <w:r w:rsidRPr="00FD59DA">
        <w:rPr>
          <w:rFonts w:ascii="Times New Roman" w:hAnsi="Times New Roman" w:cs="Times New Roman"/>
          <w:sz w:val="20"/>
          <w:szCs w:val="20"/>
        </w:rPr>
        <w:t>КОНКУРСНА ДОКУМЕНТАЦИЈА</w:t>
      </w:r>
    </w:p>
    <w:p w:rsidR="00902D2B" w:rsidRPr="00FD59DA" w:rsidRDefault="00902D2B" w:rsidP="00A71D4C">
      <w:pPr>
        <w:jc w:val="center"/>
        <w:rPr>
          <w:rFonts w:ascii="Times New Roman" w:hAnsi="Times New Roman" w:cs="Times New Roman"/>
          <w:sz w:val="20"/>
          <w:szCs w:val="20"/>
        </w:rPr>
      </w:pPr>
      <w:r w:rsidRPr="00FD59DA">
        <w:rPr>
          <w:rFonts w:ascii="Times New Roman" w:hAnsi="Times New Roman" w:cs="Times New Roman"/>
          <w:sz w:val="20"/>
          <w:szCs w:val="20"/>
        </w:rPr>
        <w:t xml:space="preserve">За јавну набавку </w:t>
      </w:r>
      <w:r w:rsidR="00031DBE">
        <w:rPr>
          <w:rFonts w:ascii="Times New Roman" w:hAnsi="Times New Roman" w:cs="Times New Roman"/>
          <w:sz w:val="20"/>
          <w:szCs w:val="20"/>
        </w:rPr>
        <w:t>велилке</w:t>
      </w:r>
      <w:r w:rsidRPr="00FD59DA">
        <w:rPr>
          <w:rFonts w:ascii="Times New Roman" w:hAnsi="Times New Roman" w:cs="Times New Roman"/>
          <w:sz w:val="20"/>
          <w:szCs w:val="20"/>
        </w:rPr>
        <w:t xml:space="preserve"> вредности добар</w:t>
      </w:r>
      <w:r w:rsidR="00521730" w:rsidRPr="00FD59DA">
        <w:rPr>
          <w:rFonts w:ascii="Times New Roman" w:hAnsi="Times New Roman" w:cs="Times New Roman"/>
          <w:sz w:val="20"/>
          <w:szCs w:val="20"/>
        </w:rPr>
        <w:t>а, уља за ложење, мазут средњи С</w:t>
      </w:r>
      <w:r w:rsidR="00FA758A">
        <w:rPr>
          <w:rFonts w:ascii="Times New Roman" w:hAnsi="Times New Roman" w:cs="Times New Roman"/>
          <w:sz w:val="20"/>
          <w:szCs w:val="20"/>
        </w:rPr>
        <w:t xml:space="preserve"> </w:t>
      </w:r>
      <w:proofErr w:type="gramStart"/>
      <w:r w:rsidR="00FA758A">
        <w:rPr>
          <w:rFonts w:ascii="Times New Roman" w:hAnsi="Times New Roman" w:cs="Times New Roman"/>
          <w:sz w:val="20"/>
          <w:szCs w:val="20"/>
        </w:rPr>
        <w:t xml:space="preserve">– </w:t>
      </w:r>
      <w:r w:rsidR="00A71D4C" w:rsidRPr="00FD59DA">
        <w:rPr>
          <w:rFonts w:ascii="Times New Roman" w:hAnsi="Times New Roman" w:cs="Times New Roman"/>
          <w:sz w:val="20"/>
          <w:szCs w:val="20"/>
        </w:rPr>
        <w:t xml:space="preserve"> за</w:t>
      </w:r>
      <w:proofErr w:type="gramEnd"/>
      <w:r w:rsidR="00A71D4C" w:rsidRPr="00FD59DA">
        <w:rPr>
          <w:rFonts w:ascii="Times New Roman" w:hAnsi="Times New Roman" w:cs="Times New Roman"/>
          <w:sz w:val="20"/>
          <w:szCs w:val="20"/>
        </w:rPr>
        <w:t xml:space="preserve"> потребе Дома ученика средњих школа у Врању</w:t>
      </w:r>
    </w:p>
    <w:p w:rsidR="00A71D4C" w:rsidRPr="00031DBE" w:rsidRDefault="00A71D4C" w:rsidP="00A71D4C">
      <w:pPr>
        <w:jc w:val="center"/>
        <w:rPr>
          <w:rFonts w:ascii="Times New Roman" w:hAnsi="Times New Roman" w:cs="Times New Roman"/>
          <w:sz w:val="20"/>
          <w:szCs w:val="20"/>
        </w:rPr>
      </w:pPr>
      <w:proofErr w:type="gramStart"/>
      <w:r w:rsidRPr="00FD59DA">
        <w:rPr>
          <w:rFonts w:ascii="Times New Roman" w:hAnsi="Times New Roman" w:cs="Times New Roman"/>
          <w:sz w:val="20"/>
          <w:szCs w:val="20"/>
        </w:rPr>
        <w:t>ЈН</w:t>
      </w:r>
      <w:r w:rsidR="00031DBE">
        <w:rPr>
          <w:rFonts w:ascii="Times New Roman" w:hAnsi="Times New Roman" w:cs="Times New Roman"/>
          <w:sz w:val="20"/>
          <w:szCs w:val="20"/>
        </w:rPr>
        <w:t>В</w:t>
      </w:r>
      <w:r w:rsidRPr="00FD59DA">
        <w:rPr>
          <w:rFonts w:ascii="Times New Roman" w:hAnsi="Times New Roman" w:cs="Times New Roman"/>
          <w:sz w:val="20"/>
          <w:szCs w:val="20"/>
        </w:rPr>
        <w:t>В бр.</w:t>
      </w:r>
      <w:proofErr w:type="gramEnd"/>
      <w:r w:rsidRPr="00FD59DA">
        <w:rPr>
          <w:rFonts w:ascii="Times New Roman" w:hAnsi="Times New Roman" w:cs="Times New Roman"/>
          <w:sz w:val="20"/>
          <w:szCs w:val="20"/>
        </w:rPr>
        <w:t xml:space="preserve"> 2/Д/</w:t>
      </w:r>
      <w:r w:rsidR="00B55E82">
        <w:rPr>
          <w:rFonts w:ascii="Times New Roman" w:hAnsi="Times New Roman" w:cs="Times New Roman"/>
          <w:sz w:val="20"/>
          <w:szCs w:val="20"/>
        </w:rPr>
        <w:t>58</w:t>
      </w:r>
      <w:r w:rsidR="00031DBE">
        <w:rPr>
          <w:rFonts w:ascii="Times New Roman" w:hAnsi="Times New Roman" w:cs="Times New Roman"/>
          <w:sz w:val="20"/>
          <w:szCs w:val="20"/>
        </w:rPr>
        <w:t>8</w:t>
      </w:r>
      <w:r w:rsidRPr="00FD59DA">
        <w:rPr>
          <w:rFonts w:ascii="Times New Roman" w:hAnsi="Times New Roman" w:cs="Times New Roman"/>
          <w:sz w:val="20"/>
          <w:szCs w:val="20"/>
        </w:rPr>
        <w:t>-201</w:t>
      </w:r>
      <w:r w:rsidR="00031DBE">
        <w:rPr>
          <w:rFonts w:ascii="Times New Roman" w:hAnsi="Times New Roman" w:cs="Times New Roman"/>
          <w:sz w:val="20"/>
          <w:szCs w:val="20"/>
        </w:rPr>
        <w:t>9</w:t>
      </w:r>
    </w:p>
    <w:p w:rsidR="00A71D4C" w:rsidRPr="00FD59DA" w:rsidRDefault="00A71D4C" w:rsidP="00A71D4C">
      <w:pPr>
        <w:rPr>
          <w:rFonts w:ascii="Times New Roman" w:hAnsi="Times New Roman" w:cs="Times New Roman"/>
          <w:sz w:val="20"/>
          <w:szCs w:val="20"/>
        </w:rPr>
      </w:pPr>
      <w:r w:rsidRPr="00FD59DA">
        <w:rPr>
          <w:rFonts w:ascii="Times New Roman" w:hAnsi="Times New Roman" w:cs="Times New Roman"/>
          <w:sz w:val="20"/>
          <w:szCs w:val="20"/>
        </w:rPr>
        <w:t>Конкурсна документација садржи:</w:t>
      </w:r>
    </w:p>
    <w:tbl>
      <w:tblPr>
        <w:tblStyle w:val="TableGrid"/>
        <w:tblW w:w="0" w:type="auto"/>
        <w:tblLook w:val="04A0"/>
      </w:tblPr>
      <w:tblGrid>
        <w:gridCol w:w="1368"/>
        <w:gridCol w:w="6480"/>
        <w:gridCol w:w="1728"/>
      </w:tblGrid>
      <w:tr w:rsidR="000E6FEA" w:rsidRPr="00FD59DA" w:rsidTr="000E6FEA">
        <w:tc>
          <w:tcPr>
            <w:tcW w:w="1368" w:type="dxa"/>
          </w:tcPr>
          <w:p w:rsidR="000E6FEA" w:rsidRPr="00FD59DA" w:rsidRDefault="000E6FEA" w:rsidP="000E6FEA">
            <w:pPr>
              <w:jc w:val="center"/>
              <w:rPr>
                <w:rFonts w:ascii="Times New Roman" w:hAnsi="Times New Roman" w:cs="Times New Roman"/>
                <w:sz w:val="20"/>
                <w:szCs w:val="20"/>
              </w:rPr>
            </w:pPr>
            <w:r w:rsidRPr="00FD59DA">
              <w:rPr>
                <w:rFonts w:ascii="Times New Roman" w:hAnsi="Times New Roman" w:cs="Times New Roman"/>
                <w:sz w:val="20"/>
                <w:szCs w:val="20"/>
              </w:rPr>
              <w:t>Поглавље</w:t>
            </w:r>
          </w:p>
        </w:tc>
        <w:tc>
          <w:tcPr>
            <w:tcW w:w="6480" w:type="dxa"/>
          </w:tcPr>
          <w:p w:rsidR="000E6FEA" w:rsidRPr="00FD59DA" w:rsidRDefault="000E6FEA" w:rsidP="000E6FEA">
            <w:pPr>
              <w:jc w:val="center"/>
              <w:rPr>
                <w:rFonts w:ascii="Times New Roman" w:hAnsi="Times New Roman" w:cs="Times New Roman"/>
                <w:sz w:val="20"/>
                <w:szCs w:val="20"/>
              </w:rPr>
            </w:pPr>
            <w:r w:rsidRPr="00FD59DA">
              <w:rPr>
                <w:rFonts w:ascii="Times New Roman" w:hAnsi="Times New Roman" w:cs="Times New Roman"/>
                <w:sz w:val="20"/>
                <w:szCs w:val="20"/>
              </w:rPr>
              <w:t>Назив поглавља</w:t>
            </w:r>
          </w:p>
        </w:tc>
        <w:tc>
          <w:tcPr>
            <w:tcW w:w="1728" w:type="dxa"/>
          </w:tcPr>
          <w:p w:rsidR="000E6FEA" w:rsidRPr="00FD59DA" w:rsidRDefault="000E6FEA" w:rsidP="000E6FEA">
            <w:pPr>
              <w:jc w:val="center"/>
              <w:rPr>
                <w:rFonts w:ascii="Times New Roman" w:hAnsi="Times New Roman" w:cs="Times New Roman"/>
                <w:sz w:val="20"/>
                <w:szCs w:val="20"/>
              </w:rPr>
            </w:pPr>
            <w:r w:rsidRPr="00FD59DA">
              <w:rPr>
                <w:rFonts w:ascii="Times New Roman" w:hAnsi="Times New Roman" w:cs="Times New Roman"/>
                <w:sz w:val="20"/>
                <w:szCs w:val="20"/>
              </w:rPr>
              <w:t>Страна</w:t>
            </w:r>
          </w:p>
        </w:tc>
      </w:tr>
      <w:tr w:rsidR="000E6FEA" w:rsidRPr="00FD59DA" w:rsidTr="000E6FEA">
        <w:tc>
          <w:tcPr>
            <w:tcW w:w="1368" w:type="dxa"/>
          </w:tcPr>
          <w:p w:rsidR="000E6FEA" w:rsidRPr="003D03D6" w:rsidRDefault="00024707" w:rsidP="00024707">
            <w:pPr>
              <w:jc w:val="center"/>
              <w:rPr>
                <w:rFonts w:ascii="Times New Roman" w:hAnsi="Times New Roman" w:cs="Times New Roman"/>
                <w:sz w:val="20"/>
                <w:szCs w:val="20"/>
              </w:rPr>
            </w:pPr>
            <w:r w:rsidRPr="00FD59DA">
              <w:rPr>
                <w:rFonts w:ascii="Times New Roman" w:hAnsi="Times New Roman" w:cs="Times New Roman"/>
                <w:sz w:val="20"/>
                <w:szCs w:val="20"/>
              </w:rPr>
              <w:t>I</w:t>
            </w:r>
          </w:p>
        </w:tc>
        <w:tc>
          <w:tcPr>
            <w:tcW w:w="6480" w:type="dxa"/>
          </w:tcPr>
          <w:p w:rsidR="000E6FEA" w:rsidRPr="00FD59DA" w:rsidRDefault="00187659" w:rsidP="00A71D4C">
            <w:pPr>
              <w:rPr>
                <w:rFonts w:ascii="Times New Roman" w:hAnsi="Times New Roman" w:cs="Times New Roman"/>
                <w:sz w:val="20"/>
                <w:szCs w:val="20"/>
              </w:rPr>
            </w:pPr>
            <w:r w:rsidRPr="00FD59DA">
              <w:rPr>
                <w:rFonts w:ascii="Times New Roman" w:hAnsi="Times New Roman" w:cs="Times New Roman"/>
                <w:sz w:val="20"/>
                <w:szCs w:val="20"/>
              </w:rPr>
              <w:t>Општи подаци о јавној набавци</w:t>
            </w:r>
          </w:p>
        </w:tc>
        <w:tc>
          <w:tcPr>
            <w:tcW w:w="1728" w:type="dxa"/>
          </w:tcPr>
          <w:p w:rsidR="000E6FEA" w:rsidRPr="003D03D6" w:rsidRDefault="003D03D6" w:rsidP="00722532">
            <w:pPr>
              <w:jc w:val="center"/>
              <w:rPr>
                <w:rFonts w:ascii="Times New Roman" w:hAnsi="Times New Roman" w:cs="Times New Roman"/>
                <w:sz w:val="20"/>
                <w:szCs w:val="20"/>
              </w:rPr>
            </w:pPr>
            <w:r>
              <w:rPr>
                <w:rFonts w:ascii="Times New Roman" w:hAnsi="Times New Roman" w:cs="Times New Roman"/>
                <w:sz w:val="20"/>
                <w:szCs w:val="20"/>
              </w:rPr>
              <w:t>3</w:t>
            </w:r>
          </w:p>
        </w:tc>
      </w:tr>
      <w:tr w:rsidR="000E6FEA" w:rsidRPr="00FD59DA" w:rsidTr="000E6FEA">
        <w:tc>
          <w:tcPr>
            <w:tcW w:w="1368" w:type="dxa"/>
          </w:tcPr>
          <w:p w:rsidR="000E6FEA" w:rsidRPr="003D03D6" w:rsidRDefault="00024707" w:rsidP="00024707">
            <w:pPr>
              <w:jc w:val="center"/>
              <w:rPr>
                <w:rFonts w:ascii="Times New Roman" w:hAnsi="Times New Roman" w:cs="Times New Roman"/>
                <w:sz w:val="20"/>
                <w:szCs w:val="20"/>
              </w:rPr>
            </w:pPr>
            <w:r w:rsidRPr="00FD59DA">
              <w:rPr>
                <w:rFonts w:ascii="Times New Roman" w:hAnsi="Times New Roman" w:cs="Times New Roman"/>
                <w:sz w:val="20"/>
                <w:szCs w:val="20"/>
              </w:rPr>
              <w:t>II</w:t>
            </w:r>
          </w:p>
        </w:tc>
        <w:tc>
          <w:tcPr>
            <w:tcW w:w="6480" w:type="dxa"/>
          </w:tcPr>
          <w:p w:rsidR="000E6FEA" w:rsidRPr="00FD59DA" w:rsidRDefault="00187659" w:rsidP="00A71D4C">
            <w:pPr>
              <w:rPr>
                <w:rFonts w:ascii="Times New Roman" w:hAnsi="Times New Roman" w:cs="Times New Roman"/>
                <w:sz w:val="20"/>
                <w:szCs w:val="20"/>
              </w:rPr>
            </w:pPr>
            <w:r w:rsidRPr="00FD59DA">
              <w:rPr>
                <w:rFonts w:ascii="Times New Roman" w:hAnsi="Times New Roman" w:cs="Times New Roman"/>
                <w:sz w:val="20"/>
                <w:szCs w:val="20"/>
              </w:rPr>
              <w:t>Подаци о предмету јавне набавке</w:t>
            </w:r>
          </w:p>
        </w:tc>
        <w:tc>
          <w:tcPr>
            <w:tcW w:w="1728" w:type="dxa"/>
          </w:tcPr>
          <w:p w:rsidR="000E6FEA" w:rsidRPr="003D03D6" w:rsidRDefault="003D03D6" w:rsidP="00722532">
            <w:pPr>
              <w:jc w:val="center"/>
              <w:rPr>
                <w:rFonts w:ascii="Times New Roman" w:hAnsi="Times New Roman" w:cs="Times New Roman"/>
                <w:sz w:val="20"/>
                <w:szCs w:val="20"/>
              </w:rPr>
            </w:pPr>
            <w:r>
              <w:rPr>
                <w:rFonts w:ascii="Times New Roman" w:hAnsi="Times New Roman" w:cs="Times New Roman"/>
                <w:sz w:val="20"/>
                <w:szCs w:val="20"/>
              </w:rPr>
              <w:t>3</w:t>
            </w:r>
          </w:p>
        </w:tc>
      </w:tr>
      <w:tr w:rsidR="00187659" w:rsidRPr="00FD59DA" w:rsidTr="000E6FEA">
        <w:tc>
          <w:tcPr>
            <w:tcW w:w="1368" w:type="dxa"/>
          </w:tcPr>
          <w:p w:rsidR="00187659" w:rsidRPr="00FD59DA" w:rsidRDefault="00187659" w:rsidP="008A2361">
            <w:pPr>
              <w:jc w:val="center"/>
              <w:rPr>
                <w:rFonts w:ascii="Times New Roman" w:hAnsi="Times New Roman" w:cs="Times New Roman"/>
                <w:sz w:val="20"/>
                <w:szCs w:val="20"/>
              </w:rPr>
            </w:pPr>
            <w:r w:rsidRPr="00FD59DA">
              <w:rPr>
                <w:rFonts w:ascii="Times New Roman" w:hAnsi="Times New Roman" w:cs="Times New Roman"/>
                <w:sz w:val="20"/>
                <w:szCs w:val="20"/>
              </w:rPr>
              <w:t>I</w:t>
            </w:r>
            <w:r w:rsidR="008A2361">
              <w:rPr>
                <w:rFonts w:ascii="Times New Roman" w:hAnsi="Times New Roman" w:cs="Times New Roman"/>
                <w:sz w:val="20"/>
                <w:szCs w:val="20"/>
              </w:rPr>
              <w:t>II</w:t>
            </w:r>
          </w:p>
        </w:tc>
        <w:tc>
          <w:tcPr>
            <w:tcW w:w="6480" w:type="dxa"/>
          </w:tcPr>
          <w:p w:rsidR="00187659" w:rsidRPr="00FD59DA" w:rsidRDefault="00187659" w:rsidP="00A71D4C">
            <w:pPr>
              <w:rPr>
                <w:rFonts w:ascii="Times New Roman" w:hAnsi="Times New Roman" w:cs="Times New Roman"/>
                <w:sz w:val="20"/>
                <w:szCs w:val="20"/>
              </w:rPr>
            </w:pPr>
            <w:r w:rsidRPr="00FD59DA">
              <w:rPr>
                <w:rFonts w:ascii="Times New Roman" w:hAnsi="Times New Roman" w:cs="Times New Roman"/>
                <w:sz w:val="20"/>
                <w:szCs w:val="20"/>
              </w:rPr>
              <w:t>Врста, техничке карактеристике (спецификације), квалитет, количина и опис добара, начин спровођења контроле и обезбеђивање гаранције квалитета</w:t>
            </w:r>
          </w:p>
        </w:tc>
        <w:tc>
          <w:tcPr>
            <w:tcW w:w="1728" w:type="dxa"/>
          </w:tcPr>
          <w:p w:rsidR="00187659"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4</w:t>
            </w:r>
          </w:p>
        </w:tc>
      </w:tr>
      <w:tr w:rsidR="008A2361" w:rsidRPr="00FD59DA" w:rsidTr="000E6FEA">
        <w:tc>
          <w:tcPr>
            <w:tcW w:w="1368" w:type="dxa"/>
          </w:tcPr>
          <w:p w:rsidR="008A2361" w:rsidRPr="00FD59DA" w:rsidRDefault="008A2361" w:rsidP="008A2361">
            <w:pPr>
              <w:jc w:val="center"/>
              <w:rPr>
                <w:rFonts w:ascii="Times New Roman" w:hAnsi="Times New Roman" w:cs="Times New Roman"/>
                <w:sz w:val="20"/>
                <w:szCs w:val="20"/>
              </w:rPr>
            </w:pPr>
          </w:p>
        </w:tc>
        <w:tc>
          <w:tcPr>
            <w:tcW w:w="6480" w:type="dxa"/>
          </w:tcPr>
          <w:p w:rsidR="008A2361" w:rsidRPr="008A2361" w:rsidRDefault="008A2361" w:rsidP="00A71D4C">
            <w:pPr>
              <w:rPr>
                <w:rFonts w:ascii="Times New Roman" w:hAnsi="Times New Roman" w:cs="Times New Roman"/>
                <w:sz w:val="20"/>
                <w:szCs w:val="20"/>
              </w:rPr>
            </w:pPr>
            <w:r>
              <w:rPr>
                <w:rFonts w:ascii="Times New Roman" w:hAnsi="Times New Roman" w:cs="Times New Roman"/>
                <w:sz w:val="20"/>
                <w:szCs w:val="20"/>
              </w:rPr>
              <w:t>Основна својства понуђеног мазута</w:t>
            </w:r>
            <w:r w:rsidR="00B55E82">
              <w:rPr>
                <w:rFonts w:ascii="Times New Roman" w:hAnsi="Times New Roman" w:cs="Times New Roman"/>
                <w:sz w:val="20"/>
                <w:szCs w:val="20"/>
              </w:rPr>
              <w:t xml:space="preserve"> </w:t>
            </w:r>
            <w:r>
              <w:rPr>
                <w:rFonts w:ascii="Times New Roman" w:hAnsi="Times New Roman" w:cs="Times New Roman"/>
                <w:sz w:val="20"/>
                <w:szCs w:val="20"/>
              </w:rPr>
              <w:t>(ОБ -1)</w:t>
            </w:r>
          </w:p>
        </w:tc>
        <w:tc>
          <w:tcPr>
            <w:tcW w:w="1728" w:type="dxa"/>
          </w:tcPr>
          <w:p w:rsidR="008A2361" w:rsidRPr="008A2361" w:rsidRDefault="008A2361" w:rsidP="00722532">
            <w:pPr>
              <w:jc w:val="center"/>
              <w:rPr>
                <w:rFonts w:ascii="Times New Roman" w:hAnsi="Times New Roman" w:cs="Times New Roman"/>
                <w:sz w:val="20"/>
                <w:szCs w:val="20"/>
              </w:rPr>
            </w:pPr>
            <w:r>
              <w:rPr>
                <w:rFonts w:ascii="Times New Roman" w:hAnsi="Times New Roman" w:cs="Times New Roman"/>
                <w:sz w:val="20"/>
                <w:szCs w:val="20"/>
              </w:rPr>
              <w:t>5</w:t>
            </w:r>
          </w:p>
        </w:tc>
      </w:tr>
      <w:tr w:rsidR="000E6FEA" w:rsidRPr="00FD59DA" w:rsidTr="000E6FEA">
        <w:tc>
          <w:tcPr>
            <w:tcW w:w="1368" w:type="dxa"/>
          </w:tcPr>
          <w:p w:rsidR="000E6FEA" w:rsidRPr="00FD59DA" w:rsidRDefault="008A2361" w:rsidP="00024707">
            <w:pPr>
              <w:jc w:val="center"/>
              <w:rPr>
                <w:rFonts w:ascii="Times New Roman" w:hAnsi="Times New Roman" w:cs="Times New Roman"/>
                <w:sz w:val="20"/>
                <w:szCs w:val="20"/>
              </w:rPr>
            </w:pPr>
            <w:r>
              <w:rPr>
                <w:rFonts w:ascii="Times New Roman" w:hAnsi="Times New Roman" w:cs="Times New Roman"/>
                <w:sz w:val="20"/>
                <w:szCs w:val="20"/>
              </w:rPr>
              <w:t>I</w:t>
            </w:r>
            <w:r w:rsidR="005F279B" w:rsidRPr="00FD59DA">
              <w:rPr>
                <w:rFonts w:ascii="Times New Roman" w:hAnsi="Times New Roman" w:cs="Times New Roman"/>
                <w:sz w:val="20"/>
                <w:szCs w:val="20"/>
              </w:rPr>
              <w:t>V</w:t>
            </w:r>
          </w:p>
        </w:tc>
        <w:tc>
          <w:tcPr>
            <w:tcW w:w="6480" w:type="dxa"/>
          </w:tcPr>
          <w:p w:rsidR="000E6FEA" w:rsidRPr="00FD59DA" w:rsidRDefault="00E85143" w:rsidP="00A71D4C">
            <w:pPr>
              <w:rPr>
                <w:rFonts w:ascii="Times New Roman" w:hAnsi="Times New Roman" w:cs="Times New Roman"/>
                <w:sz w:val="20"/>
                <w:szCs w:val="20"/>
              </w:rPr>
            </w:pPr>
            <w:r w:rsidRPr="00FD59DA">
              <w:rPr>
                <w:rFonts w:ascii="Times New Roman" w:hAnsi="Times New Roman" w:cs="Times New Roman"/>
                <w:sz w:val="20"/>
                <w:szCs w:val="20"/>
              </w:rPr>
              <w:t xml:space="preserve">Услови за учешће у поступку јавне набавке из чл.75. </w:t>
            </w:r>
            <w:proofErr w:type="gramStart"/>
            <w:r w:rsidRPr="00FD59DA">
              <w:rPr>
                <w:rFonts w:ascii="Times New Roman" w:hAnsi="Times New Roman" w:cs="Times New Roman"/>
                <w:sz w:val="20"/>
                <w:szCs w:val="20"/>
              </w:rPr>
              <w:t>и</w:t>
            </w:r>
            <w:proofErr w:type="gramEnd"/>
            <w:r w:rsidRPr="00FD59DA">
              <w:rPr>
                <w:rFonts w:ascii="Times New Roman" w:hAnsi="Times New Roman" w:cs="Times New Roman"/>
                <w:sz w:val="20"/>
                <w:szCs w:val="20"/>
              </w:rPr>
              <w:t xml:space="preserve"> 76. Закона о јавним набавкама и Упутство како се доказује испуњеност тих услова</w:t>
            </w:r>
          </w:p>
        </w:tc>
        <w:tc>
          <w:tcPr>
            <w:tcW w:w="1728" w:type="dxa"/>
          </w:tcPr>
          <w:p w:rsidR="000E6FEA"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6</w:t>
            </w:r>
          </w:p>
        </w:tc>
      </w:tr>
      <w:tr w:rsidR="001125FE" w:rsidRPr="00FD59DA" w:rsidTr="000E6FEA">
        <w:tc>
          <w:tcPr>
            <w:tcW w:w="1368" w:type="dxa"/>
          </w:tcPr>
          <w:p w:rsidR="001125FE" w:rsidRDefault="001125FE" w:rsidP="00024707">
            <w:pPr>
              <w:jc w:val="center"/>
              <w:rPr>
                <w:rFonts w:ascii="Times New Roman" w:hAnsi="Times New Roman" w:cs="Times New Roman"/>
                <w:sz w:val="20"/>
                <w:szCs w:val="20"/>
              </w:rPr>
            </w:pPr>
          </w:p>
        </w:tc>
        <w:tc>
          <w:tcPr>
            <w:tcW w:w="6480" w:type="dxa"/>
          </w:tcPr>
          <w:p w:rsidR="001125FE" w:rsidRPr="00BB1040" w:rsidRDefault="001125FE" w:rsidP="00A71D4C">
            <w:pPr>
              <w:rPr>
                <w:rFonts w:ascii="Times New Roman" w:hAnsi="Times New Roman" w:cs="Times New Roman"/>
                <w:sz w:val="20"/>
                <w:szCs w:val="20"/>
              </w:rPr>
            </w:pPr>
            <w:r w:rsidRPr="00FD59DA">
              <w:rPr>
                <w:rFonts w:ascii="Times New Roman" w:hAnsi="Times New Roman" w:cs="Times New Roman"/>
                <w:sz w:val="20"/>
                <w:szCs w:val="20"/>
              </w:rPr>
              <w:t>Изјава о поштовању обавеза које произилазе из важећих прописа (ОБ-2</w:t>
            </w:r>
            <w:r w:rsidR="00BB1040">
              <w:rPr>
                <w:rFonts w:ascii="Times New Roman" w:hAnsi="Times New Roman" w:cs="Times New Roman"/>
                <w:sz w:val="20"/>
                <w:szCs w:val="20"/>
              </w:rPr>
              <w:t>)</w:t>
            </w:r>
          </w:p>
        </w:tc>
        <w:tc>
          <w:tcPr>
            <w:tcW w:w="1728" w:type="dxa"/>
          </w:tcPr>
          <w:p w:rsidR="001125FE" w:rsidRPr="001125FE" w:rsidRDefault="001125FE" w:rsidP="00722532">
            <w:pPr>
              <w:jc w:val="center"/>
              <w:rPr>
                <w:rFonts w:ascii="Times New Roman" w:hAnsi="Times New Roman" w:cs="Times New Roman"/>
                <w:sz w:val="20"/>
                <w:szCs w:val="20"/>
              </w:rPr>
            </w:pPr>
            <w:r>
              <w:rPr>
                <w:rFonts w:ascii="Times New Roman" w:hAnsi="Times New Roman" w:cs="Times New Roman"/>
                <w:sz w:val="20"/>
                <w:szCs w:val="20"/>
              </w:rPr>
              <w:t>9</w:t>
            </w:r>
          </w:p>
        </w:tc>
      </w:tr>
      <w:tr w:rsidR="000E6FEA" w:rsidRPr="00FD59DA" w:rsidTr="000E6FEA">
        <w:tc>
          <w:tcPr>
            <w:tcW w:w="1368" w:type="dxa"/>
          </w:tcPr>
          <w:p w:rsidR="000E6FEA" w:rsidRPr="00FD59DA" w:rsidRDefault="00024707" w:rsidP="00024707">
            <w:pPr>
              <w:jc w:val="center"/>
              <w:rPr>
                <w:rFonts w:ascii="Times New Roman" w:hAnsi="Times New Roman" w:cs="Times New Roman"/>
                <w:sz w:val="20"/>
                <w:szCs w:val="20"/>
              </w:rPr>
            </w:pPr>
            <w:r w:rsidRPr="00FD59DA">
              <w:rPr>
                <w:rFonts w:ascii="Times New Roman" w:hAnsi="Times New Roman" w:cs="Times New Roman"/>
                <w:sz w:val="20"/>
                <w:szCs w:val="20"/>
              </w:rPr>
              <w:t>V</w:t>
            </w:r>
          </w:p>
        </w:tc>
        <w:tc>
          <w:tcPr>
            <w:tcW w:w="6480" w:type="dxa"/>
          </w:tcPr>
          <w:p w:rsidR="000E6FEA" w:rsidRPr="00FD59DA" w:rsidRDefault="00E85143" w:rsidP="00A71D4C">
            <w:pPr>
              <w:rPr>
                <w:rFonts w:ascii="Times New Roman" w:hAnsi="Times New Roman" w:cs="Times New Roman"/>
                <w:sz w:val="20"/>
                <w:szCs w:val="20"/>
              </w:rPr>
            </w:pPr>
            <w:r w:rsidRPr="00FD59DA">
              <w:rPr>
                <w:rFonts w:ascii="Times New Roman" w:hAnsi="Times New Roman" w:cs="Times New Roman"/>
                <w:sz w:val="20"/>
                <w:szCs w:val="20"/>
              </w:rPr>
              <w:t>Упутство понуђачима како да сачине понуду</w:t>
            </w:r>
          </w:p>
        </w:tc>
        <w:tc>
          <w:tcPr>
            <w:tcW w:w="1728" w:type="dxa"/>
          </w:tcPr>
          <w:p w:rsidR="000E6FEA"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10</w:t>
            </w:r>
          </w:p>
        </w:tc>
      </w:tr>
      <w:tr w:rsidR="008A2361" w:rsidRPr="00FD59DA" w:rsidTr="000E6FEA">
        <w:tc>
          <w:tcPr>
            <w:tcW w:w="1368" w:type="dxa"/>
          </w:tcPr>
          <w:p w:rsidR="008A2361" w:rsidRPr="00FD59DA" w:rsidRDefault="008A2361" w:rsidP="00024707">
            <w:pPr>
              <w:jc w:val="center"/>
              <w:rPr>
                <w:rFonts w:ascii="Times New Roman" w:hAnsi="Times New Roman" w:cs="Times New Roman"/>
                <w:sz w:val="20"/>
                <w:szCs w:val="20"/>
              </w:rPr>
            </w:pPr>
            <w:r>
              <w:rPr>
                <w:rFonts w:ascii="Times New Roman" w:hAnsi="Times New Roman" w:cs="Times New Roman"/>
                <w:sz w:val="20"/>
                <w:szCs w:val="20"/>
              </w:rPr>
              <w:t>VI</w:t>
            </w:r>
          </w:p>
        </w:tc>
        <w:tc>
          <w:tcPr>
            <w:tcW w:w="6480" w:type="dxa"/>
          </w:tcPr>
          <w:p w:rsidR="008A2361" w:rsidRPr="00FD59DA" w:rsidRDefault="008A2361" w:rsidP="00A71D4C">
            <w:pPr>
              <w:rPr>
                <w:rFonts w:ascii="Times New Roman" w:hAnsi="Times New Roman" w:cs="Times New Roman"/>
                <w:sz w:val="20"/>
                <w:szCs w:val="20"/>
              </w:rPr>
            </w:pPr>
            <w:r w:rsidRPr="00FD59DA">
              <w:rPr>
                <w:rFonts w:ascii="Times New Roman" w:hAnsi="Times New Roman" w:cs="Times New Roman"/>
                <w:sz w:val="20"/>
                <w:szCs w:val="20"/>
              </w:rPr>
              <w:t>Образац понуде (ОБ-3)</w:t>
            </w:r>
          </w:p>
        </w:tc>
        <w:tc>
          <w:tcPr>
            <w:tcW w:w="1728" w:type="dxa"/>
          </w:tcPr>
          <w:p w:rsidR="008A2361"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19</w:t>
            </w:r>
          </w:p>
        </w:tc>
      </w:tr>
      <w:tr w:rsidR="008A2361" w:rsidRPr="00FD59DA" w:rsidTr="000E6FEA">
        <w:tc>
          <w:tcPr>
            <w:tcW w:w="1368" w:type="dxa"/>
          </w:tcPr>
          <w:p w:rsidR="008A2361" w:rsidRPr="00FD59DA" w:rsidRDefault="008A2361" w:rsidP="005F279B">
            <w:pPr>
              <w:jc w:val="center"/>
              <w:rPr>
                <w:rFonts w:ascii="Times New Roman" w:hAnsi="Times New Roman" w:cs="Times New Roman"/>
                <w:sz w:val="20"/>
                <w:szCs w:val="20"/>
              </w:rPr>
            </w:pPr>
            <w:r>
              <w:rPr>
                <w:rFonts w:ascii="Times New Roman" w:hAnsi="Times New Roman" w:cs="Times New Roman"/>
                <w:sz w:val="20"/>
                <w:szCs w:val="20"/>
              </w:rPr>
              <w:t>VII</w:t>
            </w:r>
          </w:p>
        </w:tc>
        <w:tc>
          <w:tcPr>
            <w:tcW w:w="6480" w:type="dxa"/>
          </w:tcPr>
          <w:p w:rsidR="008A2361" w:rsidRPr="00FD59DA" w:rsidRDefault="008A2361" w:rsidP="00A71D4C">
            <w:pPr>
              <w:rPr>
                <w:rFonts w:ascii="Times New Roman" w:hAnsi="Times New Roman" w:cs="Times New Roman"/>
                <w:sz w:val="20"/>
                <w:szCs w:val="20"/>
              </w:rPr>
            </w:pPr>
            <w:r w:rsidRPr="00FD59DA">
              <w:rPr>
                <w:rFonts w:ascii="Times New Roman" w:hAnsi="Times New Roman" w:cs="Times New Roman"/>
                <w:sz w:val="20"/>
                <w:szCs w:val="20"/>
              </w:rPr>
              <w:t>Модел уговора (ОБ-4)</w:t>
            </w:r>
          </w:p>
        </w:tc>
        <w:tc>
          <w:tcPr>
            <w:tcW w:w="1728" w:type="dxa"/>
          </w:tcPr>
          <w:p w:rsidR="008A2361" w:rsidRPr="003A66CC" w:rsidRDefault="008A2361" w:rsidP="008A2361">
            <w:pPr>
              <w:jc w:val="center"/>
              <w:rPr>
                <w:rFonts w:ascii="Times New Roman" w:hAnsi="Times New Roman" w:cs="Times New Roman"/>
                <w:sz w:val="20"/>
                <w:szCs w:val="20"/>
              </w:rPr>
            </w:pPr>
            <w:r>
              <w:rPr>
                <w:rFonts w:ascii="Times New Roman" w:hAnsi="Times New Roman" w:cs="Times New Roman"/>
                <w:sz w:val="20"/>
                <w:szCs w:val="20"/>
              </w:rPr>
              <w:t>26</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VIII</w:t>
            </w:r>
          </w:p>
        </w:tc>
        <w:tc>
          <w:tcPr>
            <w:tcW w:w="6480" w:type="dxa"/>
          </w:tcPr>
          <w:p w:rsidR="008A2361" w:rsidRPr="00FD59DA" w:rsidRDefault="008A2361" w:rsidP="00A71D4C">
            <w:pPr>
              <w:rPr>
                <w:rFonts w:ascii="Times New Roman" w:hAnsi="Times New Roman" w:cs="Times New Roman"/>
                <w:sz w:val="20"/>
                <w:szCs w:val="20"/>
              </w:rPr>
            </w:pPr>
            <w:r w:rsidRPr="00FD59DA">
              <w:rPr>
                <w:rFonts w:ascii="Times New Roman" w:hAnsi="Times New Roman" w:cs="Times New Roman"/>
                <w:sz w:val="20"/>
                <w:szCs w:val="20"/>
              </w:rPr>
              <w:t>Образац структуре понуђене цене са упутством како да се попуни (ОБ-5)</w:t>
            </w:r>
          </w:p>
        </w:tc>
        <w:tc>
          <w:tcPr>
            <w:tcW w:w="1728" w:type="dxa"/>
          </w:tcPr>
          <w:p w:rsidR="008A2361"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29</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IX</w:t>
            </w:r>
          </w:p>
        </w:tc>
        <w:tc>
          <w:tcPr>
            <w:tcW w:w="6480" w:type="dxa"/>
          </w:tcPr>
          <w:p w:rsidR="008A2361" w:rsidRPr="00FD59DA" w:rsidRDefault="008A2361" w:rsidP="00A71D4C">
            <w:pPr>
              <w:rPr>
                <w:rFonts w:ascii="Times New Roman" w:hAnsi="Times New Roman" w:cs="Times New Roman"/>
                <w:sz w:val="20"/>
                <w:szCs w:val="20"/>
              </w:rPr>
            </w:pPr>
            <w:r w:rsidRPr="00FD59DA">
              <w:rPr>
                <w:rFonts w:ascii="Times New Roman" w:hAnsi="Times New Roman" w:cs="Times New Roman"/>
                <w:sz w:val="20"/>
                <w:szCs w:val="20"/>
              </w:rPr>
              <w:t>Образац трошкова припреме понуде (ОБ-6)</w:t>
            </w:r>
          </w:p>
        </w:tc>
        <w:tc>
          <w:tcPr>
            <w:tcW w:w="1728" w:type="dxa"/>
          </w:tcPr>
          <w:p w:rsidR="008A2361"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30</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X</w:t>
            </w:r>
          </w:p>
        </w:tc>
        <w:tc>
          <w:tcPr>
            <w:tcW w:w="6480" w:type="dxa"/>
          </w:tcPr>
          <w:p w:rsidR="008A2361" w:rsidRPr="00FD59DA" w:rsidRDefault="008A2361" w:rsidP="00A71D4C">
            <w:pPr>
              <w:rPr>
                <w:rFonts w:ascii="Times New Roman" w:hAnsi="Times New Roman" w:cs="Times New Roman"/>
                <w:sz w:val="20"/>
                <w:szCs w:val="20"/>
              </w:rPr>
            </w:pPr>
            <w:r w:rsidRPr="00FD59DA">
              <w:rPr>
                <w:rFonts w:ascii="Times New Roman" w:hAnsi="Times New Roman" w:cs="Times New Roman"/>
                <w:sz w:val="20"/>
                <w:szCs w:val="20"/>
              </w:rPr>
              <w:t>Средства финансијског обезбеђења (ОБ-7)</w:t>
            </w:r>
          </w:p>
        </w:tc>
        <w:tc>
          <w:tcPr>
            <w:tcW w:w="1728" w:type="dxa"/>
          </w:tcPr>
          <w:p w:rsidR="008A2361" w:rsidRPr="003A66CC" w:rsidRDefault="008A2361" w:rsidP="00722532">
            <w:pPr>
              <w:jc w:val="center"/>
              <w:rPr>
                <w:rFonts w:ascii="Times New Roman" w:hAnsi="Times New Roman" w:cs="Times New Roman"/>
                <w:sz w:val="20"/>
                <w:szCs w:val="20"/>
              </w:rPr>
            </w:pPr>
            <w:r>
              <w:rPr>
                <w:rFonts w:ascii="Times New Roman" w:hAnsi="Times New Roman" w:cs="Times New Roman"/>
                <w:sz w:val="20"/>
                <w:szCs w:val="20"/>
              </w:rPr>
              <w:t>31</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XI</w:t>
            </w:r>
          </w:p>
        </w:tc>
        <w:tc>
          <w:tcPr>
            <w:tcW w:w="6480" w:type="dxa"/>
          </w:tcPr>
          <w:p w:rsidR="008A2361" w:rsidRPr="001125FE" w:rsidRDefault="001125FE" w:rsidP="001125FE">
            <w:pPr>
              <w:rPr>
                <w:rFonts w:ascii="Times New Roman" w:hAnsi="Times New Roman" w:cs="Times New Roman"/>
                <w:color w:val="000000" w:themeColor="text1"/>
                <w:sz w:val="20"/>
                <w:szCs w:val="20"/>
              </w:rPr>
            </w:pPr>
            <w:r w:rsidRPr="001125FE">
              <w:rPr>
                <w:rFonts w:ascii="Times New Roman" w:hAnsi="Times New Roman" w:cs="Times New Roman"/>
                <w:color w:val="000000" w:themeColor="text1"/>
                <w:sz w:val="20"/>
                <w:szCs w:val="20"/>
              </w:rPr>
              <w:t>Изјава понуђача о средству финансијског обезбеђења-сопствене бланко менице</w:t>
            </w:r>
            <w:r w:rsidR="008A2361" w:rsidRPr="001125FE">
              <w:rPr>
                <w:rFonts w:ascii="Times New Roman" w:hAnsi="Times New Roman" w:cs="Times New Roman"/>
                <w:color w:val="000000" w:themeColor="text1"/>
                <w:sz w:val="20"/>
                <w:szCs w:val="20"/>
              </w:rPr>
              <w:t xml:space="preserve"> (ОБ-8)</w:t>
            </w:r>
          </w:p>
        </w:tc>
        <w:tc>
          <w:tcPr>
            <w:tcW w:w="1728" w:type="dxa"/>
          </w:tcPr>
          <w:p w:rsidR="008A2361" w:rsidRPr="00776EE8" w:rsidRDefault="008A2361" w:rsidP="00722532">
            <w:pPr>
              <w:jc w:val="center"/>
              <w:rPr>
                <w:rFonts w:ascii="Times New Roman" w:hAnsi="Times New Roman" w:cs="Times New Roman"/>
                <w:sz w:val="20"/>
                <w:szCs w:val="20"/>
              </w:rPr>
            </w:pPr>
            <w:r>
              <w:rPr>
                <w:rFonts w:ascii="Times New Roman" w:hAnsi="Times New Roman" w:cs="Times New Roman"/>
                <w:sz w:val="20"/>
                <w:szCs w:val="20"/>
              </w:rPr>
              <w:t>32</w:t>
            </w:r>
          </w:p>
        </w:tc>
      </w:tr>
      <w:tr w:rsidR="001125FE" w:rsidRPr="00FD59DA" w:rsidTr="000E6FEA">
        <w:tc>
          <w:tcPr>
            <w:tcW w:w="1368" w:type="dxa"/>
          </w:tcPr>
          <w:p w:rsidR="001125FE" w:rsidRPr="001125FE" w:rsidRDefault="00757981" w:rsidP="005F279B">
            <w:pPr>
              <w:jc w:val="center"/>
              <w:rPr>
                <w:rFonts w:ascii="Times New Roman" w:hAnsi="Times New Roman" w:cs="Times New Roman"/>
                <w:sz w:val="20"/>
                <w:szCs w:val="20"/>
              </w:rPr>
            </w:pPr>
            <w:r>
              <w:rPr>
                <w:rFonts w:ascii="Times New Roman" w:hAnsi="Times New Roman" w:cs="Times New Roman"/>
                <w:sz w:val="20"/>
                <w:szCs w:val="20"/>
              </w:rPr>
              <w:t>XII</w:t>
            </w:r>
          </w:p>
        </w:tc>
        <w:tc>
          <w:tcPr>
            <w:tcW w:w="6480" w:type="dxa"/>
          </w:tcPr>
          <w:p w:rsidR="001125FE" w:rsidRPr="001125FE" w:rsidRDefault="001125FE" w:rsidP="001125FE">
            <w:pPr>
              <w:rPr>
                <w:rFonts w:ascii="Times New Roman" w:hAnsi="Times New Roman" w:cs="Times New Roman"/>
                <w:color w:val="000000" w:themeColor="text1"/>
                <w:sz w:val="20"/>
                <w:szCs w:val="20"/>
              </w:rPr>
            </w:pPr>
            <w:r w:rsidRPr="001125FE">
              <w:rPr>
                <w:rFonts w:ascii="Times New Roman" w:hAnsi="Times New Roman" w:cs="Times New Roman"/>
                <w:color w:val="000000" w:themeColor="text1"/>
                <w:sz w:val="20"/>
                <w:szCs w:val="20"/>
              </w:rPr>
              <w:t>Овлашћење за попуну менице-Менично писмо(ОБ-8-1)</w:t>
            </w:r>
          </w:p>
        </w:tc>
        <w:tc>
          <w:tcPr>
            <w:tcW w:w="1728" w:type="dxa"/>
          </w:tcPr>
          <w:p w:rsidR="001125FE" w:rsidRPr="001125FE" w:rsidRDefault="001125FE" w:rsidP="00722532">
            <w:pPr>
              <w:jc w:val="center"/>
              <w:rPr>
                <w:rFonts w:ascii="Times New Roman" w:hAnsi="Times New Roman" w:cs="Times New Roman"/>
                <w:sz w:val="20"/>
                <w:szCs w:val="20"/>
              </w:rPr>
            </w:pPr>
            <w:r>
              <w:rPr>
                <w:rFonts w:ascii="Times New Roman" w:hAnsi="Times New Roman" w:cs="Times New Roman"/>
                <w:sz w:val="20"/>
                <w:szCs w:val="20"/>
              </w:rPr>
              <w:t>33</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XIII</w:t>
            </w:r>
          </w:p>
        </w:tc>
        <w:tc>
          <w:tcPr>
            <w:tcW w:w="6480" w:type="dxa"/>
          </w:tcPr>
          <w:p w:rsidR="008A2361" w:rsidRPr="00FD59DA" w:rsidRDefault="008A2361" w:rsidP="00A71D4C">
            <w:pPr>
              <w:rPr>
                <w:rFonts w:ascii="Times New Roman" w:hAnsi="Times New Roman" w:cs="Times New Roman"/>
                <w:sz w:val="20"/>
                <w:szCs w:val="20"/>
              </w:rPr>
            </w:pPr>
            <w:r w:rsidRPr="00FD59DA">
              <w:rPr>
                <w:rFonts w:ascii="Times New Roman" w:hAnsi="Times New Roman" w:cs="Times New Roman"/>
                <w:sz w:val="20"/>
                <w:szCs w:val="20"/>
              </w:rPr>
              <w:t>Образац изјаве о независној понуди</w:t>
            </w:r>
            <w:r>
              <w:rPr>
                <w:rFonts w:ascii="Times New Roman" w:hAnsi="Times New Roman" w:cs="Times New Roman"/>
                <w:sz w:val="20"/>
                <w:szCs w:val="20"/>
              </w:rPr>
              <w:t xml:space="preserve"> (ОБ-9</w:t>
            </w:r>
            <w:r w:rsidRPr="00FD59DA">
              <w:rPr>
                <w:rFonts w:ascii="Times New Roman" w:hAnsi="Times New Roman" w:cs="Times New Roman"/>
                <w:sz w:val="20"/>
                <w:szCs w:val="20"/>
              </w:rPr>
              <w:t>)</w:t>
            </w:r>
          </w:p>
        </w:tc>
        <w:tc>
          <w:tcPr>
            <w:tcW w:w="1728" w:type="dxa"/>
          </w:tcPr>
          <w:p w:rsidR="008A2361" w:rsidRPr="001125FE" w:rsidRDefault="008A2361" w:rsidP="001125FE">
            <w:pPr>
              <w:jc w:val="center"/>
              <w:rPr>
                <w:rFonts w:ascii="Times New Roman" w:hAnsi="Times New Roman" w:cs="Times New Roman"/>
                <w:sz w:val="20"/>
                <w:szCs w:val="20"/>
              </w:rPr>
            </w:pPr>
            <w:r>
              <w:rPr>
                <w:rFonts w:ascii="Times New Roman" w:hAnsi="Times New Roman" w:cs="Times New Roman"/>
                <w:sz w:val="20"/>
                <w:szCs w:val="20"/>
              </w:rPr>
              <w:t>3</w:t>
            </w:r>
            <w:r w:rsidR="001125FE">
              <w:rPr>
                <w:rFonts w:ascii="Times New Roman" w:hAnsi="Times New Roman" w:cs="Times New Roman"/>
                <w:sz w:val="20"/>
                <w:szCs w:val="20"/>
              </w:rPr>
              <w:t>4</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XIV</w:t>
            </w:r>
          </w:p>
          <w:p w:rsidR="008A2361" w:rsidRPr="00FD59DA" w:rsidRDefault="008A2361" w:rsidP="005F279B">
            <w:pPr>
              <w:jc w:val="center"/>
              <w:rPr>
                <w:rFonts w:ascii="Times New Roman" w:hAnsi="Times New Roman" w:cs="Times New Roman"/>
                <w:sz w:val="20"/>
                <w:szCs w:val="20"/>
              </w:rPr>
            </w:pPr>
          </w:p>
        </w:tc>
        <w:tc>
          <w:tcPr>
            <w:tcW w:w="6480" w:type="dxa"/>
          </w:tcPr>
          <w:p w:rsidR="008A2361" w:rsidRPr="00776EE8" w:rsidRDefault="008A2361" w:rsidP="00D27BF9">
            <w:pPr>
              <w:rPr>
                <w:rFonts w:ascii="Times New Roman" w:hAnsi="Times New Roman" w:cs="Times New Roman"/>
                <w:sz w:val="20"/>
                <w:szCs w:val="20"/>
              </w:rPr>
            </w:pPr>
            <w:r w:rsidRPr="00FD59DA">
              <w:rPr>
                <w:rFonts w:ascii="Times New Roman" w:hAnsi="Times New Roman" w:cs="Times New Roman"/>
                <w:sz w:val="20"/>
                <w:szCs w:val="20"/>
              </w:rPr>
              <w:t>Образац изјаве о испуњености услова (пословни капацитет) ОБ-</w:t>
            </w:r>
            <w:r>
              <w:rPr>
                <w:rFonts w:ascii="Times New Roman" w:hAnsi="Times New Roman" w:cs="Times New Roman"/>
                <w:sz w:val="20"/>
                <w:szCs w:val="20"/>
              </w:rPr>
              <w:t>10</w:t>
            </w:r>
          </w:p>
        </w:tc>
        <w:tc>
          <w:tcPr>
            <w:tcW w:w="1728" w:type="dxa"/>
          </w:tcPr>
          <w:p w:rsidR="008A2361" w:rsidRPr="001125FE" w:rsidRDefault="008A2361" w:rsidP="001125FE">
            <w:pPr>
              <w:jc w:val="center"/>
              <w:rPr>
                <w:rFonts w:ascii="Times New Roman" w:hAnsi="Times New Roman" w:cs="Times New Roman"/>
                <w:sz w:val="20"/>
                <w:szCs w:val="20"/>
              </w:rPr>
            </w:pPr>
            <w:r>
              <w:rPr>
                <w:rFonts w:ascii="Times New Roman" w:hAnsi="Times New Roman" w:cs="Times New Roman"/>
                <w:sz w:val="20"/>
                <w:szCs w:val="20"/>
              </w:rPr>
              <w:t>3</w:t>
            </w:r>
            <w:r w:rsidR="001125FE">
              <w:rPr>
                <w:rFonts w:ascii="Times New Roman" w:hAnsi="Times New Roman" w:cs="Times New Roman"/>
                <w:sz w:val="20"/>
                <w:szCs w:val="20"/>
              </w:rPr>
              <w:t>5</w:t>
            </w:r>
          </w:p>
        </w:tc>
      </w:tr>
      <w:tr w:rsidR="008A2361" w:rsidRPr="00FD59DA" w:rsidTr="000E6FEA">
        <w:tc>
          <w:tcPr>
            <w:tcW w:w="1368" w:type="dxa"/>
          </w:tcPr>
          <w:p w:rsidR="008A2361" w:rsidRPr="00FD59DA" w:rsidRDefault="00757981" w:rsidP="005F279B">
            <w:pPr>
              <w:jc w:val="center"/>
              <w:rPr>
                <w:rFonts w:ascii="Times New Roman" w:hAnsi="Times New Roman" w:cs="Times New Roman"/>
                <w:sz w:val="20"/>
                <w:szCs w:val="20"/>
              </w:rPr>
            </w:pPr>
            <w:r>
              <w:rPr>
                <w:rFonts w:ascii="Times New Roman" w:hAnsi="Times New Roman" w:cs="Times New Roman"/>
                <w:sz w:val="20"/>
                <w:szCs w:val="20"/>
              </w:rPr>
              <w:t>XV</w:t>
            </w:r>
          </w:p>
        </w:tc>
        <w:tc>
          <w:tcPr>
            <w:tcW w:w="6480" w:type="dxa"/>
          </w:tcPr>
          <w:p w:rsidR="008A2361" w:rsidRPr="00FD59DA" w:rsidRDefault="008A2361" w:rsidP="00A71D4C">
            <w:pPr>
              <w:rPr>
                <w:rFonts w:ascii="Times New Roman" w:hAnsi="Times New Roman" w:cs="Times New Roman"/>
                <w:sz w:val="20"/>
                <w:szCs w:val="20"/>
              </w:rPr>
            </w:pPr>
            <w:r w:rsidRPr="00FD59DA">
              <w:rPr>
                <w:rFonts w:ascii="Times New Roman" w:hAnsi="Times New Roman" w:cs="Times New Roman"/>
                <w:sz w:val="20"/>
                <w:szCs w:val="20"/>
              </w:rPr>
              <w:t>Изајава понуђача да у последње 3 год. Није прекинуо уговорни однос због неисп</w:t>
            </w:r>
            <w:r>
              <w:rPr>
                <w:rFonts w:ascii="Times New Roman" w:hAnsi="Times New Roman" w:cs="Times New Roman"/>
                <w:sz w:val="20"/>
                <w:szCs w:val="20"/>
              </w:rPr>
              <w:t>уњавања уговорних обавеза (ОБ-11</w:t>
            </w:r>
            <w:r w:rsidRPr="00FD59DA">
              <w:rPr>
                <w:rFonts w:ascii="Times New Roman" w:hAnsi="Times New Roman" w:cs="Times New Roman"/>
                <w:sz w:val="20"/>
                <w:szCs w:val="20"/>
              </w:rPr>
              <w:t>)</w:t>
            </w:r>
          </w:p>
        </w:tc>
        <w:tc>
          <w:tcPr>
            <w:tcW w:w="1728" w:type="dxa"/>
          </w:tcPr>
          <w:p w:rsidR="008A2361" w:rsidRPr="001125FE" w:rsidRDefault="008A2361" w:rsidP="001125FE">
            <w:pPr>
              <w:jc w:val="center"/>
              <w:rPr>
                <w:rFonts w:ascii="Times New Roman" w:hAnsi="Times New Roman" w:cs="Times New Roman"/>
                <w:sz w:val="20"/>
                <w:szCs w:val="20"/>
              </w:rPr>
            </w:pPr>
            <w:r>
              <w:rPr>
                <w:rFonts w:ascii="Times New Roman" w:hAnsi="Times New Roman" w:cs="Times New Roman"/>
                <w:sz w:val="20"/>
                <w:szCs w:val="20"/>
              </w:rPr>
              <w:t>3</w:t>
            </w:r>
            <w:r w:rsidR="001125FE">
              <w:rPr>
                <w:rFonts w:ascii="Times New Roman" w:hAnsi="Times New Roman" w:cs="Times New Roman"/>
                <w:sz w:val="20"/>
                <w:szCs w:val="20"/>
              </w:rPr>
              <w:t>6</w:t>
            </w:r>
          </w:p>
        </w:tc>
      </w:tr>
      <w:tr w:rsidR="008A2361" w:rsidRPr="00FD59DA" w:rsidTr="000E6FEA">
        <w:tc>
          <w:tcPr>
            <w:tcW w:w="1368" w:type="dxa"/>
          </w:tcPr>
          <w:p w:rsidR="008A2361" w:rsidRPr="00956764" w:rsidRDefault="00757981" w:rsidP="005F279B">
            <w:pPr>
              <w:jc w:val="center"/>
              <w:rPr>
                <w:rFonts w:ascii="Times New Roman" w:hAnsi="Times New Roman" w:cs="Times New Roman"/>
                <w:sz w:val="20"/>
                <w:szCs w:val="20"/>
              </w:rPr>
            </w:pPr>
            <w:r>
              <w:rPr>
                <w:rFonts w:ascii="Times New Roman" w:hAnsi="Times New Roman" w:cs="Times New Roman"/>
                <w:sz w:val="20"/>
                <w:szCs w:val="20"/>
              </w:rPr>
              <w:t>XVI</w:t>
            </w:r>
          </w:p>
        </w:tc>
        <w:tc>
          <w:tcPr>
            <w:tcW w:w="6480" w:type="dxa"/>
          </w:tcPr>
          <w:p w:rsidR="008A2361" w:rsidRPr="00776EE8" w:rsidRDefault="008A2361" w:rsidP="00A71D4C">
            <w:pPr>
              <w:rPr>
                <w:rFonts w:ascii="Times New Roman" w:hAnsi="Times New Roman" w:cs="Times New Roman"/>
                <w:sz w:val="20"/>
                <w:szCs w:val="20"/>
              </w:rPr>
            </w:pPr>
            <w:r w:rsidRPr="00FD59DA">
              <w:rPr>
                <w:rFonts w:ascii="Times New Roman" w:hAnsi="Times New Roman" w:cs="Times New Roman"/>
                <w:sz w:val="20"/>
                <w:szCs w:val="20"/>
              </w:rPr>
              <w:t>Изјава о кључном техничком особљу и др. експертима који раде за понуђача (ОБ-12</w:t>
            </w:r>
            <w:r>
              <w:rPr>
                <w:rFonts w:ascii="Times New Roman" w:hAnsi="Times New Roman" w:cs="Times New Roman"/>
                <w:sz w:val="20"/>
                <w:szCs w:val="20"/>
              </w:rPr>
              <w:t>)</w:t>
            </w:r>
          </w:p>
        </w:tc>
        <w:tc>
          <w:tcPr>
            <w:tcW w:w="1728" w:type="dxa"/>
          </w:tcPr>
          <w:p w:rsidR="008A2361" w:rsidRPr="001125FE" w:rsidRDefault="008A2361" w:rsidP="001125FE">
            <w:pPr>
              <w:jc w:val="center"/>
              <w:rPr>
                <w:rFonts w:ascii="Times New Roman" w:hAnsi="Times New Roman" w:cs="Times New Roman"/>
                <w:sz w:val="20"/>
                <w:szCs w:val="20"/>
              </w:rPr>
            </w:pPr>
            <w:r>
              <w:rPr>
                <w:rFonts w:ascii="Times New Roman" w:hAnsi="Times New Roman" w:cs="Times New Roman"/>
                <w:sz w:val="20"/>
                <w:szCs w:val="20"/>
              </w:rPr>
              <w:t>3</w:t>
            </w:r>
            <w:r w:rsidR="001125FE">
              <w:rPr>
                <w:rFonts w:ascii="Times New Roman" w:hAnsi="Times New Roman" w:cs="Times New Roman"/>
                <w:sz w:val="20"/>
                <w:szCs w:val="20"/>
              </w:rPr>
              <w:t>7</w:t>
            </w:r>
          </w:p>
        </w:tc>
      </w:tr>
      <w:tr w:rsidR="008A2361" w:rsidRPr="00FD59DA" w:rsidTr="000E6FEA">
        <w:tc>
          <w:tcPr>
            <w:tcW w:w="1368" w:type="dxa"/>
          </w:tcPr>
          <w:p w:rsidR="008A2361" w:rsidRPr="00956764" w:rsidRDefault="00757981" w:rsidP="005F279B">
            <w:pPr>
              <w:jc w:val="center"/>
              <w:rPr>
                <w:rFonts w:ascii="Times New Roman" w:hAnsi="Times New Roman" w:cs="Times New Roman"/>
                <w:sz w:val="20"/>
                <w:szCs w:val="20"/>
              </w:rPr>
            </w:pPr>
            <w:r>
              <w:rPr>
                <w:rFonts w:ascii="Times New Roman" w:hAnsi="Times New Roman" w:cs="Times New Roman"/>
                <w:sz w:val="20"/>
                <w:szCs w:val="20"/>
              </w:rPr>
              <w:t>XVII</w:t>
            </w:r>
          </w:p>
        </w:tc>
        <w:tc>
          <w:tcPr>
            <w:tcW w:w="6480" w:type="dxa"/>
          </w:tcPr>
          <w:p w:rsidR="008A2361" w:rsidRPr="00FD59DA" w:rsidRDefault="008A2361" w:rsidP="00A71D4C">
            <w:pPr>
              <w:rPr>
                <w:rFonts w:ascii="Times New Roman" w:hAnsi="Times New Roman" w:cs="Times New Roman"/>
                <w:sz w:val="20"/>
                <w:szCs w:val="20"/>
              </w:rPr>
            </w:pPr>
            <w:r w:rsidRPr="00FD59DA">
              <w:rPr>
                <w:rFonts w:ascii="Times New Roman" w:hAnsi="Times New Roman" w:cs="Times New Roman"/>
                <w:sz w:val="20"/>
                <w:szCs w:val="20"/>
              </w:rPr>
              <w:t>Решавање рекламације (ОБ-13)</w:t>
            </w:r>
          </w:p>
        </w:tc>
        <w:tc>
          <w:tcPr>
            <w:tcW w:w="1728" w:type="dxa"/>
          </w:tcPr>
          <w:p w:rsidR="008A2361" w:rsidRPr="001125FE" w:rsidRDefault="008A2361" w:rsidP="001125FE">
            <w:pPr>
              <w:jc w:val="center"/>
              <w:rPr>
                <w:rFonts w:ascii="Times New Roman" w:hAnsi="Times New Roman" w:cs="Times New Roman"/>
                <w:sz w:val="20"/>
                <w:szCs w:val="20"/>
              </w:rPr>
            </w:pPr>
            <w:r>
              <w:rPr>
                <w:rFonts w:ascii="Times New Roman" w:hAnsi="Times New Roman" w:cs="Times New Roman"/>
                <w:sz w:val="20"/>
                <w:szCs w:val="20"/>
              </w:rPr>
              <w:t>3</w:t>
            </w:r>
            <w:r w:rsidR="001125FE">
              <w:rPr>
                <w:rFonts w:ascii="Times New Roman" w:hAnsi="Times New Roman" w:cs="Times New Roman"/>
                <w:sz w:val="20"/>
                <w:szCs w:val="20"/>
              </w:rPr>
              <w:t>8</w:t>
            </w:r>
          </w:p>
        </w:tc>
      </w:tr>
      <w:tr w:rsidR="008A2361" w:rsidRPr="00FD59DA" w:rsidTr="000E6FEA">
        <w:tc>
          <w:tcPr>
            <w:tcW w:w="1368" w:type="dxa"/>
          </w:tcPr>
          <w:p w:rsidR="008A2361" w:rsidRPr="00DF23EC" w:rsidRDefault="00757981" w:rsidP="005F279B">
            <w:pPr>
              <w:jc w:val="center"/>
              <w:rPr>
                <w:rFonts w:ascii="Times New Roman" w:hAnsi="Times New Roman" w:cs="Times New Roman"/>
                <w:sz w:val="20"/>
                <w:szCs w:val="20"/>
              </w:rPr>
            </w:pPr>
            <w:r>
              <w:rPr>
                <w:rFonts w:ascii="Times New Roman" w:hAnsi="Times New Roman" w:cs="Times New Roman"/>
                <w:sz w:val="20"/>
                <w:szCs w:val="20"/>
              </w:rPr>
              <w:t>XVIII</w:t>
            </w:r>
          </w:p>
        </w:tc>
        <w:tc>
          <w:tcPr>
            <w:tcW w:w="6480" w:type="dxa"/>
          </w:tcPr>
          <w:p w:rsidR="008A2361" w:rsidRPr="00DF23EC" w:rsidRDefault="008A2361" w:rsidP="00A71D4C">
            <w:pPr>
              <w:rPr>
                <w:rFonts w:ascii="Times New Roman" w:hAnsi="Times New Roman" w:cs="Times New Roman"/>
                <w:sz w:val="20"/>
                <w:szCs w:val="20"/>
              </w:rPr>
            </w:pPr>
            <w:r>
              <w:rPr>
                <w:rFonts w:ascii="Times New Roman" w:hAnsi="Times New Roman" w:cs="Times New Roman"/>
                <w:sz w:val="20"/>
                <w:szCs w:val="20"/>
              </w:rPr>
              <w:t>Овлашћење за учествовање у поступку (OБ-14)</w:t>
            </w:r>
          </w:p>
        </w:tc>
        <w:tc>
          <w:tcPr>
            <w:tcW w:w="1728" w:type="dxa"/>
          </w:tcPr>
          <w:p w:rsidR="008A2361" w:rsidRPr="001125FE" w:rsidRDefault="008A2361" w:rsidP="001125FE">
            <w:pPr>
              <w:jc w:val="center"/>
              <w:rPr>
                <w:rFonts w:ascii="Times New Roman" w:hAnsi="Times New Roman" w:cs="Times New Roman"/>
                <w:sz w:val="20"/>
                <w:szCs w:val="20"/>
              </w:rPr>
            </w:pPr>
            <w:r>
              <w:rPr>
                <w:rFonts w:ascii="Times New Roman" w:hAnsi="Times New Roman" w:cs="Times New Roman"/>
                <w:sz w:val="20"/>
                <w:szCs w:val="20"/>
              </w:rPr>
              <w:t>3</w:t>
            </w:r>
            <w:r w:rsidR="001125FE">
              <w:rPr>
                <w:rFonts w:ascii="Times New Roman" w:hAnsi="Times New Roman" w:cs="Times New Roman"/>
                <w:sz w:val="20"/>
                <w:szCs w:val="20"/>
              </w:rPr>
              <w:t>9</w:t>
            </w:r>
          </w:p>
        </w:tc>
      </w:tr>
    </w:tbl>
    <w:p w:rsidR="00DF23EC" w:rsidRPr="003A66CC" w:rsidRDefault="00DF23EC" w:rsidP="00024707">
      <w:pPr>
        <w:jc w:val="center"/>
        <w:rPr>
          <w:rFonts w:ascii="Times New Roman" w:hAnsi="Times New Roman" w:cs="Times New Roman"/>
          <w:b/>
          <w:sz w:val="20"/>
          <w:szCs w:val="20"/>
        </w:rPr>
      </w:pPr>
    </w:p>
    <w:p w:rsidR="00DF23EC" w:rsidRDefault="00DF23EC" w:rsidP="00024707">
      <w:pPr>
        <w:jc w:val="center"/>
        <w:rPr>
          <w:rFonts w:ascii="Times New Roman" w:hAnsi="Times New Roman" w:cs="Times New Roman"/>
          <w:b/>
          <w:sz w:val="20"/>
          <w:szCs w:val="20"/>
        </w:rPr>
      </w:pPr>
    </w:p>
    <w:p w:rsidR="00DF23EC" w:rsidRDefault="00DF23EC" w:rsidP="00024707">
      <w:pPr>
        <w:jc w:val="center"/>
        <w:rPr>
          <w:rFonts w:ascii="Times New Roman" w:hAnsi="Times New Roman" w:cs="Times New Roman"/>
          <w:b/>
          <w:sz w:val="20"/>
          <w:szCs w:val="20"/>
        </w:rPr>
      </w:pPr>
    </w:p>
    <w:p w:rsidR="00713317" w:rsidRPr="00713317" w:rsidRDefault="00713317" w:rsidP="00024707">
      <w:pPr>
        <w:jc w:val="center"/>
        <w:rPr>
          <w:rFonts w:ascii="Times New Roman" w:hAnsi="Times New Roman" w:cs="Times New Roman"/>
          <w:b/>
          <w:sz w:val="20"/>
          <w:szCs w:val="20"/>
        </w:rPr>
      </w:pPr>
    </w:p>
    <w:p w:rsidR="00DF23EC" w:rsidRDefault="00DF23EC" w:rsidP="00024707">
      <w:pPr>
        <w:jc w:val="center"/>
        <w:rPr>
          <w:rFonts w:ascii="Times New Roman" w:hAnsi="Times New Roman" w:cs="Times New Roman"/>
          <w:b/>
          <w:sz w:val="20"/>
          <w:szCs w:val="20"/>
        </w:rPr>
      </w:pPr>
    </w:p>
    <w:p w:rsidR="00DF23EC" w:rsidRDefault="00DF23EC" w:rsidP="00024707">
      <w:pPr>
        <w:jc w:val="center"/>
        <w:rPr>
          <w:rFonts w:ascii="Times New Roman" w:hAnsi="Times New Roman" w:cs="Times New Roman"/>
          <w:b/>
          <w:sz w:val="20"/>
          <w:szCs w:val="20"/>
        </w:rPr>
      </w:pPr>
    </w:p>
    <w:p w:rsidR="000E6FEA" w:rsidRPr="00FD59DA" w:rsidRDefault="00024707" w:rsidP="00024707">
      <w:pPr>
        <w:jc w:val="center"/>
        <w:rPr>
          <w:rFonts w:ascii="Times New Roman" w:hAnsi="Times New Roman" w:cs="Times New Roman"/>
          <w:b/>
          <w:sz w:val="20"/>
          <w:szCs w:val="20"/>
        </w:rPr>
      </w:pPr>
      <w:r w:rsidRPr="00FD59DA">
        <w:rPr>
          <w:rFonts w:ascii="Times New Roman" w:hAnsi="Times New Roman" w:cs="Times New Roman"/>
          <w:b/>
          <w:sz w:val="20"/>
          <w:szCs w:val="20"/>
        </w:rPr>
        <w:t>I ОПШТИ ПОДАЦИ О ЈАВНОЈ НАБАВЦИ</w:t>
      </w:r>
    </w:p>
    <w:p w:rsidR="00F64243" w:rsidRPr="00FD59DA" w:rsidRDefault="00F64243" w:rsidP="00024707">
      <w:pPr>
        <w:jc w:val="center"/>
        <w:rPr>
          <w:rFonts w:ascii="Times New Roman" w:hAnsi="Times New Roman" w:cs="Times New Roman"/>
          <w:b/>
          <w:sz w:val="20"/>
          <w:szCs w:val="20"/>
        </w:rPr>
      </w:pPr>
    </w:p>
    <w:p w:rsidR="00024707" w:rsidRPr="00FD59DA" w:rsidRDefault="00756135" w:rsidP="00756135">
      <w:pPr>
        <w:pStyle w:val="ListParagraph"/>
        <w:numPr>
          <w:ilvl w:val="0"/>
          <w:numId w:val="1"/>
        </w:numPr>
        <w:rPr>
          <w:rFonts w:ascii="Times New Roman" w:hAnsi="Times New Roman" w:cs="Times New Roman"/>
          <w:b/>
          <w:sz w:val="20"/>
          <w:szCs w:val="20"/>
        </w:rPr>
      </w:pPr>
      <w:r w:rsidRPr="00FD59DA">
        <w:rPr>
          <w:rFonts w:ascii="Times New Roman" w:hAnsi="Times New Roman" w:cs="Times New Roman"/>
          <w:b/>
          <w:sz w:val="20"/>
          <w:szCs w:val="20"/>
        </w:rPr>
        <w:t>Подаци о наручиоцу</w:t>
      </w:r>
    </w:p>
    <w:p w:rsidR="00756135" w:rsidRPr="00FD59DA" w:rsidRDefault="00756135" w:rsidP="00756135">
      <w:pPr>
        <w:rPr>
          <w:rFonts w:ascii="Times New Roman" w:hAnsi="Times New Roman" w:cs="Times New Roman"/>
          <w:sz w:val="20"/>
          <w:szCs w:val="20"/>
        </w:rPr>
      </w:pPr>
      <w:r w:rsidRPr="00FD59DA">
        <w:rPr>
          <w:rFonts w:ascii="Times New Roman" w:hAnsi="Times New Roman" w:cs="Times New Roman"/>
          <w:sz w:val="20"/>
          <w:szCs w:val="20"/>
        </w:rPr>
        <w:t>Наручилац: „ДОМ УЧЕНИКА СРЕДЊИХ ШКОЛА</w:t>
      </w:r>
      <w:proofErr w:type="gramStart"/>
      <w:r w:rsidRPr="00FD59DA">
        <w:rPr>
          <w:rFonts w:ascii="Times New Roman" w:hAnsi="Times New Roman" w:cs="Times New Roman"/>
          <w:sz w:val="20"/>
          <w:szCs w:val="20"/>
        </w:rPr>
        <w:t>“ У</w:t>
      </w:r>
      <w:proofErr w:type="gramEnd"/>
      <w:r w:rsidRPr="00FD59DA">
        <w:rPr>
          <w:rFonts w:ascii="Times New Roman" w:hAnsi="Times New Roman" w:cs="Times New Roman"/>
          <w:sz w:val="20"/>
          <w:szCs w:val="20"/>
        </w:rPr>
        <w:t xml:space="preserve"> ВРАЊУ, Адреса: Моше Пијаде број 41, 17501 Врање, ПИБ: 100552204, Матични број: 07139055, Шифра делатности:5590, жиро-рачун:840-94661-64 код управе за трезор, телефон: 017/422-035; факс: 017/411-692.</w:t>
      </w:r>
    </w:p>
    <w:p w:rsidR="00756135" w:rsidRPr="00FD59DA" w:rsidRDefault="00756135" w:rsidP="00756135">
      <w:pPr>
        <w:pStyle w:val="ListParagraph"/>
        <w:numPr>
          <w:ilvl w:val="0"/>
          <w:numId w:val="1"/>
        </w:numPr>
        <w:rPr>
          <w:rFonts w:ascii="Times New Roman" w:hAnsi="Times New Roman" w:cs="Times New Roman"/>
          <w:b/>
          <w:sz w:val="20"/>
          <w:szCs w:val="20"/>
        </w:rPr>
      </w:pPr>
      <w:r w:rsidRPr="00FD59DA">
        <w:rPr>
          <w:rFonts w:ascii="Times New Roman" w:hAnsi="Times New Roman" w:cs="Times New Roman"/>
          <w:b/>
          <w:sz w:val="20"/>
          <w:szCs w:val="20"/>
        </w:rPr>
        <w:t>Врста поступка јавне набавке</w:t>
      </w:r>
    </w:p>
    <w:p w:rsidR="00FA6112" w:rsidRPr="00FD59DA" w:rsidRDefault="00756135" w:rsidP="00756135">
      <w:pPr>
        <w:rPr>
          <w:rFonts w:ascii="Times New Roman" w:hAnsi="Times New Roman" w:cs="Times New Roman"/>
          <w:sz w:val="20"/>
          <w:szCs w:val="20"/>
        </w:rPr>
      </w:pPr>
      <w:proofErr w:type="gramStart"/>
      <w:r w:rsidRPr="00FD59DA">
        <w:rPr>
          <w:rFonts w:ascii="Times New Roman" w:hAnsi="Times New Roman" w:cs="Times New Roman"/>
          <w:sz w:val="20"/>
          <w:szCs w:val="20"/>
        </w:rPr>
        <w:t xml:space="preserve">Предметна јавна набавка се спроводи у </w:t>
      </w:r>
      <w:r w:rsidR="00FA758A">
        <w:rPr>
          <w:rFonts w:ascii="Times New Roman" w:hAnsi="Times New Roman" w:cs="Times New Roman"/>
          <w:sz w:val="20"/>
          <w:szCs w:val="20"/>
        </w:rPr>
        <w:t>поступку јавне набавке мале вредности</w:t>
      </w:r>
      <w:r w:rsidR="00FA6112" w:rsidRPr="00FD59DA">
        <w:rPr>
          <w:rFonts w:ascii="Times New Roman" w:hAnsi="Times New Roman" w:cs="Times New Roman"/>
          <w:sz w:val="20"/>
          <w:szCs w:val="20"/>
        </w:rPr>
        <w:t>.</w:t>
      </w:r>
      <w:proofErr w:type="gramEnd"/>
      <w:r w:rsidR="00FA6112" w:rsidRPr="00FD59DA">
        <w:rPr>
          <w:rFonts w:ascii="Times New Roman" w:hAnsi="Times New Roman" w:cs="Times New Roman"/>
          <w:sz w:val="20"/>
          <w:szCs w:val="20"/>
        </w:rPr>
        <w:t xml:space="preserve"> За ову набавку ће се још примењивати:</w:t>
      </w:r>
    </w:p>
    <w:p w:rsidR="00FA6112" w:rsidRPr="00FD59DA" w:rsidRDefault="00FA6112" w:rsidP="00FA6112">
      <w:pPr>
        <w:pStyle w:val="ListParagraph"/>
        <w:numPr>
          <w:ilvl w:val="0"/>
          <w:numId w:val="3"/>
        </w:numPr>
        <w:rPr>
          <w:rFonts w:ascii="Times New Roman" w:hAnsi="Times New Roman" w:cs="Times New Roman"/>
          <w:sz w:val="20"/>
          <w:szCs w:val="20"/>
        </w:rPr>
      </w:pPr>
      <w:r w:rsidRPr="00FD59DA">
        <w:rPr>
          <w:rFonts w:ascii="Times New Roman" w:hAnsi="Times New Roman" w:cs="Times New Roman"/>
          <w:sz w:val="20"/>
          <w:szCs w:val="20"/>
        </w:rPr>
        <w:t>Закон о буџету Републике Србије;</w:t>
      </w:r>
    </w:p>
    <w:p w:rsidR="00FA6112" w:rsidRPr="00FD59DA" w:rsidRDefault="00FA6112" w:rsidP="00FA6112">
      <w:pPr>
        <w:pStyle w:val="ListParagraph"/>
        <w:numPr>
          <w:ilvl w:val="0"/>
          <w:numId w:val="3"/>
        </w:numPr>
        <w:rPr>
          <w:rFonts w:ascii="Times New Roman" w:hAnsi="Times New Roman" w:cs="Times New Roman"/>
          <w:sz w:val="20"/>
          <w:szCs w:val="20"/>
        </w:rPr>
      </w:pPr>
      <w:r w:rsidRPr="00FD59DA">
        <w:rPr>
          <w:rFonts w:ascii="Times New Roman" w:hAnsi="Times New Roman" w:cs="Times New Roman"/>
          <w:sz w:val="20"/>
          <w:szCs w:val="20"/>
        </w:rPr>
        <w:t>Закон о општем управном поступку у делу који није регулисан Законом о јавним набавкама;</w:t>
      </w:r>
    </w:p>
    <w:p w:rsidR="00FA6112" w:rsidRPr="00FD59DA" w:rsidRDefault="00FA6112" w:rsidP="00FA6112">
      <w:pPr>
        <w:pStyle w:val="ListParagraph"/>
        <w:numPr>
          <w:ilvl w:val="0"/>
          <w:numId w:val="3"/>
        </w:numPr>
        <w:rPr>
          <w:rFonts w:ascii="Times New Roman" w:hAnsi="Times New Roman" w:cs="Times New Roman"/>
          <w:sz w:val="20"/>
          <w:szCs w:val="20"/>
        </w:rPr>
      </w:pPr>
      <w:r w:rsidRPr="00FD59DA">
        <w:rPr>
          <w:rFonts w:ascii="Times New Roman" w:hAnsi="Times New Roman" w:cs="Times New Roman"/>
          <w:sz w:val="20"/>
          <w:szCs w:val="20"/>
        </w:rPr>
        <w:t>Закон о стандардизацији;</w:t>
      </w:r>
    </w:p>
    <w:p w:rsidR="00FA6112" w:rsidRPr="00FD59DA" w:rsidRDefault="00FA6112" w:rsidP="00FA6112">
      <w:pPr>
        <w:pStyle w:val="ListParagraph"/>
        <w:numPr>
          <w:ilvl w:val="0"/>
          <w:numId w:val="3"/>
        </w:numPr>
        <w:rPr>
          <w:rFonts w:ascii="Times New Roman" w:hAnsi="Times New Roman" w:cs="Times New Roman"/>
          <w:sz w:val="20"/>
          <w:szCs w:val="20"/>
        </w:rPr>
      </w:pPr>
      <w:r w:rsidRPr="00FD59DA">
        <w:rPr>
          <w:rFonts w:ascii="Times New Roman" w:hAnsi="Times New Roman" w:cs="Times New Roman"/>
          <w:sz w:val="20"/>
          <w:szCs w:val="20"/>
        </w:rPr>
        <w:t>Технички прописи везани за добро које је предмет јавне набавке</w:t>
      </w:r>
    </w:p>
    <w:p w:rsidR="00FA6112" w:rsidRPr="00FD59DA" w:rsidRDefault="00FA6112" w:rsidP="00FA6112">
      <w:pPr>
        <w:pStyle w:val="ListParagraph"/>
        <w:numPr>
          <w:ilvl w:val="0"/>
          <w:numId w:val="3"/>
        </w:numPr>
        <w:rPr>
          <w:rFonts w:ascii="Times New Roman" w:hAnsi="Times New Roman" w:cs="Times New Roman"/>
          <w:sz w:val="20"/>
          <w:szCs w:val="20"/>
        </w:rPr>
      </w:pPr>
      <w:r w:rsidRPr="00FD59DA">
        <w:rPr>
          <w:rFonts w:ascii="Times New Roman" w:hAnsi="Times New Roman" w:cs="Times New Roman"/>
          <w:sz w:val="20"/>
          <w:szCs w:val="20"/>
        </w:rPr>
        <w:t>Закон о заштити потрошача;</w:t>
      </w:r>
    </w:p>
    <w:p w:rsidR="00FA6112" w:rsidRPr="00FD59DA" w:rsidRDefault="00FA6112" w:rsidP="00FA6112">
      <w:pPr>
        <w:pStyle w:val="ListParagraph"/>
        <w:numPr>
          <w:ilvl w:val="0"/>
          <w:numId w:val="3"/>
        </w:numPr>
        <w:rPr>
          <w:rFonts w:ascii="Times New Roman" w:hAnsi="Times New Roman" w:cs="Times New Roman"/>
          <w:sz w:val="20"/>
          <w:szCs w:val="20"/>
        </w:rPr>
      </w:pPr>
      <w:r w:rsidRPr="00FD59DA">
        <w:rPr>
          <w:rFonts w:ascii="Times New Roman" w:hAnsi="Times New Roman" w:cs="Times New Roman"/>
          <w:sz w:val="20"/>
          <w:szCs w:val="20"/>
        </w:rPr>
        <w:t>Закон о облигационим односима након закључења уговора о јавној набавци;</w:t>
      </w:r>
    </w:p>
    <w:p w:rsidR="00FA6112" w:rsidRPr="000C39E7" w:rsidRDefault="00FA6112" w:rsidP="00FA6112">
      <w:pPr>
        <w:pStyle w:val="ListParagraph"/>
        <w:numPr>
          <w:ilvl w:val="0"/>
          <w:numId w:val="3"/>
        </w:numPr>
        <w:rPr>
          <w:rFonts w:ascii="Times New Roman" w:hAnsi="Times New Roman" w:cs="Times New Roman"/>
          <w:sz w:val="20"/>
          <w:szCs w:val="20"/>
        </w:rPr>
      </w:pPr>
      <w:r w:rsidRPr="000C39E7">
        <w:rPr>
          <w:rFonts w:ascii="Times New Roman" w:hAnsi="Times New Roman" w:cs="Times New Roman"/>
          <w:sz w:val="20"/>
          <w:szCs w:val="20"/>
        </w:rPr>
        <w:t xml:space="preserve">Правилници које је </w:t>
      </w:r>
      <w:r w:rsidR="00881D42" w:rsidRPr="000C39E7">
        <w:rPr>
          <w:rFonts w:ascii="Times New Roman" w:hAnsi="Times New Roman" w:cs="Times New Roman"/>
          <w:sz w:val="20"/>
          <w:szCs w:val="20"/>
        </w:rPr>
        <w:t xml:space="preserve">донела Управа за јавне </w:t>
      </w:r>
      <w:proofErr w:type="gramStart"/>
      <w:r w:rsidR="00881D42" w:rsidRPr="000C39E7">
        <w:rPr>
          <w:rFonts w:ascii="Times New Roman" w:hAnsi="Times New Roman" w:cs="Times New Roman"/>
          <w:sz w:val="20"/>
          <w:szCs w:val="20"/>
        </w:rPr>
        <w:t xml:space="preserve">набавке </w:t>
      </w:r>
      <w:r w:rsidRPr="000C39E7">
        <w:rPr>
          <w:rFonts w:ascii="Times New Roman" w:hAnsi="Times New Roman" w:cs="Times New Roman"/>
          <w:sz w:val="20"/>
          <w:szCs w:val="20"/>
        </w:rPr>
        <w:t xml:space="preserve"> објављени</w:t>
      </w:r>
      <w:proofErr w:type="gramEnd"/>
      <w:r w:rsidRPr="000C39E7">
        <w:rPr>
          <w:rFonts w:ascii="Times New Roman" w:hAnsi="Times New Roman" w:cs="Times New Roman"/>
          <w:sz w:val="20"/>
          <w:szCs w:val="20"/>
        </w:rPr>
        <w:t xml:space="preserve"> су у „Службени гласник РС“, бр. 138/2013)</w:t>
      </w:r>
    </w:p>
    <w:p w:rsidR="00521730" w:rsidRPr="00FD59DA" w:rsidRDefault="00521730" w:rsidP="00881D42">
      <w:pPr>
        <w:pStyle w:val="ListParagraph"/>
        <w:rPr>
          <w:rFonts w:ascii="Times New Roman" w:hAnsi="Times New Roman" w:cs="Times New Roman"/>
          <w:sz w:val="20"/>
          <w:szCs w:val="20"/>
        </w:rPr>
      </w:pPr>
    </w:p>
    <w:p w:rsidR="0009634A" w:rsidRPr="00FD59DA" w:rsidRDefault="0009634A" w:rsidP="0009634A">
      <w:pPr>
        <w:pStyle w:val="ListParagraph"/>
        <w:numPr>
          <w:ilvl w:val="0"/>
          <w:numId w:val="1"/>
        </w:numPr>
        <w:rPr>
          <w:rFonts w:ascii="Times New Roman" w:hAnsi="Times New Roman" w:cs="Times New Roman"/>
          <w:b/>
          <w:sz w:val="20"/>
          <w:szCs w:val="20"/>
        </w:rPr>
      </w:pPr>
      <w:r w:rsidRPr="00FD59DA">
        <w:rPr>
          <w:rFonts w:ascii="Times New Roman" w:hAnsi="Times New Roman" w:cs="Times New Roman"/>
          <w:b/>
          <w:sz w:val="20"/>
          <w:szCs w:val="20"/>
        </w:rPr>
        <w:t>Предмет јавне набавке</w:t>
      </w:r>
    </w:p>
    <w:p w:rsidR="0009634A" w:rsidRPr="00FD59DA" w:rsidRDefault="0009634A" w:rsidP="0009634A">
      <w:pPr>
        <w:rPr>
          <w:rFonts w:ascii="Times New Roman" w:hAnsi="Times New Roman" w:cs="Times New Roman"/>
          <w:sz w:val="20"/>
          <w:szCs w:val="20"/>
        </w:rPr>
      </w:pPr>
      <w:r w:rsidRPr="00FD59DA">
        <w:rPr>
          <w:rFonts w:ascii="Times New Roman" w:hAnsi="Times New Roman" w:cs="Times New Roman"/>
          <w:sz w:val="20"/>
          <w:szCs w:val="20"/>
        </w:rPr>
        <w:t>Предмет јавне набавке</w:t>
      </w:r>
      <w:r w:rsidR="00D6195E" w:rsidRPr="00FD59DA">
        <w:rPr>
          <w:rFonts w:ascii="Times New Roman" w:hAnsi="Times New Roman" w:cs="Times New Roman"/>
          <w:sz w:val="20"/>
          <w:szCs w:val="20"/>
        </w:rPr>
        <w:t>: ЈН</w:t>
      </w:r>
      <w:r w:rsidR="00FA758A">
        <w:rPr>
          <w:rFonts w:ascii="Times New Roman" w:hAnsi="Times New Roman" w:cs="Times New Roman"/>
          <w:sz w:val="20"/>
          <w:szCs w:val="20"/>
        </w:rPr>
        <w:t>М</w:t>
      </w:r>
      <w:r w:rsidR="00D6195E" w:rsidRPr="00FD59DA">
        <w:rPr>
          <w:rFonts w:ascii="Times New Roman" w:hAnsi="Times New Roman" w:cs="Times New Roman"/>
          <w:sz w:val="20"/>
          <w:szCs w:val="20"/>
        </w:rPr>
        <w:t>В бр. 2/Д/</w:t>
      </w:r>
      <w:r w:rsidR="00B55E82">
        <w:rPr>
          <w:rFonts w:ascii="Times New Roman" w:hAnsi="Times New Roman" w:cs="Times New Roman"/>
          <w:sz w:val="20"/>
          <w:szCs w:val="20"/>
        </w:rPr>
        <w:t>58</w:t>
      </w:r>
      <w:r w:rsidR="00031DBE">
        <w:rPr>
          <w:rFonts w:ascii="Times New Roman" w:hAnsi="Times New Roman" w:cs="Times New Roman"/>
          <w:sz w:val="20"/>
          <w:szCs w:val="20"/>
        </w:rPr>
        <w:t>8</w:t>
      </w:r>
      <w:r w:rsidR="00D6195E" w:rsidRPr="00FD59DA">
        <w:rPr>
          <w:rFonts w:ascii="Times New Roman" w:hAnsi="Times New Roman" w:cs="Times New Roman"/>
          <w:sz w:val="20"/>
          <w:szCs w:val="20"/>
        </w:rPr>
        <w:t>-201</w:t>
      </w:r>
      <w:r w:rsidR="00031DBE">
        <w:rPr>
          <w:rFonts w:ascii="Times New Roman" w:hAnsi="Times New Roman" w:cs="Times New Roman"/>
          <w:sz w:val="20"/>
          <w:szCs w:val="20"/>
        </w:rPr>
        <w:t>9</w:t>
      </w:r>
      <w:r w:rsidR="00D6195E" w:rsidRPr="00FD59DA">
        <w:rPr>
          <w:rFonts w:ascii="Times New Roman" w:hAnsi="Times New Roman" w:cs="Times New Roman"/>
          <w:sz w:val="20"/>
          <w:szCs w:val="20"/>
        </w:rPr>
        <w:t xml:space="preserve"> </w:t>
      </w:r>
      <w:r w:rsidRPr="00FD59DA">
        <w:rPr>
          <w:rFonts w:ascii="Times New Roman" w:hAnsi="Times New Roman" w:cs="Times New Roman"/>
          <w:sz w:val="20"/>
          <w:szCs w:val="20"/>
        </w:rPr>
        <w:t xml:space="preserve">– </w:t>
      </w:r>
      <w:proofErr w:type="gramStart"/>
      <w:r w:rsidR="00D6195E" w:rsidRPr="00FD59DA">
        <w:rPr>
          <w:rFonts w:ascii="Times New Roman" w:hAnsi="Times New Roman" w:cs="Times New Roman"/>
          <w:sz w:val="20"/>
          <w:szCs w:val="20"/>
        </w:rPr>
        <w:t xml:space="preserve">куповина </w:t>
      </w:r>
      <w:r w:rsidR="00521730" w:rsidRPr="00FD59DA">
        <w:rPr>
          <w:rFonts w:ascii="Times New Roman" w:hAnsi="Times New Roman" w:cs="Times New Roman"/>
          <w:sz w:val="20"/>
          <w:szCs w:val="20"/>
        </w:rPr>
        <w:t xml:space="preserve"> добара</w:t>
      </w:r>
      <w:proofErr w:type="gramEnd"/>
      <w:r w:rsidR="00521730" w:rsidRPr="00FD59DA">
        <w:rPr>
          <w:rFonts w:ascii="Times New Roman" w:hAnsi="Times New Roman" w:cs="Times New Roman"/>
          <w:sz w:val="20"/>
          <w:szCs w:val="20"/>
        </w:rPr>
        <w:t xml:space="preserve"> – мазут средњи С</w:t>
      </w:r>
      <w:r w:rsidR="00D6195E" w:rsidRPr="00FD59DA">
        <w:rPr>
          <w:rFonts w:ascii="Times New Roman" w:hAnsi="Times New Roman" w:cs="Times New Roman"/>
          <w:sz w:val="20"/>
          <w:szCs w:val="20"/>
        </w:rPr>
        <w:t xml:space="preserve"> за потребе Дома ученика средњих школа у Врању.</w:t>
      </w:r>
    </w:p>
    <w:p w:rsidR="0009634A" w:rsidRPr="00FD59DA" w:rsidRDefault="0009634A" w:rsidP="0009634A">
      <w:pPr>
        <w:pStyle w:val="ListParagraph"/>
        <w:rPr>
          <w:rFonts w:ascii="Times New Roman" w:hAnsi="Times New Roman" w:cs="Times New Roman"/>
          <w:sz w:val="20"/>
          <w:szCs w:val="20"/>
        </w:rPr>
      </w:pPr>
    </w:p>
    <w:p w:rsidR="00CF19A4" w:rsidRPr="00FD59DA" w:rsidRDefault="00CF19A4" w:rsidP="00CF19A4">
      <w:pPr>
        <w:pStyle w:val="ListParagraph"/>
        <w:numPr>
          <w:ilvl w:val="0"/>
          <w:numId w:val="1"/>
        </w:numPr>
        <w:rPr>
          <w:rFonts w:ascii="Times New Roman" w:hAnsi="Times New Roman" w:cs="Times New Roman"/>
          <w:b/>
          <w:sz w:val="20"/>
          <w:szCs w:val="20"/>
        </w:rPr>
      </w:pPr>
      <w:r w:rsidRPr="00FD59DA">
        <w:rPr>
          <w:rFonts w:ascii="Times New Roman" w:hAnsi="Times New Roman" w:cs="Times New Roman"/>
          <w:b/>
          <w:sz w:val="20"/>
          <w:szCs w:val="20"/>
        </w:rPr>
        <w:t>Циљ поступка</w:t>
      </w:r>
    </w:p>
    <w:p w:rsidR="00CF19A4" w:rsidRPr="00FD59DA" w:rsidRDefault="00CF19A4" w:rsidP="00CF19A4">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Поступак јавне набавке се спроводи ради закључења уговора о јавној набавци.</w:t>
      </w:r>
      <w:proofErr w:type="gramEnd"/>
    </w:p>
    <w:p w:rsidR="009028CE" w:rsidRPr="00FD59DA" w:rsidRDefault="00CF19A4" w:rsidP="00CF19A4">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Не сп</w:t>
      </w:r>
      <w:r w:rsidR="009028CE" w:rsidRPr="00FD59DA">
        <w:rPr>
          <w:rFonts w:ascii="Times New Roman" w:hAnsi="Times New Roman" w:cs="Times New Roman"/>
          <w:sz w:val="20"/>
          <w:szCs w:val="20"/>
        </w:rPr>
        <w:t>роводи се резервисана јавна набавка.</w:t>
      </w:r>
      <w:proofErr w:type="gramEnd"/>
    </w:p>
    <w:p w:rsidR="00CF19A4" w:rsidRPr="00FD59DA" w:rsidRDefault="00CF19A4" w:rsidP="00CF19A4">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Не спроводи се електронска јавна набавка.</w:t>
      </w:r>
      <w:proofErr w:type="gramEnd"/>
    </w:p>
    <w:p w:rsidR="009028CE" w:rsidRPr="00FD59DA" w:rsidRDefault="009028CE" w:rsidP="00CF19A4">
      <w:pPr>
        <w:spacing w:after="0"/>
        <w:rPr>
          <w:rFonts w:ascii="Times New Roman" w:hAnsi="Times New Roman" w:cs="Times New Roman"/>
          <w:sz w:val="20"/>
          <w:szCs w:val="20"/>
        </w:rPr>
      </w:pPr>
    </w:p>
    <w:p w:rsidR="009028CE" w:rsidRPr="00FD59DA" w:rsidRDefault="009028CE" w:rsidP="009028CE">
      <w:pPr>
        <w:pStyle w:val="ListParagraph"/>
        <w:numPr>
          <w:ilvl w:val="0"/>
          <w:numId w:val="1"/>
        </w:numPr>
        <w:spacing w:after="0"/>
        <w:rPr>
          <w:rFonts w:ascii="Times New Roman" w:hAnsi="Times New Roman" w:cs="Times New Roman"/>
          <w:b/>
          <w:sz w:val="20"/>
          <w:szCs w:val="20"/>
        </w:rPr>
      </w:pPr>
      <w:r w:rsidRPr="00FD59DA">
        <w:rPr>
          <w:rFonts w:ascii="Times New Roman" w:hAnsi="Times New Roman" w:cs="Times New Roman"/>
          <w:b/>
          <w:sz w:val="20"/>
          <w:szCs w:val="20"/>
        </w:rPr>
        <w:t>Контакт (лице или служба)</w:t>
      </w:r>
    </w:p>
    <w:p w:rsidR="009028CE" w:rsidRPr="00FD59DA" w:rsidRDefault="009028CE" w:rsidP="009028CE">
      <w:pPr>
        <w:spacing w:after="0"/>
        <w:rPr>
          <w:rFonts w:ascii="Times New Roman" w:hAnsi="Times New Roman" w:cs="Times New Roman"/>
          <w:sz w:val="20"/>
          <w:szCs w:val="20"/>
        </w:rPr>
      </w:pPr>
    </w:p>
    <w:p w:rsidR="009028CE" w:rsidRPr="00FD59DA" w:rsidRDefault="009028CE" w:rsidP="009028CE">
      <w:pPr>
        <w:spacing w:after="0"/>
        <w:rPr>
          <w:rFonts w:ascii="Times New Roman" w:hAnsi="Times New Roman" w:cs="Times New Roman"/>
          <w:sz w:val="20"/>
          <w:szCs w:val="20"/>
        </w:rPr>
      </w:pPr>
      <w:r w:rsidRPr="00FD59DA">
        <w:rPr>
          <w:rFonts w:ascii="Times New Roman" w:hAnsi="Times New Roman" w:cs="Times New Roman"/>
          <w:sz w:val="20"/>
          <w:szCs w:val="20"/>
        </w:rPr>
        <w:t>Лице за контакт</w:t>
      </w:r>
      <w:r w:rsidR="00A24CDA">
        <w:rPr>
          <w:rFonts w:ascii="Times New Roman" w:hAnsi="Times New Roman" w:cs="Times New Roman"/>
          <w:sz w:val="20"/>
          <w:szCs w:val="20"/>
        </w:rPr>
        <w:t xml:space="preserve">: </w:t>
      </w:r>
      <w:r w:rsidR="00BB1040">
        <w:rPr>
          <w:rFonts w:ascii="Times New Roman" w:hAnsi="Times New Roman" w:cs="Times New Roman"/>
          <w:sz w:val="20"/>
          <w:szCs w:val="20"/>
        </w:rPr>
        <w:t>Александра Анђушевић</w:t>
      </w:r>
      <w:proofErr w:type="gramStart"/>
      <w:r w:rsidR="00F64243" w:rsidRPr="00FD59DA">
        <w:rPr>
          <w:rFonts w:ascii="Times New Roman" w:hAnsi="Times New Roman" w:cs="Times New Roman"/>
          <w:sz w:val="20"/>
          <w:szCs w:val="20"/>
        </w:rPr>
        <w:t>,  Зорица</w:t>
      </w:r>
      <w:proofErr w:type="gramEnd"/>
      <w:r w:rsidR="00F64243" w:rsidRPr="00FD59DA">
        <w:rPr>
          <w:rFonts w:ascii="Times New Roman" w:hAnsi="Times New Roman" w:cs="Times New Roman"/>
          <w:sz w:val="20"/>
          <w:szCs w:val="20"/>
        </w:rPr>
        <w:t xml:space="preserve"> Биљбић – Трајковић.</w:t>
      </w:r>
    </w:p>
    <w:p w:rsidR="00F64243" w:rsidRPr="00A24CDA" w:rsidRDefault="00F64243" w:rsidP="009028CE">
      <w:pPr>
        <w:spacing w:after="0"/>
        <w:rPr>
          <w:rFonts w:ascii="Times New Roman" w:hAnsi="Times New Roman" w:cs="Times New Roman"/>
          <w:sz w:val="20"/>
          <w:szCs w:val="20"/>
        </w:rPr>
      </w:pPr>
      <w:r w:rsidRPr="00FD59DA">
        <w:rPr>
          <w:rFonts w:ascii="Times New Roman" w:hAnsi="Times New Roman" w:cs="Times New Roman"/>
          <w:sz w:val="20"/>
          <w:szCs w:val="20"/>
        </w:rPr>
        <w:t xml:space="preserve">E – </w:t>
      </w:r>
      <w:proofErr w:type="gramStart"/>
      <w:r w:rsidRPr="00FD59DA">
        <w:rPr>
          <w:rFonts w:ascii="Times New Roman" w:hAnsi="Times New Roman" w:cs="Times New Roman"/>
          <w:sz w:val="20"/>
          <w:szCs w:val="20"/>
        </w:rPr>
        <w:t>mail</w:t>
      </w:r>
      <w:proofErr w:type="gramEnd"/>
      <w:r w:rsidRPr="00FD59DA">
        <w:rPr>
          <w:rFonts w:ascii="Times New Roman" w:hAnsi="Times New Roman" w:cs="Times New Roman"/>
          <w:sz w:val="20"/>
          <w:szCs w:val="20"/>
        </w:rPr>
        <w:t xml:space="preserve"> адреса: </w:t>
      </w:r>
      <w:r w:rsidR="00A24CDA">
        <w:rPr>
          <w:rFonts w:ascii="Times New Roman" w:hAnsi="Times New Roman" w:cs="Times New Roman"/>
          <w:sz w:val="20"/>
          <w:szCs w:val="20"/>
        </w:rPr>
        <w:t>domucenikavr@mts.rs</w:t>
      </w:r>
    </w:p>
    <w:p w:rsidR="00F64243" w:rsidRPr="00FD59DA" w:rsidRDefault="00F64243" w:rsidP="009028CE">
      <w:pPr>
        <w:spacing w:after="0"/>
        <w:rPr>
          <w:rFonts w:ascii="Times New Roman" w:hAnsi="Times New Roman" w:cs="Times New Roman"/>
          <w:sz w:val="20"/>
          <w:szCs w:val="20"/>
        </w:rPr>
      </w:pPr>
      <w:r w:rsidRPr="00FD59DA">
        <w:rPr>
          <w:rFonts w:ascii="Times New Roman" w:hAnsi="Times New Roman" w:cs="Times New Roman"/>
          <w:sz w:val="20"/>
          <w:szCs w:val="20"/>
        </w:rPr>
        <w:t>Број факса: 017/411-692</w:t>
      </w:r>
    </w:p>
    <w:p w:rsidR="00F64243" w:rsidRPr="00FD59DA" w:rsidRDefault="00892203" w:rsidP="00CF19A4">
      <w:pPr>
        <w:spacing w:after="0"/>
        <w:rPr>
          <w:rFonts w:ascii="Times New Roman" w:hAnsi="Times New Roman" w:cs="Times New Roman"/>
          <w:sz w:val="20"/>
          <w:szCs w:val="20"/>
        </w:rPr>
      </w:pPr>
      <w:r w:rsidRPr="00FD59DA">
        <w:rPr>
          <w:rFonts w:ascii="Times New Roman" w:hAnsi="Times New Roman" w:cs="Times New Roman"/>
          <w:sz w:val="20"/>
          <w:szCs w:val="20"/>
        </w:rPr>
        <w:t xml:space="preserve"> </w:t>
      </w:r>
    </w:p>
    <w:p w:rsidR="00C80532" w:rsidRPr="00FD59DA" w:rsidRDefault="00C80532" w:rsidP="00C80532">
      <w:pPr>
        <w:spacing w:after="0"/>
        <w:rPr>
          <w:rFonts w:ascii="Times New Roman" w:hAnsi="Times New Roman" w:cs="Times New Roman"/>
          <w:sz w:val="20"/>
          <w:szCs w:val="20"/>
        </w:rPr>
      </w:pPr>
    </w:p>
    <w:p w:rsidR="00F64243" w:rsidRPr="00FD59DA" w:rsidRDefault="00F64243" w:rsidP="00C80532">
      <w:pPr>
        <w:spacing w:after="0"/>
        <w:jc w:val="center"/>
        <w:rPr>
          <w:rFonts w:ascii="Times New Roman" w:hAnsi="Times New Roman" w:cs="Times New Roman"/>
          <w:b/>
          <w:sz w:val="20"/>
          <w:szCs w:val="20"/>
        </w:rPr>
      </w:pPr>
      <w:r w:rsidRPr="00FD59DA">
        <w:rPr>
          <w:rFonts w:ascii="Times New Roman" w:hAnsi="Times New Roman" w:cs="Times New Roman"/>
          <w:b/>
          <w:sz w:val="20"/>
          <w:szCs w:val="20"/>
        </w:rPr>
        <w:t>II ПОДАЦИ О ПРЕДМЕТУ ЈАВНЕ НАБАВКЕ</w:t>
      </w:r>
    </w:p>
    <w:p w:rsidR="00D6195E" w:rsidRPr="00FD59DA" w:rsidRDefault="00D6195E" w:rsidP="00D6195E">
      <w:pPr>
        <w:spacing w:after="0"/>
        <w:rPr>
          <w:rFonts w:ascii="Times New Roman" w:hAnsi="Times New Roman" w:cs="Times New Roman"/>
          <w:b/>
          <w:sz w:val="20"/>
          <w:szCs w:val="20"/>
        </w:rPr>
      </w:pPr>
    </w:p>
    <w:p w:rsidR="00D6195E" w:rsidRPr="00FD59DA" w:rsidRDefault="00D6195E" w:rsidP="00D6195E">
      <w:pPr>
        <w:pStyle w:val="ListParagraph"/>
        <w:numPr>
          <w:ilvl w:val="0"/>
          <w:numId w:val="2"/>
        </w:numPr>
        <w:spacing w:after="0"/>
        <w:rPr>
          <w:rFonts w:ascii="Times New Roman" w:hAnsi="Times New Roman" w:cs="Times New Roman"/>
          <w:b/>
          <w:sz w:val="20"/>
          <w:szCs w:val="20"/>
        </w:rPr>
      </w:pPr>
      <w:r w:rsidRPr="00FD59DA">
        <w:rPr>
          <w:rFonts w:ascii="Times New Roman" w:hAnsi="Times New Roman" w:cs="Times New Roman"/>
          <w:b/>
          <w:sz w:val="20"/>
          <w:szCs w:val="20"/>
        </w:rPr>
        <w:t>Подаци о предмету јавне набавке</w:t>
      </w:r>
    </w:p>
    <w:p w:rsidR="00D6195E" w:rsidRPr="00FD59DA" w:rsidRDefault="00D6195E" w:rsidP="00D6195E">
      <w:pPr>
        <w:pStyle w:val="ListParagraph"/>
        <w:spacing w:after="0"/>
        <w:rPr>
          <w:rFonts w:ascii="Times New Roman" w:hAnsi="Times New Roman" w:cs="Times New Roman"/>
          <w:b/>
          <w:sz w:val="20"/>
          <w:szCs w:val="20"/>
        </w:rPr>
      </w:pPr>
    </w:p>
    <w:p w:rsidR="00D6195E" w:rsidRPr="00FD59DA" w:rsidRDefault="00D6195E" w:rsidP="00D6195E">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Предмет јавне набавке је куповина добара – мазут средњи</w:t>
      </w:r>
      <w:r w:rsidR="00450C77">
        <w:rPr>
          <w:rFonts w:ascii="Times New Roman" w:hAnsi="Times New Roman" w:cs="Times New Roman"/>
          <w:sz w:val="20"/>
          <w:szCs w:val="20"/>
        </w:rPr>
        <w:t xml:space="preserve"> С</w:t>
      </w:r>
      <w:r w:rsidRPr="00FD59DA">
        <w:rPr>
          <w:rFonts w:ascii="Times New Roman" w:hAnsi="Times New Roman" w:cs="Times New Roman"/>
          <w:sz w:val="20"/>
          <w:szCs w:val="20"/>
        </w:rPr>
        <w:t>.</w:t>
      </w:r>
      <w:proofErr w:type="gramEnd"/>
    </w:p>
    <w:p w:rsidR="00D6195E" w:rsidRPr="00031DBE" w:rsidRDefault="00D6195E" w:rsidP="00D6195E">
      <w:pPr>
        <w:spacing w:after="0"/>
        <w:rPr>
          <w:rFonts w:ascii="Times New Roman" w:hAnsi="Times New Roman" w:cs="Times New Roman"/>
          <w:sz w:val="20"/>
          <w:szCs w:val="20"/>
        </w:rPr>
      </w:pPr>
      <w:r w:rsidRPr="00FD59DA">
        <w:rPr>
          <w:rFonts w:ascii="Times New Roman" w:hAnsi="Times New Roman" w:cs="Times New Roman"/>
          <w:sz w:val="20"/>
          <w:szCs w:val="20"/>
        </w:rPr>
        <w:t>Број набавке: 2/Д/</w:t>
      </w:r>
      <w:r w:rsidR="00437CBA">
        <w:rPr>
          <w:rFonts w:ascii="Times New Roman" w:hAnsi="Times New Roman" w:cs="Times New Roman"/>
          <w:sz w:val="20"/>
          <w:szCs w:val="20"/>
        </w:rPr>
        <w:t>58</w:t>
      </w:r>
      <w:r w:rsidR="00031DBE">
        <w:rPr>
          <w:rFonts w:ascii="Times New Roman" w:hAnsi="Times New Roman" w:cs="Times New Roman"/>
          <w:sz w:val="20"/>
          <w:szCs w:val="20"/>
        </w:rPr>
        <w:t>8</w:t>
      </w:r>
      <w:r w:rsidRPr="00FD59DA">
        <w:rPr>
          <w:rFonts w:ascii="Times New Roman" w:hAnsi="Times New Roman" w:cs="Times New Roman"/>
          <w:sz w:val="20"/>
          <w:szCs w:val="20"/>
        </w:rPr>
        <w:t>-201</w:t>
      </w:r>
      <w:r w:rsidR="00031DBE">
        <w:rPr>
          <w:rFonts w:ascii="Times New Roman" w:hAnsi="Times New Roman" w:cs="Times New Roman"/>
          <w:sz w:val="20"/>
          <w:szCs w:val="20"/>
        </w:rPr>
        <w:t>9</w:t>
      </w:r>
    </w:p>
    <w:p w:rsidR="00D6195E" w:rsidRPr="00FD59DA" w:rsidRDefault="00D6195E" w:rsidP="00D6195E">
      <w:pPr>
        <w:spacing w:after="0"/>
        <w:rPr>
          <w:rFonts w:ascii="Times New Roman" w:hAnsi="Times New Roman" w:cs="Times New Roman"/>
          <w:sz w:val="20"/>
          <w:szCs w:val="20"/>
        </w:rPr>
      </w:pPr>
      <w:r w:rsidRPr="00FD59DA">
        <w:rPr>
          <w:rFonts w:ascii="Times New Roman" w:hAnsi="Times New Roman" w:cs="Times New Roman"/>
          <w:sz w:val="20"/>
          <w:szCs w:val="20"/>
        </w:rPr>
        <w:t>Ознака из општег речника набавке је: 092000000 – Производи од нафте, угља и уља.</w:t>
      </w:r>
    </w:p>
    <w:p w:rsidR="00D6195E" w:rsidRPr="00FD59DA" w:rsidRDefault="00D6195E" w:rsidP="00D6195E">
      <w:pPr>
        <w:spacing w:after="0"/>
        <w:rPr>
          <w:rFonts w:ascii="Times New Roman" w:hAnsi="Times New Roman" w:cs="Times New Roman"/>
          <w:b/>
          <w:sz w:val="20"/>
          <w:szCs w:val="20"/>
        </w:rPr>
      </w:pPr>
    </w:p>
    <w:p w:rsidR="00D6195E" w:rsidRPr="00FD59DA" w:rsidRDefault="00D6195E" w:rsidP="00D6195E">
      <w:pPr>
        <w:pStyle w:val="ListParagraph"/>
        <w:numPr>
          <w:ilvl w:val="0"/>
          <w:numId w:val="2"/>
        </w:numPr>
        <w:spacing w:after="0"/>
        <w:rPr>
          <w:rFonts w:ascii="Times New Roman" w:hAnsi="Times New Roman" w:cs="Times New Roman"/>
          <w:b/>
          <w:sz w:val="20"/>
          <w:szCs w:val="20"/>
        </w:rPr>
      </w:pPr>
      <w:r w:rsidRPr="00FD59DA">
        <w:rPr>
          <w:rFonts w:ascii="Times New Roman" w:hAnsi="Times New Roman" w:cs="Times New Roman"/>
          <w:b/>
          <w:sz w:val="20"/>
          <w:szCs w:val="20"/>
        </w:rPr>
        <w:t>Јавна набавка није обликована по партијама.</w:t>
      </w:r>
    </w:p>
    <w:p w:rsidR="00F64243" w:rsidRPr="00FD59DA" w:rsidRDefault="00F64243" w:rsidP="00F64243">
      <w:pPr>
        <w:spacing w:after="0"/>
        <w:rPr>
          <w:rFonts w:ascii="Times New Roman" w:hAnsi="Times New Roman" w:cs="Times New Roman"/>
          <w:sz w:val="20"/>
          <w:szCs w:val="20"/>
        </w:rPr>
      </w:pPr>
    </w:p>
    <w:p w:rsidR="00657B09" w:rsidRPr="00FD59DA" w:rsidRDefault="00657B09" w:rsidP="00B66A2C">
      <w:pPr>
        <w:rPr>
          <w:rFonts w:ascii="Times New Roman" w:hAnsi="Times New Roman" w:cs="Times New Roman"/>
          <w:sz w:val="20"/>
          <w:szCs w:val="20"/>
        </w:rPr>
      </w:pPr>
    </w:p>
    <w:p w:rsidR="00657B09" w:rsidRPr="00FD59DA" w:rsidRDefault="00657B09" w:rsidP="00F64243">
      <w:pPr>
        <w:jc w:val="center"/>
        <w:rPr>
          <w:rFonts w:ascii="Times New Roman" w:hAnsi="Times New Roman" w:cs="Times New Roman"/>
          <w:b/>
          <w:sz w:val="20"/>
          <w:szCs w:val="20"/>
        </w:rPr>
      </w:pPr>
      <w:r w:rsidRPr="00FD59DA">
        <w:rPr>
          <w:rFonts w:ascii="Times New Roman" w:hAnsi="Times New Roman" w:cs="Times New Roman"/>
          <w:b/>
          <w:sz w:val="20"/>
          <w:szCs w:val="20"/>
        </w:rPr>
        <w:t>III ВРСТА, ТЕХНИЧКЕ КАРАКТЕРИСТИКЕ</w:t>
      </w:r>
      <w:r w:rsidR="00FA6112" w:rsidRPr="00FD59DA">
        <w:rPr>
          <w:rFonts w:ascii="Times New Roman" w:hAnsi="Times New Roman" w:cs="Times New Roman"/>
          <w:b/>
          <w:sz w:val="20"/>
          <w:szCs w:val="20"/>
        </w:rPr>
        <w:t xml:space="preserve"> (СПЕЦИФИКАЦИЈЕ)</w:t>
      </w:r>
      <w:r w:rsidRPr="00FD59DA">
        <w:rPr>
          <w:rFonts w:ascii="Times New Roman" w:hAnsi="Times New Roman" w:cs="Times New Roman"/>
          <w:b/>
          <w:sz w:val="20"/>
          <w:szCs w:val="20"/>
        </w:rPr>
        <w:t>, КВАЛИТЕТ, КОЛИЧИНА И ОПИС ДОБАРА, РОК И МЕСТО ИСПОРУКЕ ДОБАРА</w:t>
      </w:r>
    </w:p>
    <w:p w:rsidR="00B20D54" w:rsidRPr="00FD59DA" w:rsidRDefault="00B20D54" w:rsidP="00B20D54">
      <w:pPr>
        <w:pStyle w:val="ListParagraph"/>
        <w:numPr>
          <w:ilvl w:val="0"/>
          <w:numId w:val="6"/>
        </w:numPr>
        <w:rPr>
          <w:rFonts w:ascii="Times New Roman" w:hAnsi="Times New Roman" w:cs="Times New Roman"/>
          <w:b/>
          <w:sz w:val="20"/>
          <w:szCs w:val="20"/>
        </w:rPr>
      </w:pPr>
      <w:r w:rsidRPr="00FD59DA">
        <w:rPr>
          <w:rFonts w:ascii="Times New Roman" w:hAnsi="Times New Roman" w:cs="Times New Roman"/>
          <w:b/>
          <w:sz w:val="20"/>
          <w:szCs w:val="20"/>
        </w:rPr>
        <w:t>Предмет: мазут средњи С.</w:t>
      </w:r>
    </w:p>
    <w:p w:rsidR="00B20D54" w:rsidRPr="00FD59DA" w:rsidRDefault="00B20D54" w:rsidP="00B20D54">
      <w:pPr>
        <w:pStyle w:val="ListParagraph"/>
        <w:ind w:left="1440"/>
        <w:rPr>
          <w:rFonts w:ascii="Times New Roman" w:hAnsi="Times New Roman" w:cs="Times New Roman"/>
          <w:b/>
          <w:sz w:val="20"/>
          <w:szCs w:val="20"/>
        </w:rPr>
      </w:pPr>
    </w:p>
    <w:p w:rsidR="00B20D54" w:rsidRPr="00FD59DA" w:rsidRDefault="00753D2A" w:rsidP="00B20D54">
      <w:pPr>
        <w:pStyle w:val="ListParagraph"/>
        <w:numPr>
          <w:ilvl w:val="0"/>
          <w:numId w:val="6"/>
        </w:numPr>
        <w:rPr>
          <w:rFonts w:ascii="Times New Roman" w:hAnsi="Times New Roman" w:cs="Times New Roman"/>
          <w:b/>
          <w:sz w:val="20"/>
          <w:szCs w:val="20"/>
        </w:rPr>
      </w:pPr>
      <w:r w:rsidRPr="00FD59DA">
        <w:rPr>
          <w:rFonts w:ascii="Times New Roman" w:hAnsi="Times New Roman" w:cs="Times New Roman"/>
          <w:b/>
          <w:sz w:val="20"/>
          <w:szCs w:val="20"/>
        </w:rPr>
        <w:t xml:space="preserve">Количина: </w:t>
      </w:r>
      <w:r w:rsidR="00031DBE">
        <w:rPr>
          <w:rFonts w:ascii="Times New Roman" w:hAnsi="Times New Roman" w:cs="Times New Roman"/>
          <w:b/>
          <w:sz w:val="20"/>
          <w:szCs w:val="20"/>
        </w:rPr>
        <w:t>100</w:t>
      </w:r>
      <w:r w:rsidR="00447355">
        <w:rPr>
          <w:rFonts w:ascii="Times New Roman" w:hAnsi="Times New Roman" w:cs="Times New Roman"/>
          <w:b/>
          <w:sz w:val="20"/>
          <w:szCs w:val="20"/>
        </w:rPr>
        <w:t xml:space="preserve"> 000</w:t>
      </w:r>
      <w:r w:rsidRPr="00FD59DA">
        <w:rPr>
          <w:rFonts w:ascii="Times New Roman" w:hAnsi="Times New Roman" w:cs="Times New Roman"/>
          <w:b/>
          <w:sz w:val="20"/>
          <w:szCs w:val="20"/>
        </w:rPr>
        <w:t xml:space="preserve"> кг</w:t>
      </w:r>
      <w:r w:rsidR="00B20D54" w:rsidRPr="00FD59DA">
        <w:rPr>
          <w:rFonts w:ascii="Times New Roman" w:hAnsi="Times New Roman" w:cs="Times New Roman"/>
          <w:b/>
          <w:sz w:val="20"/>
          <w:szCs w:val="20"/>
        </w:rPr>
        <w:t>.</w:t>
      </w:r>
    </w:p>
    <w:p w:rsidR="00B66A2C" w:rsidRPr="00FD59DA" w:rsidRDefault="00B66A2C" w:rsidP="00B66A2C">
      <w:pPr>
        <w:pStyle w:val="ListParagraph"/>
        <w:rPr>
          <w:rFonts w:ascii="Times New Roman" w:hAnsi="Times New Roman" w:cs="Times New Roman"/>
          <w:b/>
          <w:sz w:val="20"/>
          <w:szCs w:val="20"/>
        </w:rPr>
      </w:pPr>
    </w:p>
    <w:p w:rsidR="00B66A2C" w:rsidRPr="00FD59DA" w:rsidRDefault="00B66A2C" w:rsidP="00B20D54">
      <w:pPr>
        <w:pStyle w:val="ListParagraph"/>
        <w:numPr>
          <w:ilvl w:val="0"/>
          <w:numId w:val="6"/>
        </w:numPr>
        <w:rPr>
          <w:rFonts w:ascii="Times New Roman" w:hAnsi="Times New Roman" w:cs="Times New Roman"/>
          <w:b/>
          <w:sz w:val="20"/>
          <w:szCs w:val="20"/>
        </w:rPr>
      </w:pPr>
      <w:r w:rsidRPr="00FD59DA">
        <w:rPr>
          <w:rFonts w:ascii="Times New Roman" w:hAnsi="Times New Roman" w:cs="Times New Roman"/>
          <w:b/>
          <w:sz w:val="20"/>
          <w:szCs w:val="20"/>
        </w:rPr>
        <w:t>Место испоруке: ФЦО – магацин наручиоца</w:t>
      </w:r>
      <w:r w:rsidR="00066897">
        <w:rPr>
          <w:rFonts w:ascii="Times New Roman" w:hAnsi="Times New Roman" w:cs="Times New Roman"/>
          <w:b/>
          <w:sz w:val="20"/>
          <w:szCs w:val="20"/>
        </w:rPr>
        <w:t xml:space="preserve"> – адреса: Моше Пијаде бр.41</w:t>
      </w:r>
      <w:r w:rsidR="00423F94">
        <w:rPr>
          <w:rFonts w:ascii="Times New Roman" w:hAnsi="Times New Roman" w:cs="Times New Roman"/>
          <w:b/>
          <w:sz w:val="20"/>
          <w:szCs w:val="20"/>
        </w:rPr>
        <w:t xml:space="preserve">, 17500 Врање </w:t>
      </w:r>
    </w:p>
    <w:p w:rsidR="00B20D54" w:rsidRPr="00FD59DA" w:rsidRDefault="00B20D54" w:rsidP="00B20D54">
      <w:pPr>
        <w:pStyle w:val="ListParagraph"/>
        <w:ind w:left="1440"/>
        <w:rPr>
          <w:rFonts w:ascii="Times New Roman" w:hAnsi="Times New Roman" w:cs="Times New Roman"/>
          <w:b/>
          <w:sz w:val="20"/>
          <w:szCs w:val="20"/>
        </w:rPr>
      </w:pPr>
    </w:p>
    <w:p w:rsidR="00C80532" w:rsidRPr="00FD59DA" w:rsidRDefault="00DB73F9" w:rsidP="00DB73F9">
      <w:pPr>
        <w:pStyle w:val="ListParagraph"/>
        <w:numPr>
          <w:ilvl w:val="0"/>
          <w:numId w:val="6"/>
        </w:numPr>
        <w:rPr>
          <w:rFonts w:ascii="Times New Roman" w:hAnsi="Times New Roman" w:cs="Times New Roman"/>
          <w:b/>
          <w:sz w:val="20"/>
          <w:szCs w:val="20"/>
        </w:rPr>
      </w:pPr>
      <w:r w:rsidRPr="00FD59DA">
        <w:rPr>
          <w:rFonts w:ascii="Times New Roman" w:hAnsi="Times New Roman" w:cs="Times New Roman"/>
          <w:b/>
          <w:sz w:val="20"/>
          <w:szCs w:val="20"/>
        </w:rPr>
        <w:t>Примена мерних јединица</w:t>
      </w:r>
    </w:p>
    <w:p w:rsidR="00DB73F9" w:rsidRPr="00FD59DA" w:rsidRDefault="00DB73F9" w:rsidP="00DB73F9">
      <w:pPr>
        <w:rPr>
          <w:rFonts w:ascii="Times New Roman" w:hAnsi="Times New Roman" w:cs="Times New Roman"/>
          <w:sz w:val="20"/>
          <w:szCs w:val="20"/>
        </w:rPr>
      </w:pPr>
      <w:r w:rsidRPr="00FD59DA">
        <w:rPr>
          <w:rFonts w:ascii="Times New Roman" w:hAnsi="Times New Roman" w:cs="Times New Roman"/>
          <w:sz w:val="20"/>
          <w:szCs w:val="20"/>
        </w:rPr>
        <w:t>Сви технички подаци морају бити саопштени кроз поднете доказе</w:t>
      </w:r>
      <w:proofErr w:type="gramStart"/>
      <w:r w:rsidRPr="00FD59DA">
        <w:rPr>
          <w:rFonts w:ascii="Times New Roman" w:hAnsi="Times New Roman" w:cs="Times New Roman"/>
          <w:sz w:val="20"/>
          <w:szCs w:val="20"/>
        </w:rPr>
        <w:t>,  који</w:t>
      </w:r>
      <w:proofErr w:type="gramEnd"/>
      <w:r w:rsidRPr="00FD59DA">
        <w:rPr>
          <w:rFonts w:ascii="Times New Roman" w:hAnsi="Times New Roman" w:cs="Times New Roman"/>
          <w:sz w:val="20"/>
          <w:szCs w:val="20"/>
        </w:rPr>
        <w:t xml:space="preserve"> се траже позивом и конкурсном документацијом, уз примену мерних јединица међународног система SI. </w:t>
      </w:r>
    </w:p>
    <w:p w:rsidR="00B20D54" w:rsidRPr="00FD59DA" w:rsidRDefault="00DB73F9" w:rsidP="00B20D54">
      <w:pPr>
        <w:pStyle w:val="ListParagraph"/>
        <w:numPr>
          <w:ilvl w:val="0"/>
          <w:numId w:val="6"/>
        </w:numPr>
        <w:rPr>
          <w:rFonts w:ascii="Times New Roman" w:hAnsi="Times New Roman" w:cs="Times New Roman"/>
          <w:b/>
          <w:sz w:val="20"/>
          <w:szCs w:val="20"/>
        </w:rPr>
      </w:pPr>
      <w:r w:rsidRPr="00FD59DA">
        <w:rPr>
          <w:rFonts w:ascii="Times New Roman" w:hAnsi="Times New Roman" w:cs="Times New Roman"/>
          <w:b/>
          <w:sz w:val="20"/>
          <w:szCs w:val="20"/>
        </w:rPr>
        <w:t>Захтеви у погледу квалитета и квантитета</w:t>
      </w:r>
    </w:p>
    <w:p w:rsidR="00DB73F9" w:rsidRPr="00FD59DA" w:rsidRDefault="00DB73F9" w:rsidP="007D589E">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 xml:space="preserve">Понуђач на обрасцу </w:t>
      </w:r>
      <w:r w:rsidR="005F279B" w:rsidRPr="00FD59DA">
        <w:rPr>
          <w:rFonts w:ascii="Times New Roman" w:hAnsi="Times New Roman" w:cs="Times New Roman"/>
          <w:b/>
          <w:sz w:val="20"/>
          <w:szCs w:val="20"/>
        </w:rPr>
        <w:t xml:space="preserve">ОБ -1 </w:t>
      </w:r>
      <w:r w:rsidRPr="00FD59DA">
        <w:rPr>
          <w:rFonts w:ascii="Times New Roman" w:hAnsi="Times New Roman" w:cs="Times New Roman"/>
          <w:sz w:val="20"/>
          <w:szCs w:val="20"/>
        </w:rPr>
        <w:t xml:space="preserve">ове конкурсне документације даје основне податке о основним својствима мазута </w:t>
      </w:r>
      <w:r w:rsidR="00854689" w:rsidRPr="00FD59DA">
        <w:rPr>
          <w:rFonts w:ascii="Times New Roman" w:hAnsi="Times New Roman" w:cs="Times New Roman"/>
          <w:sz w:val="20"/>
          <w:szCs w:val="20"/>
        </w:rPr>
        <w:t>С које нуди својом понудом, на основу извештаја о испитивању.</w:t>
      </w:r>
      <w:proofErr w:type="gramEnd"/>
    </w:p>
    <w:p w:rsidR="00854689" w:rsidRPr="00FD59DA" w:rsidRDefault="00854689" w:rsidP="007D589E">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Понуђени мазут С, према сво</w:t>
      </w:r>
      <w:r w:rsidR="00521730" w:rsidRPr="00FD59DA">
        <w:rPr>
          <w:rFonts w:ascii="Times New Roman" w:hAnsi="Times New Roman" w:cs="Times New Roman"/>
          <w:sz w:val="20"/>
          <w:szCs w:val="20"/>
        </w:rPr>
        <w:t>јим техничким карактериситикама</w:t>
      </w:r>
      <w:r w:rsidRPr="00FD59DA">
        <w:rPr>
          <w:rFonts w:ascii="Times New Roman" w:hAnsi="Times New Roman" w:cs="Times New Roman"/>
          <w:sz w:val="20"/>
          <w:szCs w:val="20"/>
        </w:rPr>
        <w:t>, треба да испуњава све постојеће прописе и стандарде и техн</w:t>
      </w:r>
      <w:r w:rsidR="000F7334">
        <w:rPr>
          <w:rFonts w:ascii="Times New Roman" w:hAnsi="Times New Roman" w:cs="Times New Roman"/>
          <w:sz w:val="20"/>
          <w:szCs w:val="20"/>
        </w:rPr>
        <w:t>ичке и друге захтеве прописане П</w:t>
      </w:r>
      <w:r w:rsidRPr="00FD59DA">
        <w:rPr>
          <w:rFonts w:ascii="Times New Roman" w:hAnsi="Times New Roman" w:cs="Times New Roman"/>
          <w:sz w:val="20"/>
          <w:szCs w:val="20"/>
        </w:rPr>
        <w:t>равилником о техничким и другим захтевима за течна горива нафтног порекла који су на снази у Републици Србији.</w:t>
      </w:r>
      <w:proofErr w:type="gramEnd"/>
    </w:p>
    <w:p w:rsidR="00854689" w:rsidRPr="00423F94" w:rsidRDefault="00854689" w:rsidP="007D589E">
      <w:pPr>
        <w:spacing w:after="0"/>
        <w:rPr>
          <w:rFonts w:ascii="Times New Roman" w:hAnsi="Times New Roman" w:cs="Times New Roman"/>
          <w:sz w:val="20"/>
          <w:szCs w:val="20"/>
        </w:rPr>
      </w:pPr>
      <w:r w:rsidRPr="00423F94">
        <w:rPr>
          <w:rFonts w:ascii="Times New Roman" w:hAnsi="Times New Roman" w:cs="Times New Roman"/>
          <w:sz w:val="20"/>
          <w:szCs w:val="20"/>
        </w:rPr>
        <w:t>Да је понуда усаглашена са техничком спецификацијом или стандардима понуђач подноси декларацију у виду потврде (сертификата) о основним физичко – хемијским и визуелним анализама мазута С које се нуди</w:t>
      </w:r>
      <w:r w:rsidR="00881D42" w:rsidRPr="00423F94">
        <w:rPr>
          <w:rFonts w:ascii="Times New Roman" w:hAnsi="Times New Roman" w:cs="Times New Roman"/>
          <w:sz w:val="20"/>
          <w:szCs w:val="20"/>
        </w:rPr>
        <w:t>, не старије од 01.01.201</w:t>
      </w:r>
      <w:r w:rsidR="00031DBE">
        <w:rPr>
          <w:rFonts w:ascii="Times New Roman" w:hAnsi="Times New Roman" w:cs="Times New Roman"/>
          <w:sz w:val="20"/>
          <w:szCs w:val="20"/>
        </w:rPr>
        <w:t>9</w:t>
      </w:r>
      <w:r w:rsidR="00881D42" w:rsidRPr="00423F94">
        <w:rPr>
          <w:rFonts w:ascii="Times New Roman" w:hAnsi="Times New Roman" w:cs="Times New Roman"/>
          <w:sz w:val="20"/>
          <w:szCs w:val="20"/>
        </w:rPr>
        <w:t xml:space="preserve"> године</w:t>
      </w:r>
      <w:r w:rsidRPr="00423F94">
        <w:rPr>
          <w:rFonts w:ascii="Times New Roman" w:hAnsi="Times New Roman" w:cs="Times New Roman"/>
          <w:sz w:val="20"/>
          <w:szCs w:val="20"/>
        </w:rPr>
        <w:t>, издате и оверене од стране акредитоване лабораторије за испитивање кавалитета мазута  С у Србији.</w:t>
      </w:r>
    </w:p>
    <w:p w:rsidR="00ED3AA4" w:rsidRPr="00ED3AA4" w:rsidRDefault="00ED3AA4" w:rsidP="007D589E">
      <w:pPr>
        <w:spacing w:after="0"/>
        <w:rPr>
          <w:rFonts w:ascii="Times New Roman" w:hAnsi="Times New Roman" w:cs="Times New Roman"/>
          <w:sz w:val="20"/>
          <w:szCs w:val="20"/>
        </w:rPr>
      </w:pPr>
      <w:proofErr w:type="gramStart"/>
      <w:r>
        <w:rPr>
          <w:rFonts w:ascii="Times New Roman" w:hAnsi="Times New Roman" w:cs="Times New Roman"/>
          <w:sz w:val="20"/>
          <w:szCs w:val="20"/>
        </w:rPr>
        <w:t>Неизвршавање обавезе под тачком 2.</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Представља разлог да се понуда сматра неодговарајућом.</w:t>
      </w:r>
      <w:proofErr w:type="gramEnd"/>
    </w:p>
    <w:p w:rsidR="007D589E" w:rsidRPr="00FD59DA" w:rsidRDefault="00854689" w:rsidP="007D589E">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 xml:space="preserve">Захтевана количина мазута С за извршење уговора по предметној јавној набавци је </w:t>
      </w:r>
      <w:r w:rsidR="002B4172">
        <w:rPr>
          <w:rFonts w:ascii="Times New Roman" w:hAnsi="Times New Roman" w:cs="Times New Roman"/>
          <w:sz w:val="20"/>
          <w:szCs w:val="20"/>
        </w:rPr>
        <w:t>10</w:t>
      </w:r>
      <w:r w:rsidR="00753D2A" w:rsidRPr="00FD59DA">
        <w:rPr>
          <w:rFonts w:ascii="Times New Roman" w:hAnsi="Times New Roman" w:cs="Times New Roman"/>
          <w:sz w:val="20"/>
          <w:szCs w:val="20"/>
        </w:rPr>
        <w:t>0</w:t>
      </w:r>
      <w:r w:rsidR="00521730" w:rsidRPr="00FD59DA">
        <w:rPr>
          <w:rFonts w:ascii="Times New Roman" w:hAnsi="Times New Roman" w:cs="Times New Roman"/>
          <w:sz w:val="20"/>
          <w:szCs w:val="20"/>
        </w:rPr>
        <w:t>.</w:t>
      </w:r>
      <w:r w:rsidR="00753D2A" w:rsidRPr="00FD59DA">
        <w:rPr>
          <w:rFonts w:ascii="Times New Roman" w:hAnsi="Times New Roman" w:cs="Times New Roman"/>
          <w:sz w:val="20"/>
          <w:szCs w:val="20"/>
        </w:rPr>
        <w:t>000</w:t>
      </w:r>
      <w:r w:rsidR="00FB02BE">
        <w:rPr>
          <w:rFonts w:ascii="Times New Roman" w:hAnsi="Times New Roman" w:cs="Times New Roman"/>
          <w:sz w:val="20"/>
          <w:szCs w:val="20"/>
        </w:rPr>
        <w:t xml:space="preserve"> </w:t>
      </w:r>
      <w:r w:rsidR="00753D2A" w:rsidRPr="00FD59DA">
        <w:rPr>
          <w:rFonts w:ascii="Times New Roman" w:hAnsi="Times New Roman" w:cs="Times New Roman"/>
          <w:sz w:val="20"/>
          <w:szCs w:val="20"/>
        </w:rPr>
        <w:t>кг</w:t>
      </w:r>
      <w:r w:rsidR="007D589E" w:rsidRPr="00FD59DA">
        <w:rPr>
          <w:rFonts w:ascii="Times New Roman" w:hAnsi="Times New Roman" w:cs="Times New Roman"/>
          <w:sz w:val="20"/>
          <w:szCs w:val="20"/>
        </w:rPr>
        <w:t>.</w:t>
      </w:r>
      <w:proofErr w:type="gramEnd"/>
      <w:r w:rsidR="007D589E" w:rsidRPr="00FD59DA">
        <w:rPr>
          <w:rFonts w:ascii="Times New Roman" w:hAnsi="Times New Roman" w:cs="Times New Roman"/>
          <w:sz w:val="20"/>
          <w:szCs w:val="20"/>
        </w:rPr>
        <w:t xml:space="preserve"> </w:t>
      </w:r>
    </w:p>
    <w:p w:rsidR="00854689" w:rsidRPr="00FD59DA" w:rsidRDefault="003A32A1" w:rsidP="007D589E">
      <w:pPr>
        <w:spacing w:after="0"/>
        <w:rPr>
          <w:rFonts w:ascii="Times New Roman" w:hAnsi="Times New Roman" w:cs="Times New Roman"/>
          <w:sz w:val="20"/>
          <w:szCs w:val="20"/>
        </w:rPr>
      </w:pPr>
      <w:r>
        <w:rPr>
          <w:rFonts w:ascii="Times New Roman" w:hAnsi="Times New Roman" w:cs="Times New Roman"/>
          <w:sz w:val="20"/>
          <w:szCs w:val="20"/>
        </w:rPr>
        <w:t>О</w:t>
      </w:r>
      <w:r w:rsidR="007D589E" w:rsidRPr="00FD59DA">
        <w:rPr>
          <w:rFonts w:ascii="Times New Roman" w:hAnsi="Times New Roman" w:cs="Times New Roman"/>
          <w:sz w:val="20"/>
          <w:szCs w:val="20"/>
        </w:rPr>
        <w:t xml:space="preserve">д укупне захтеване количине мазута С за целокупну набавку, не може се одступити за више од </w:t>
      </w:r>
      <w:r w:rsidR="007D589E" w:rsidRPr="00881D42">
        <w:rPr>
          <w:rFonts w:ascii="Times New Roman" w:hAnsi="Times New Roman" w:cs="Times New Roman"/>
          <w:sz w:val="20"/>
          <w:szCs w:val="20"/>
        </w:rPr>
        <w:t>10%</w:t>
      </w:r>
      <w:r w:rsidR="007D589E" w:rsidRPr="00FD59DA">
        <w:rPr>
          <w:rFonts w:ascii="Times New Roman" w:hAnsi="Times New Roman" w:cs="Times New Roman"/>
          <w:sz w:val="20"/>
          <w:szCs w:val="20"/>
        </w:rPr>
        <w:t xml:space="preserve"> од укупне вредности првобитно закљученог уговора, у зависности од реалних потреба наручиоца.</w:t>
      </w:r>
      <w:r w:rsidR="00854689" w:rsidRPr="00FD59DA">
        <w:rPr>
          <w:rFonts w:ascii="Times New Roman" w:hAnsi="Times New Roman" w:cs="Times New Roman"/>
          <w:sz w:val="20"/>
          <w:szCs w:val="20"/>
        </w:rPr>
        <w:t xml:space="preserve"> </w:t>
      </w: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28D8" w:rsidRPr="00FD59DA" w:rsidRDefault="000028D8"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FD59DA" w:rsidRDefault="00FD59DA" w:rsidP="00753D2A">
      <w:pPr>
        <w:spacing w:after="0"/>
        <w:jc w:val="right"/>
        <w:rPr>
          <w:rFonts w:ascii="Times New Roman" w:hAnsi="Times New Roman" w:cs="Times New Roman"/>
          <w:sz w:val="20"/>
          <w:szCs w:val="20"/>
        </w:rPr>
      </w:pPr>
    </w:p>
    <w:p w:rsidR="00FD59DA" w:rsidRDefault="00FD59DA"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DF23EC" w:rsidRDefault="00DF23EC" w:rsidP="00753D2A">
      <w:pPr>
        <w:spacing w:after="0"/>
        <w:jc w:val="right"/>
        <w:rPr>
          <w:rFonts w:ascii="Times New Roman" w:hAnsi="Times New Roman" w:cs="Times New Roman"/>
          <w:sz w:val="20"/>
          <w:szCs w:val="20"/>
        </w:rPr>
      </w:pPr>
    </w:p>
    <w:p w:rsidR="00FD59DA" w:rsidRDefault="00FD59DA" w:rsidP="00753D2A">
      <w:pPr>
        <w:spacing w:after="0"/>
        <w:jc w:val="right"/>
        <w:rPr>
          <w:rFonts w:ascii="Times New Roman" w:hAnsi="Times New Roman" w:cs="Times New Roman"/>
          <w:sz w:val="20"/>
          <w:szCs w:val="20"/>
        </w:rPr>
      </w:pPr>
    </w:p>
    <w:p w:rsidR="00881D42" w:rsidRDefault="00881D42" w:rsidP="00881D42">
      <w:pPr>
        <w:spacing w:after="0"/>
        <w:rPr>
          <w:rFonts w:ascii="Times New Roman" w:hAnsi="Times New Roman" w:cs="Times New Roman"/>
          <w:sz w:val="20"/>
          <w:szCs w:val="20"/>
        </w:rPr>
      </w:pPr>
    </w:p>
    <w:p w:rsidR="00003FD4" w:rsidRPr="00DF23EC" w:rsidRDefault="00753D2A" w:rsidP="00881D42">
      <w:pPr>
        <w:spacing w:after="0"/>
        <w:jc w:val="right"/>
        <w:rPr>
          <w:rFonts w:ascii="Times New Roman" w:hAnsi="Times New Roman" w:cs="Times New Roman"/>
          <w:b/>
          <w:sz w:val="20"/>
          <w:szCs w:val="20"/>
        </w:rPr>
      </w:pPr>
      <w:r w:rsidRPr="00DF23EC">
        <w:rPr>
          <w:rFonts w:ascii="Times New Roman" w:hAnsi="Times New Roman" w:cs="Times New Roman"/>
          <w:b/>
          <w:sz w:val="20"/>
          <w:szCs w:val="20"/>
        </w:rPr>
        <w:t>ОБ-</w:t>
      </w:r>
      <w:r w:rsidR="000028D8" w:rsidRPr="00DF23EC">
        <w:rPr>
          <w:rFonts w:ascii="Times New Roman" w:hAnsi="Times New Roman" w:cs="Times New Roman"/>
          <w:b/>
          <w:sz w:val="20"/>
          <w:szCs w:val="20"/>
        </w:rPr>
        <w:t>1</w:t>
      </w:r>
    </w:p>
    <w:p w:rsidR="00003FD4" w:rsidRPr="00FD59DA" w:rsidRDefault="00003FD4" w:rsidP="00881D42">
      <w:pPr>
        <w:spacing w:after="0"/>
        <w:jc w:val="right"/>
        <w:rPr>
          <w:rFonts w:ascii="Times New Roman" w:hAnsi="Times New Roman" w:cs="Times New Roman"/>
          <w:sz w:val="20"/>
          <w:szCs w:val="20"/>
        </w:rPr>
      </w:pPr>
    </w:p>
    <w:p w:rsidR="00003FD4" w:rsidRPr="00FD59DA" w:rsidRDefault="00003FD4" w:rsidP="007D589E">
      <w:pPr>
        <w:spacing w:after="0"/>
        <w:rPr>
          <w:rFonts w:ascii="Times New Roman" w:hAnsi="Times New Roman" w:cs="Times New Roman"/>
          <w:sz w:val="20"/>
          <w:szCs w:val="20"/>
        </w:rPr>
      </w:pPr>
    </w:p>
    <w:p w:rsidR="00D65887" w:rsidRPr="00FD59DA" w:rsidRDefault="00D65887" w:rsidP="007D589E">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У табели 1.</w:t>
      </w:r>
      <w:proofErr w:type="gramEnd"/>
      <w:r w:rsidRPr="00FD59DA">
        <w:rPr>
          <w:rFonts w:ascii="Times New Roman" w:hAnsi="Times New Roman" w:cs="Times New Roman"/>
          <w:sz w:val="20"/>
          <w:szCs w:val="20"/>
        </w:rPr>
        <w:t xml:space="preserve"> </w:t>
      </w:r>
      <w:proofErr w:type="gramStart"/>
      <w:r w:rsidRPr="00FD59DA">
        <w:rPr>
          <w:rFonts w:ascii="Times New Roman" w:hAnsi="Times New Roman" w:cs="Times New Roman"/>
          <w:sz w:val="20"/>
          <w:szCs w:val="20"/>
        </w:rPr>
        <w:t>Понуђач треба да наведе основне податке из физичко – хемијске и визуелне анализе узорка мазута С који се нуди.</w:t>
      </w:r>
      <w:proofErr w:type="gramEnd"/>
      <w:r w:rsidRPr="00FD59DA">
        <w:rPr>
          <w:rFonts w:ascii="Times New Roman" w:hAnsi="Times New Roman" w:cs="Times New Roman"/>
          <w:sz w:val="20"/>
          <w:szCs w:val="20"/>
        </w:rPr>
        <w:t xml:space="preserve"> </w:t>
      </w:r>
      <w:proofErr w:type="gramStart"/>
      <w:r w:rsidRPr="00FD59DA">
        <w:rPr>
          <w:rFonts w:ascii="Times New Roman" w:hAnsi="Times New Roman" w:cs="Times New Roman"/>
          <w:sz w:val="20"/>
          <w:szCs w:val="20"/>
        </w:rPr>
        <w:t>Понуђач даје податке у</w:t>
      </w:r>
      <w:r w:rsidR="00521730" w:rsidRPr="00FD59DA">
        <w:rPr>
          <w:rFonts w:ascii="Times New Roman" w:hAnsi="Times New Roman" w:cs="Times New Roman"/>
          <w:sz w:val="20"/>
          <w:szCs w:val="20"/>
        </w:rPr>
        <w:t xml:space="preserve"> табели </w:t>
      </w:r>
      <w:r w:rsidR="000028D8" w:rsidRPr="00FD59DA">
        <w:rPr>
          <w:rFonts w:ascii="Times New Roman" w:hAnsi="Times New Roman" w:cs="Times New Roman"/>
          <w:sz w:val="20"/>
          <w:szCs w:val="20"/>
        </w:rPr>
        <w:t xml:space="preserve">у складу са захтевима и </w:t>
      </w:r>
      <w:r w:rsidR="005F279B" w:rsidRPr="00FD59DA">
        <w:rPr>
          <w:rFonts w:ascii="Times New Roman" w:hAnsi="Times New Roman" w:cs="Times New Roman"/>
          <w:sz w:val="20"/>
          <w:szCs w:val="20"/>
        </w:rPr>
        <w:t xml:space="preserve">објашњењима </w:t>
      </w:r>
      <w:r w:rsidR="00881D42">
        <w:rPr>
          <w:rFonts w:ascii="Times New Roman" w:hAnsi="Times New Roman" w:cs="Times New Roman"/>
          <w:sz w:val="20"/>
          <w:szCs w:val="20"/>
        </w:rPr>
        <w:t>наручиоца у делу III</w:t>
      </w:r>
      <w:r w:rsidR="000028D8" w:rsidRPr="00FD59DA">
        <w:rPr>
          <w:rFonts w:ascii="Times New Roman" w:hAnsi="Times New Roman" w:cs="Times New Roman"/>
          <w:sz w:val="20"/>
          <w:szCs w:val="20"/>
        </w:rPr>
        <w:t xml:space="preserve"> – Тех</w:t>
      </w:r>
      <w:r w:rsidR="00881D42">
        <w:rPr>
          <w:rFonts w:ascii="Times New Roman" w:hAnsi="Times New Roman" w:cs="Times New Roman"/>
          <w:sz w:val="20"/>
          <w:szCs w:val="20"/>
        </w:rPr>
        <w:t>н</w:t>
      </w:r>
      <w:r w:rsidR="000028D8" w:rsidRPr="00FD59DA">
        <w:rPr>
          <w:rFonts w:ascii="Times New Roman" w:hAnsi="Times New Roman" w:cs="Times New Roman"/>
          <w:sz w:val="20"/>
          <w:szCs w:val="20"/>
        </w:rPr>
        <w:t>ичка спецификација, под тачком 5.</w:t>
      </w:r>
      <w:proofErr w:type="gramEnd"/>
    </w:p>
    <w:p w:rsidR="00D65887" w:rsidRPr="00FD59DA" w:rsidRDefault="00521730" w:rsidP="007D589E">
      <w:pPr>
        <w:spacing w:after="0"/>
        <w:rPr>
          <w:rFonts w:ascii="Times New Roman" w:hAnsi="Times New Roman" w:cs="Times New Roman"/>
          <w:sz w:val="20"/>
          <w:szCs w:val="20"/>
        </w:rPr>
      </w:pPr>
      <w:r w:rsidRPr="00FD59DA">
        <w:rPr>
          <w:rFonts w:ascii="Times New Roman" w:hAnsi="Times New Roman" w:cs="Times New Roman"/>
          <w:sz w:val="20"/>
          <w:szCs w:val="20"/>
        </w:rPr>
        <w:t xml:space="preserve"> </w:t>
      </w:r>
    </w:p>
    <w:p w:rsidR="00D65887" w:rsidRPr="00FD59DA" w:rsidRDefault="00D65887" w:rsidP="007D589E">
      <w:pPr>
        <w:spacing w:after="0"/>
        <w:rPr>
          <w:rFonts w:ascii="Times New Roman" w:hAnsi="Times New Roman" w:cs="Times New Roman"/>
          <w:sz w:val="20"/>
          <w:szCs w:val="20"/>
        </w:rPr>
      </w:pPr>
    </w:p>
    <w:p w:rsidR="00D65887" w:rsidRPr="00881D42" w:rsidRDefault="00003FD4" w:rsidP="00003FD4">
      <w:pPr>
        <w:spacing w:after="0"/>
        <w:jc w:val="center"/>
        <w:rPr>
          <w:rFonts w:ascii="Times New Roman" w:hAnsi="Times New Roman" w:cs="Times New Roman"/>
          <w:sz w:val="20"/>
          <w:szCs w:val="20"/>
        </w:rPr>
      </w:pPr>
      <w:r w:rsidRPr="00FD59DA">
        <w:rPr>
          <w:rFonts w:ascii="Times New Roman" w:hAnsi="Times New Roman" w:cs="Times New Roman"/>
          <w:sz w:val="20"/>
          <w:szCs w:val="20"/>
        </w:rPr>
        <w:t xml:space="preserve">ОСНОВНА СВОЈСТВА ПОНУЂЕНОГ МАЗУТА С </w:t>
      </w:r>
    </w:p>
    <w:p w:rsidR="00D65887" w:rsidRPr="00FD59DA" w:rsidRDefault="00D65887" w:rsidP="007D589E">
      <w:pPr>
        <w:spacing w:after="0"/>
        <w:rPr>
          <w:rFonts w:ascii="Times New Roman" w:hAnsi="Times New Roman" w:cs="Times New Roman"/>
          <w:sz w:val="20"/>
          <w:szCs w:val="20"/>
        </w:rPr>
      </w:pPr>
    </w:p>
    <w:p w:rsidR="00D65887" w:rsidRPr="00FD59DA" w:rsidRDefault="00D65887" w:rsidP="007D589E">
      <w:pPr>
        <w:spacing w:after="0"/>
        <w:rPr>
          <w:rFonts w:ascii="Times New Roman" w:hAnsi="Times New Roman" w:cs="Times New Roman"/>
          <w:sz w:val="20"/>
          <w:szCs w:val="20"/>
        </w:rPr>
      </w:pPr>
      <w:proofErr w:type="gramStart"/>
      <w:r w:rsidRPr="00FD59DA">
        <w:rPr>
          <w:rFonts w:ascii="Times New Roman" w:hAnsi="Times New Roman" w:cs="Times New Roman"/>
          <w:sz w:val="20"/>
          <w:szCs w:val="20"/>
        </w:rPr>
        <w:t>Табела 1.</w:t>
      </w:r>
      <w:proofErr w:type="gramEnd"/>
    </w:p>
    <w:p w:rsidR="00D65887" w:rsidRPr="00FD59DA" w:rsidRDefault="000028D8" w:rsidP="007D589E">
      <w:pPr>
        <w:spacing w:after="0"/>
        <w:rPr>
          <w:rFonts w:ascii="Times New Roman" w:hAnsi="Times New Roman" w:cs="Times New Roman"/>
          <w:sz w:val="20"/>
          <w:szCs w:val="20"/>
        </w:rPr>
      </w:pPr>
      <w:r w:rsidRPr="00FD59DA">
        <w:rPr>
          <w:rFonts w:ascii="Times New Roman" w:hAnsi="Times New Roman" w:cs="Times New Roman"/>
          <w:sz w:val="20"/>
          <w:szCs w:val="20"/>
        </w:rPr>
        <w:t xml:space="preserve">            </w:t>
      </w:r>
    </w:p>
    <w:tbl>
      <w:tblPr>
        <w:tblStyle w:val="TableGrid"/>
        <w:tblW w:w="0" w:type="auto"/>
        <w:tblInd w:w="1998" w:type="dxa"/>
        <w:tblLook w:val="04A0"/>
      </w:tblPr>
      <w:tblGrid>
        <w:gridCol w:w="3960"/>
        <w:gridCol w:w="3150"/>
      </w:tblGrid>
      <w:tr w:rsidR="00D65887" w:rsidRPr="00FD59DA" w:rsidTr="00D65887">
        <w:trPr>
          <w:trHeight w:val="720"/>
        </w:trPr>
        <w:tc>
          <w:tcPr>
            <w:tcW w:w="3960" w:type="dxa"/>
            <w:vMerge w:val="restart"/>
          </w:tcPr>
          <w:p w:rsidR="00D65887" w:rsidRPr="00FD59DA" w:rsidRDefault="00D65887" w:rsidP="00D65887">
            <w:pPr>
              <w:jc w:val="center"/>
              <w:rPr>
                <w:rFonts w:ascii="Times New Roman" w:hAnsi="Times New Roman" w:cs="Times New Roman"/>
                <w:b/>
                <w:sz w:val="20"/>
                <w:szCs w:val="20"/>
              </w:rPr>
            </w:pPr>
          </w:p>
          <w:p w:rsidR="00D65887" w:rsidRPr="00FD59DA" w:rsidRDefault="00D65887" w:rsidP="00D65887">
            <w:pPr>
              <w:jc w:val="center"/>
              <w:rPr>
                <w:rFonts w:ascii="Times New Roman" w:hAnsi="Times New Roman" w:cs="Times New Roman"/>
                <w:b/>
                <w:sz w:val="20"/>
                <w:szCs w:val="20"/>
              </w:rPr>
            </w:pPr>
          </w:p>
          <w:p w:rsidR="00D65887" w:rsidRPr="00FD59DA" w:rsidRDefault="00D65887" w:rsidP="00D65887">
            <w:pPr>
              <w:jc w:val="center"/>
              <w:rPr>
                <w:rFonts w:ascii="Times New Roman" w:hAnsi="Times New Roman" w:cs="Times New Roman"/>
                <w:b/>
                <w:sz w:val="20"/>
                <w:szCs w:val="20"/>
              </w:rPr>
            </w:pPr>
            <w:r w:rsidRPr="00FD59DA">
              <w:rPr>
                <w:rFonts w:ascii="Times New Roman" w:hAnsi="Times New Roman" w:cs="Times New Roman"/>
                <w:b/>
                <w:sz w:val="20"/>
                <w:szCs w:val="20"/>
              </w:rPr>
              <w:t>Својства</w:t>
            </w:r>
          </w:p>
        </w:tc>
        <w:tc>
          <w:tcPr>
            <w:tcW w:w="3150" w:type="dxa"/>
          </w:tcPr>
          <w:p w:rsidR="00D65887" w:rsidRPr="00FD59DA" w:rsidRDefault="00D65887" w:rsidP="00D5522E">
            <w:pPr>
              <w:jc w:val="center"/>
              <w:rPr>
                <w:rFonts w:ascii="Times New Roman" w:hAnsi="Times New Roman" w:cs="Times New Roman"/>
                <w:b/>
                <w:sz w:val="20"/>
                <w:szCs w:val="20"/>
              </w:rPr>
            </w:pPr>
            <w:r w:rsidRPr="00FD59DA">
              <w:rPr>
                <w:rFonts w:ascii="Times New Roman" w:hAnsi="Times New Roman" w:cs="Times New Roman"/>
                <w:b/>
                <w:sz w:val="20"/>
                <w:szCs w:val="20"/>
              </w:rPr>
              <w:t>Понуђени узорак</w:t>
            </w:r>
          </w:p>
          <w:p w:rsidR="00D65887" w:rsidRPr="00FD59DA" w:rsidRDefault="00D65887" w:rsidP="00D5522E">
            <w:pPr>
              <w:jc w:val="center"/>
              <w:rPr>
                <w:rFonts w:ascii="Times New Roman" w:hAnsi="Times New Roman" w:cs="Times New Roman"/>
                <w:b/>
                <w:sz w:val="20"/>
                <w:szCs w:val="20"/>
              </w:rPr>
            </w:pPr>
            <w:r w:rsidRPr="00FD59DA">
              <w:rPr>
                <w:rFonts w:ascii="Times New Roman" w:hAnsi="Times New Roman" w:cs="Times New Roman"/>
                <w:b/>
                <w:sz w:val="20"/>
                <w:szCs w:val="20"/>
              </w:rPr>
              <w:t>мазута с</w:t>
            </w:r>
          </w:p>
        </w:tc>
      </w:tr>
      <w:tr w:rsidR="00D65887" w:rsidRPr="00FD59DA" w:rsidTr="00D65887">
        <w:trPr>
          <w:trHeight w:val="332"/>
        </w:trPr>
        <w:tc>
          <w:tcPr>
            <w:tcW w:w="3960" w:type="dxa"/>
            <w:vMerge/>
          </w:tcPr>
          <w:p w:rsidR="00D65887" w:rsidRPr="00FD59DA" w:rsidRDefault="00D65887" w:rsidP="00D65887">
            <w:pPr>
              <w:jc w:val="center"/>
              <w:rPr>
                <w:rFonts w:ascii="Times New Roman" w:hAnsi="Times New Roman" w:cs="Times New Roman"/>
                <w:b/>
                <w:sz w:val="20"/>
                <w:szCs w:val="20"/>
              </w:rPr>
            </w:pPr>
          </w:p>
        </w:tc>
        <w:tc>
          <w:tcPr>
            <w:tcW w:w="3150" w:type="dxa"/>
          </w:tcPr>
          <w:p w:rsidR="00D65887" w:rsidRPr="00FD59DA" w:rsidRDefault="00D65887" w:rsidP="00D5522E">
            <w:pPr>
              <w:jc w:val="center"/>
              <w:rPr>
                <w:rFonts w:ascii="Times New Roman" w:hAnsi="Times New Roman" w:cs="Times New Roman"/>
                <w:sz w:val="20"/>
                <w:szCs w:val="20"/>
              </w:rPr>
            </w:pPr>
            <w:r w:rsidRPr="00FD59DA">
              <w:rPr>
                <w:rFonts w:ascii="Times New Roman" w:hAnsi="Times New Roman" w:cs="Times New Roman"/>
                <w:b/>
                <w:sz w:val="20"/>
                <w:szCs w:val="20"/>
              </w:rPr>
              <w:t>Резултат</w:t>
            </w:r>
          </w:p>
        </w:tc>
      </w:tr>
      <w:tr w:rsidR="00D65887" w:rsidRPr="00FD59DA" w:rsidTr="00D65887">
        <w:trPr>
          <w:trHeight w:val="539"/>
        </w:trPr>
        <w:tc>
          <w:tcPr>
            <w:tcW w:w="3960" w:type="dxa"/>
          </w:tcPr>
          <w:p w:rsidR="000028D8" w:rsidRPr="00FD59DA" w:rsidRDefault="000028D8" w:rsidP="00BF312E">
            <w:pPr>
              <w:jc w:val="center"/>
              <w:rPr>
                <w:rFonts w:ascii="Times New Roman" w:hAnsi="Times New Roman" w:cs="Times New Roman"/>
                <w:sz w:val="20"/>
                <w:szCs w:val="20"/>
              </w:rPr>
            </w:pPr>
          </w:p>
          <w:p w:rsidR="00D65887" w:rsidRPr="00FD59DA" w:rsidRDefault="00D65887" w:rsidP="00BF312E">
            <w:pPr>
              <w:jc w:val="center"/>
              <w:rPr>
                <w:rFonts w:ascii="Times New Roman" w:hAnsi="Times New Roman" w:cs="Times New Roman"/>
                <w:sz w:val="20"/>
                <w:szCs w:val="20"/>
              </w:rPr>
            </w:pPr>
            <w:r w:rsidRPr="00FD59DA">
              <w:rPr>
                <w:rFonts w:ascii="Times New Roman" w:hAnsi="Times New Roman" w:cs="Times New Roman"/>
                <w:sz w:val="20"/>
                <w:szCs w:val="20"/>
              </w:rPr>
              <w:t>Топлотна вредност (доња)</w:t>
            </w:r>
          </w:p>
          <w:p w:rsidR="00D65887" w:rsidRPr="00FD59DA" w:rsidRDefault="00D65887" w:rsidP="00BF312E">
            <w:pPr>
              <w:jc w:val="center"/>
              <w:rPr>
                <w:rFonts w:ascii="Times New Roman" w:hAnsi="Times New Roman" w:cs="Times New Roman"/>
                <w:sz w:val="20"/>
                <w:szCs w:val="20"/>
              </w:rPr>
            </w:pPr>
            <w:r w:rsidRPr="00FD59DA">
              <w:rPr>
                <w:rFonts w:ascii="Times New Roman" w:hAnsi="Times New Roman" w:cs="Times New Roman"/>
                <w:sz w:val="20"/>
                <w:szCs w:val="20"/>
              </w:rPr>
              <w:t>(МЈ/kg), min</w:t>
            </w:r>
          </w:p>
        </w:tc>
        <w:tc>
          <w:tcPr>
            <w:tcW w:w="3150" w:type="dxa"/>
          </w:tcPr>
          <w:p w:rsidR="00D65887" w:rsidRPr="00FD59DA" w:rsidRDefault="00D65887" w:rsidP="007D589E">
            <w:pPr>
              <w:rPr>
                <w:rFonts w:ascii="Times New Roman" w:hAnsi="Times New Roman" w:cs="Times New Roman"/>
                <w:sz w:val="20"/>
                <w:szCs w:val="20"/>
              </w:rPr>
            </w:pPr>
          </w:p>
        </w:tc>
      </w:tr>
      <w:tr w:rsidR="00D65887" w:rsidRPr="00FD59DA" w:rsidTr="00D65887">
        <w:trPr>
          <w:trHeight w:val="521"/>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Густина на 15</w:t>
            </w:r>
            <w:r w:rsidRPr="00FD59DA">
              <w:rPr>
                <w:rFonts w:ascii="Times New Roman" w:hAnsi="Times New Roman" w:cs="Times New Roman"/>
                <w:sz w:val="20"/>
                <w:szCs w:val="20"/>
                <w:vertAlign w:val="superscript"/>
              </w:rPr>
              <w:t>о</w:t>
            </w:r>
            <w:r w:rsidRPr="00FD59DA">
              <w:rPr>
                <w:rFonts w:ascii="Times New Roman" w:hAnsi="Times New Roman" w:cs="Times New Roman"/>
                <w:sz w:val="20"/>
                <w:szCs w:val="20"/>
              </w:rPr>
              <w:t>C</w:t>
            </w:r>
          </w:p>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(kg/m</w:t>
            </w:r>
            <w:r w:rsidRPr="00FD59DA">
              <w:rPr>
                <w:rFonts w:ascii="Times New Roman" w:hAnsi="Times New Roman" w:cs="Times New Roman"/>
                <w:sz w:val="20"/>
                <w:szCs w:val="20"/>
                <w:vertAlign w:val="superscript"/>
              </w:rPr>
              <w:t>3</w:t>
            </w:r>
            <w:r w:rsidRPr="00FD59DA">
              <w:rPr>
                <w:rFonts w:ascii="Times New Roman" w:hAnsi="Times New Roman" w:cs="Times New Roman"/>
                <w:sz w:val="20"/>
                <w:szCs w:val="20"/>
              </w:rPr>
              <w:t>), max</w:t>
            </w:r>
          </w:p>
        </w:tc>
        <w:tc>
          <w:tcPr>
            <w:tcW w:w="3150" w:type="dxa"/>
          </w:tcPr>
          <w:p w:rsidR="00D65887" w:rsidRPr="00FD59DA" w:rsidRDefault="00D65887" w:rsidP="007D589E">
            <w:pPr>
              <w:rPr>
                <w:rFonts w:ascii="Times New Roman" w:hAnsi="Times New Roman" w:cs="Times New Roman"/>
                <w:sz w:val="20"/>
                <w:szCs w:val="20"/>
              </w:rPr>
            </w:pPr>
          </w:p>
        </w:tc>
      </w:tr>
      <w:tr w:rsidR="00D65887" w:rsidRPr="00FD59DA" w:rsidTr="00D5522E">
        <w:trPr>
          <w:trHeight w:val="485"/>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Вода и талог %</w:t>
            </w:r>
          </w:p>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(V/V), max</w:t>
            </w:r>
          </w:p>
        </w:tc>
        <w:tc>
          <w:tcPr>
            <w:tcW w:w="3150" w:type="dxa"/>
          </w:tcPr>
          <w:p w:rsidR="00D65887" w:rsidRPr="00FD59DA" w:rsidRDefault="00D65887" w:rsidP="007D589E">
            <w:pPr>
              <w:rPr>
                <w:rFonts w:ascii="Times New Roman" w:hAnsi="Times New Roman" w:cs="Times New Roman"/>
                <w:sz w:val="20"/>
                <w:szCs w:val="20"/>
              </w:rPr>
            </w:pPr>
          </w:p>
        </w:tc>
      </w:tr>
      <w:tr w:rsidR="00D65887" w:rsidRPr="00FD59DA" w:rsidTr="00D65887">
        <w:trPr>
          <w:trHeight w:val="440"/>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Кинематичка вискозност на 100</w:t>
            </w:r>
            <w:r w:rsidRPr="00FD59DA">
              <w:rPr>
                <w:rFonts w:ascii="Times New Roman" w:hAnsi="Times New Roman" w:cs="Times New Roman"/>
                <w:sz w:val="20"/>
                <w:szCs w:val="20"/>
                <w:vertAlign w:val="superscript"/>
              </w:rPr>
              <w:t>о</w:t>
            </w:r>
            <w:r w:rsidRPr="00FD59DA">
              <w:rPr>
                <w:rFonts w:ascii="Times New Roman" w:hAnsi="Times New Roman" w:cs="Times New Roman"/>
                <w:sz w:val="20"/>
                <w:szCs w:val="20"/>
              </w:rPr>
              <w:t>C</w:t>
            </w:r>
          </w:p>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(mm</w:t>
            </w:r>
            <w:r w:rsidRPr="00FD59DA">
              <w:rPr>
                <w:rFonts w:ascii="Times New Roman" w:hAnsi="Times New Roman" w:cs="Times New Roman"/>
                <w:sz w:val="20"/>
                <w:szCs w:val="20"/>
                <w:vertAlign w:val="superscript"/>
              </w:rPr>
              <w:t>2/</w:t>
            </w:r>
            <w:r w:rsidRPr="00FD59DA">
              <w:rPr>
                <w:rFonts w:ascii="Times New Roman" w:hAnsi="Times New Roman" w:cs="Times New Roman"/>
                <w:sz w:val="20"/>
                <w:szCs w:val="20"/>
              </w:rPr>
              <w:t>S)</w:t>
            </w:r>
          </w:p>
        </w:tc>
        <w:tc>
          <w:tcPr>
            <w:tcW w:w="3150" w:type="dxa"/>
          </w:tcPr>
          <w:p w:rsidR="00D65887" w:rsidRPr="00FD59DA" w:rsidRDefault="00D65887" w:rsidP="007D589E">
            <w:pPr>
              <w:rPr>
                <w:rFonts w:ascii="Times New Roman" w:hAnsi="Times New Roman" w:cs="Times New Roman"/>
                <w:sz w:val="20"/>
                <w:szCs w:val="20"/>
              </w:rPr>
            </w:pPr>
          </w:p>
        </w:tc>
      </w:tr>
      <w:tr w:rsidR="000028D8" w:rsidRPr="00FD59DA" w:rsidTr="00D65887">
        <w:trPr>
          <w:trHeight w:val="440"/>
        </w:trPr>
        <w:tc>
          <w:tcPr>
            <w:tcW w:w="3960" w:type="dxa"/>
          </w:tcPr>
          <w:p w:rsidR="000028D8" w:rsidRPr="00FD59DA" w:rsidRDefault="000028D8" w:rsidP="000028D8">
            <w:pPr>
              <w:rPr>
                <w:rFonts w:ascii="Times New Roman" w:hAnsi="Times New Roman" w:cs="Times New Roman"/>
                <w:sz w:val="20"/>
                <w:szCs w:val="20"/>
              </w:rPr>
            </w:pPr>
            <w:r w:rsidRPr="00FD59DA">
              <w:rPr>
                <w:rFonts w:ascii="Times New Roman" w:hAnsi="Times New Roman" w:cs="Times New Roman"/>
                <w:sz w:val="20"/>
                <w:szCs w:val="20"/>
              </w:rPr>
              <w:t>Кинематичка вискозност на 90</w:t>
            </w:r>
            <w:r w:rsidRPr="00FD59DA">
              <w:rPr>
                <w:rFonts w:ascii="Times New Roman" w:hAnsi="Times New Roman" w:cs="Times New Roman"/>
                <w:sz w:val="20"/>
                <w:szCs w:val="20"/>
                <w:vertAlign w:val="superscript"/>
              </w:rPr>
              <w:t>о</w:t>
            </w:r>
            <w:r w:rsidRPr="00FD59DA">
              <w:rPr>
                <w:rFonts w:ascii="Times New Roman" w:hAnsi="Times New Roman" w:cs="Times New Roman"/>
                <w:sz w:val="20"/>
                <w:szCs w:val="20"/>
              </w:rPr>
              <w:t>С</w:t>
            </w:r>
          </w:p>
        </w:tc>
        <w:tc>
          <w:tcPr>
            <w:tcW w:w="3150" w:type="dxa"/>
          </w:tcPr>
          <w:p w:rsidR="000028D8" w:rsidRPr="00FD59DA" w:rsidRDefault="000028D8" w:rsidP="007D589E">
            <w:pPr>
              <w:rPr>
                <w:rFonts w:ascii="Times New Roman" w:hAnsi="Times New Roman" w:cs="Times New Roman"/>
                <w:sz w:val="20"/>
                <w:szCs w:val="20"/>
              </w:rPr>
            </w:pPr>
          </w:p>
        </w:tc>
      </w:tr>
      <w:tr w:rsidR="00D65887" w:rsidRPr="00FD59DA" w:rsidTr="00D65887">
        <w:trPr>
          <w:trHeight w:val="449"/>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Садржај сумпора %</w:t>
            </w:r>
          </w:p>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(m/m), max</w:t>
            </w:r>
          </w:p>
        </w:tc>
        <w:tc>
          <w:tcPr>
            <w:tcW w:w="3150" w:type="dxa"/>
          </w:tcPr>
          <w:p w:rsidR="00D65887" w:rsidRPr="00FD59DA" w:rsidRDefault="00D65887" w:rsidP="007D589E">
            <w:pPr>
              <w:rPr>
                <w:rFonts w:ascii="Times New Roman" w:hAnsi="Times New Roman" w:cs="Times New Roman"/>
                <w:sz w:val="20"/>
                <w:szCs w:val="20"/>
              </w:rPr>
            </w:pPr>
          </w:p>
        </w:tc>
      </w:tr>
      <w:tr w:rsidR="00D65887" w:rsidRPr="00FD59DA" w:rsidTr="00D65887">
        <w:trPr>
          <w:trHeight w:val="440"/>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Угљенични остатак %</w:t>
            </w:r>
          </w:p>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(m/m),max</w:t>
            </w:r>
          </w:p>
        </w:tc>
        <w:tc>
          <w:tcPr>
            <w:tcW w:w="3150" w:type="dxa"/>
          </w:tcPr>
          <w:p w:rsidR="00D65887" w:rsidRPr="00FD59DA" w:rsidRDefault="00D65887" w:rsidP="007D589E">
            <w:pPr>
              <w:rPr>
                <w:rFonts w:ascii="Times New Roman" w:hAnsi="Times New Roman" w:cs="Times New Roman"/>
                <w:sz w:val="20"/>
                <w:szCs w:val="20"/>
              </w:rPr>
            </w:pPr>
          </w:p>
        </w:tc>
      </w:tr>
      <w:tr w:rsidR="00D65887" w:rsidRPr="00FD59DA" w:rsidTr="00D65887">
        <w:trPr>
          <w:trHeight w:val="521"/>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 xml:space="preserve">Тачка паљења, </w:t>
            </w:r>
            <w:r w:rsidRPr="00FD59DA">
              <w:rPr>
                <w:rFonts w:ascii="Times New Roman" w:hAnsi="Times New Roman" w:cs="Times New Roman"/>
                <w:sz w:val="20"/>
                <w:szCs w:val="20"/>
                <w:vertAlign w:val="superscript"/>
              </w:rPr>
              <w:t>о</w:t>
            </w:r>
            <w:r w:rsidRPr="00FD59DA">
              <w:rPr>
                <w:rFonts w:ascii="Times New Roman" w:hAnsi="Times New Roman" w:cs="Times New Roman"/>
                <w:sz w:val="20"/>
                <w:szCs w:val="20"/>
              </w:rPr>
              <w:t>C,min</w:t>
            </w:r>
          </w:p>
        </w:tc>
        <w:tc>
          <w:tcPr>
            <w:tcW w:w="3150" w:type="dxa"/>
          </w:tcPr>
          <w:p w:rsidR="00D65887" w:rsidRPr="00FD59DA" w:rsidRDefault="00D65887" w:rsidP="007D589E">
            <w:pPr>
              <w:rPr>
                <w:rFonts w:ascii="Times New Roman" w:hAnsi="Times New Roman" w:cs="Times New Roman"/>
                <w:sz w:val="20"/>
                <w:szCs w:val="20"/>
              </w:rPr>
            </w:pPr>
          </w:p>
        </w:tc>
      </w:tr>
      <w:tr w:rsidR="00D65887" w:rsidRPr="00FD59DA" w:rsidTr="00D65887">
        <w:trPr>
          <w:trHeight w:val="449"/>
        </w:trPr>
        <w:tc>
          <w:tcPr>
            <w:tcW w:w="3960" w:type="dxa"/>
          </w:tcPr>
          <w:p w:rsidR="00D65887"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 xml:space="preserve">Тачка течења, </w:t>
            </w:r>
            <w:r w:rsidRPr="00FD59DA">
              <w:rPr>
                <w:rFonts w:ascii="Times New Roman" w:hAnsi="Times New Roman" w:cs="Times New Roman"/>
                <w:sz w:val="20"/>
                <w:szCs w:val="20"/>
                <w:vertAlign w:val="superscript"/>
              </w:rPr>
              <w:t>о</w:t>
            </w:r>
            <w:r w:rsidRPr="00FD59DA">
              <w:rPr>
                <w:rFonts w:ascii="Times New Roman" w:hAnsi="Times New Roman" w:cs="Times New Roman"/>
                <w:sz w:val="20"/>
                <w:szCs w:val="20"/>
              </w:rPr>
              <w:t>C, max</w:t>
            </w:r>
          </w:p>
        </w:tc>
        <w:tc>
          <w:tcPr>
            <w:tcW w:w="3150" w:type="dxa"/>
          </w:tcPr>
          <w:p w:rsidR="00D65887" w:rsidRPr="00FD59DA" w:rsidRDefault="00D65887" w:rsidP="007D589E">
            <w:pPr>
              <w:rPr>
                <w:rFonts w:ascii="Times New Roman" w:hAnsi="Times New Roman" w:cs="Times New Roman"/>
                <w:sz w:val="20"/>
                <w:szCs w:val="20"/>
              </w:rPr>
            </w:pPr>
          </w:p>
        </w:tc>
      </w:tr>
      <w:tr w:rsidR="00D5522E" w:rsidRPr="00FD59DA" w:rsidTr="00D65887">
        <w:trPr>
          <w:trHeight w:val="449"/>
        </w:trPr>
        <w:tc>
          <w:tcPr>
            <w:tcW w:w="3960" w:type="dxa"/>
          </w:tcPr>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Пепео %</w:t>
            </w:r>
          </w:p>
          <w:p w:rsidR="00D5522E" w:rsidRPr="00FD59DA" w:rsidRDefault="00D5522E" w:rsidP="00BF312E">
            <w:pPr>
              <w:jc w:val="center"/>
              <w:rPr>
                <w:rFonts w:ascii="Times New Roman" w:hAnsi="Times New Roman" w:cs="Times New Roman"/>
                <w:sz w:val="20"/>
                <w:szCs w:val="20"/>
              </w:rPr>
            </w:pPr>
            <w:r w:rsidRPr="00FD59DA">
              <w:rPr>
                <w:rFonts w:ascii="Times New Roman" w:hAnsi="Times New Roman" w:cs="Times New Roman"/>
                <w:sz w:val="20"/>
                <w:szCs w:val="20"/>
              </w:rPr>
              <w:t>(V/V), max</w:t>
            </w:r>
          </w:p>
        </w:tc>
        <w:tc>
          <w:tcPr>
            <w:tcW w:w="3150" w:type="dxa"/>
          </w:tcPr>
          <w:p w:rsidR="00D5522E" w:rsidRPr="00FD59DA" w:rsidRDefault="00D5522E" w:rsidP="007D589E">
            <w:pPr>
              <w:rPr>
                <w:rFonts w:ascii="Times New Roman" w:hAnsi="Times New Roman" w:cs="Times New Roman"/>
                <w:sz w:val="20"/>
                <w:szCs w:val="20"/>
              </w:rPr>
            </w:pPr>
          </w:p>
        </w:tc>
      </w:tr>
    </w:tbl>
    <w:p w:rsidR="00BF312E" w:rsidRPr="00FD59DA" w:rsidRDefault="00BF312E" w:rsidP="007D589E">
      <w:pPr>
        <w:spacing w:after="0"/>
        <w:rPr>
          <w:rFonts w:ascii="Times New Roman" w:hAnsi="Times New Roman" w:cs="Times New Roman"/>
          <w:sz w:val="20"/>
          <w:szCs w:val="20"/>
        </w:rPr>
      </w:pPr>
    </w:p>
    <w:p w:rsidR="000028D8" w:rsidRPr="00FD59DA" w:rsidRDefault="000028D8" w:rsidP="007D589E">
      <w:pPr>
        <w:spacing w:after="0"/>
        <w:rPr>
          <w:rFonts w:ascii="Times New Roman" w:hAnsi="Times New Roman" w:cs="Times New Roman"/>
          <w:sz w:val="20"/>
          <w:szCs w:val="20"/>
        </w:rPr>
      </w:pPr>
    </w:p>
    <w:p w:rsidR="00BF312E" w:rsidRPr="00FD59DA" w:rsidRDefault="00BF312E" w:rsidP="007D589E">
      <w:pPr>
        <w:spacing w:after="0"/>
        <w:rPr>
          <w:rFonts w:ascii="Times New Roman" w:hAnsi="Times New Roman" w:cs="Times New Roman"/>
          <w:sz w:val="20"/>
          <w:szCs w:val="20"/>
        </w:rPr>
      </w:pPr>
      <w:r w:rsidRPr="00FD59DA">
        <w:rPr>
          <w:rFonts w:ascii="Times New Roman" w:hAnsi="Times New Roman" w:cs="Times New Roman"/>
          <w:sz w:val="20"/>
          <w:szCs w:val="20"/>
        </w:rPr>
        <w:t>Место</w:t>
      </w:r>
      <w:r w:rsidR="000028D8" w:rsidRPr="00FD59DA">
        <w:rPr>
          <w:rFonts w:ascii="Times New Roman" w:hAnsi="Times New Roman" w:cs="Times New Roman"/>
          <w:sz w:val="20"/>
          <w:szCs w:val="20"/>
        </w:rPr>
        <w:t>:</w:t>
      </w:r>
    </w:p>
    <w:p w:rsidR="00D65887" w:rsidRPr="00FD59DA" w:rsidRDefault="00BF312E" w:rsidP="007D589E">
      <w:pPr>
        <w:spacing w:after="0"/>
        <w:rPr>
          <w:rFonts w:ascii="Times New Roman" w:hAnsi="Times New Roman" w:cs="Times New Roman"/>
          <w:sz w:val="20"/>
          <w:szCs w:val="20"/>
        </w:rPr>
      </w:pPr>
      <w:r w:rsidRPr="00FD59DA">
        <w:rPr>
          <w:rFonts w:ascii="Times New Roman" w:hAnsi="Times New Roman" w:cs="Times New Roman"/>
          <w:sz w:val="20"/>
          <w:szCs w:val="20"/>
        </w:rPr>
        <w:t>Датум:</w:t>
      </w:r>
    </w:p>
    <w:p w:rsidR="00657B09" w:rsidRPr="00FD59DA" w:rsidRDefault="00BF312E" w:rsidP="00BF312E">
      <w:pPr>
        <w:spacing w:after="0"/>
        <w:jc w:val="center"/>
        <w:rPr>
          <w:rFonts w:ascii="Times New Roman" w:hAnsi="Times New Roman" w:cs="Times New Roman"/>
          <w:sz w:val="20"/>
          <w:szCs w:val="20"/>
        </w:rPr>
      </w:pPr>
      <w:r w:rsidRPr="00FD59DA">
        <w:rPr>
          <w:rFonts w:ascii="Times New Roman" w:hAnsi="Times New Roman" w:cs="Times New Roman"/>
          <w:b/>
          <w:sz w:val="20"/>
          <w:szCs w:val="20"/>
        </w:rPr>
        <w:t xml:space="preserve">                                                                                          </w:t>
      </w:r>
      <w:r w:rsidR="00881D42">
        <w:rPr>
          <w:rFonts w:ascii="Times New Roman" w:hAnsi="Times New Roman" w:cs="Times New Roman"/>
          <w:b/>
          <w:sz w:val="20"/>
          <w:szCs w:val="20"/>
        </w:rPr>
        <w:t xml:space="preserve">                              </w:t>
      </w:r>
      <w:r w:rsidRPr="00FD59DA">
        <w:rPr>
          <w:rFonts w:ascii="Times New Roman" w:hAnsi="Times New Roman" w:cs="Times New Roman"/>
          <w:sz w:val="20"/>
          <w:szCs w:val="20"/>
        </w:rPr>
        <w:t>Потпис:</w:t>
      </w:r>
    </w:p>
    <w:p w:rsidR="000028D8" w:rsidRPr="00FD59DA" w:rsidRDefault="000028D8" w:rsidP="000028D8">
      <w:pPr>
        <w:spacing w:after="0"/>
        <w:jc w:val="right"/>
        <w:rPr>
          <w:rFonts w:ascii="Times New Roman" w:hAnsi="Times New Roman" w:cs="Times New Roman"/>
          <w:sz w:val="20"/>
          <w:szCs w:val="20"/>
        </w:rPr>
      </w:pPr>
      <w:r w:rsidRPr="00FD59DA">
        <w:rPr>
          <w:rFonts w:ascii="Times New Roman" w:hAnsi="Times New Roman" w:cs="Times New Roman"/>
          <w:sz w:val="20"/>
          <w:szCs w:val="20"/>
        </w:rPr>
        <w:t xml:space="preserve">                             _________________________</w:t>
      </w:r>
    </w:p>
    <w:p w:rsidR="00BF312E" w:rsidRPr="00FD59DA" w:rsidRDefault="00BF312E">
      <w:pPr>
        <w:spacing w:after="0"/>
        <w:jc w:val="center"/>
        <w:rPr>
          <w:rFonts w:ascii="Times New Roman" w:hAnsi="Times New Roman" w:cs="Times New Roman"/>
          <w:b/>
          <w:sz w:val="20"/>
          <w:szCs w:val="20"/>
        </w:rPr>
      </w:pPr>
    </w:p>
    <w:p w:rsidR="00BF312E" w:rsidRPr="00FD59DA" w:rsidRDefault="00BF312E">
      <w:pPr>
        <w:spacing w:after="0"/>
        <w:jc w:val="center"/>
        <w:rPr>
          <w:rFonts w:ascii="Times New Roman" w:hAnsi="Times New Roman" w:cs="Times New Roman"/>
          <w:b/>
          <w:sz w:val="20"/>
          <w:szCs w:val="20"/>
        </w:rPr>
      </w:pPr>
      <w:r w:rsidRPr="00FD59DA">
        <w:rPr>
          <w:rFonts w:ascii="Times New Roman" w:hAnsi="Times New Roman" w:cs="Times New Roman"/>
          <w:b/>
          <w:sz w:val="20"/>
          <w:szCs w:val="20"/>
        </w:rPr>
        <w:t xml:space="preserve">            МП</w:t>
      </w:r>
    </w:p>
    <w:p w:rsidR="00BF312E" w:rsidRPr="00FD59DA" w:rsidRDefault="00BF312E" w:rsidP="00003FD4">
      <w:pPr>
        <w:spacing w:after="0"/>
        <w:rPr>
          <w:rFonts w:ascii="Times New Roman" w:hAnsi="Times New Roman" w:cs="Times New Roman"/>
          <w:b/>
          <w:sz w:val="20"/>
          <w:szCs w:val="20"/>
        </w:rPr>
      </w:pPr>
    </w:p>
    <w:p w:rsidR="00BF312E" w:rsidRDefault="00BF312E">
      <w:pPr>
        <w:spacing w:after="0"/>
        <w:jc w:val="center"/>
        <w:rPr>
          <w:rFonts w:ascii="Times New Roman" w:hAnsi="Times New Roman" w:cs="Times New Roman"/>
          <w:b/>
          <w:sz w:val="20"/>
          <w:szCs w:val="20"/>
        </w:rPr>
      </w:pPr>
    </w:p>
    <w:p w:rsidR="00FD59DA" w:rsidRDefault="00FD59DA">
      <w:pPr>
        <w:spacing w:after="0"/>
        <w:jc w:val="center"/>
        <w:rPr>
          <w:rFonts w:ascii="Times New Roman" w:hAnsi="Times New Roman" w:cs="Times New Roman"/>
          <w:b/>
          <w:sz w:val="20"/>
          <w:szCs w:val="20"/>
        </w:rPr>
      </w:pPr>
    </w:p>
    <w:p w:rsidR="00FD59DA" w:rsidRDefault="00FD59DA">
      <w:pPr>
        <w:spacing w:after="0"/>
        <w:jc w:val="center"/>
        <w:rPr>
          <w:rFonts w:ascii="Times New Roman" w:hAnsi="Times New Roman" w:cs="Times New Roman"/>
          <w:b/>
          <w:sz w:val="20"/>
          <w:szCs w:val="20"/>
        </w:rPr>
      </w:pPr>
    </w:p>
    <w:p w:rsidR="00FD59DA" w:rsidRDefault="00FD59DA">
      <w:pPr>
        <w:spacing w:after="0"/>
        <w:jc w:val="center"/>
        <w:rPr>
          <w:rFonts w:ascii="Times New Roman" w:hAnsi="Times New Roman" w:cs="Times New Roman"/>
          <w:b/>
          <w:sz w:val="20"/>
          <w:szCs w:val="20"/>
        </w:rPr>
      </w:pPr>
    </w:p>
    <w:p w:rsidR="00FD59DA" w:rsidRPr="00FD59DA" w:rsidRDefault="00FD59DA">
      <w:pPr>
        <w:spacing w:after="0"/>
        <w:jc w:val="center"/>
        <w:rPr>
          <w:rFonts w:ascii="Times New Roman" w:hAnsi="Times New Roman" w:cs="Times New Roman"/>
          <w:b/>
          <w:sz w:val="20"/>
          <w:szCs w:val="20"/>
        </w:rPr>
      </w:pPr>
    </w:p>
    <w:p w:rsidR="00BF312E" w:rsidRPr="00FD59DA" w:rsidRDefault="00BF312E">
      <w:pPr>
        <w:spacing w:after="0"/>
        <w:jc w:val="center"/>
        <w:rPr>
          <w:rFonts w:ascii="Times New Roman" w:hAnsi="Times New Roman" w:cs="Times New Roman"/>
          <w:b/>
          <w:sz w:val="20"/>
          <w:szCs w:val="20"/>
        </w:rPr>
      </w:pPr>
    </w:p>
    <w:p w:rsidR="00BF312E" w:rsidRPr="00FD59DA" w:rsidRDefault="00BF312E">
      <w:pPr>
        <w:spacing w:after="0"/>
        <w:jc w:val="center"/>
        <w:rPr>
          <w:rFonts w:ascii="Times New Roman" w:hAnsi="Times New Roman" w:cs="Times New Roman"/>
          <w:b/>
          <w:sz w:val="20"/>
          <w:szCs w:val="20"/>
        </w:rPr>
      </w:pPr>
      <w:proofErr w:type="gramStart"/>
      <w:r w:rsidRPr="00FD59DA">
        <w:rPr>
          <w:rFonts w:ascii="Times New Roman" w:hAnsi="Times New Roman" w:cs="Times New Roman"/>
          <w:b/>
          <w:sz w:val="20"/>
          <w:szCs w:val="20"/>
        </w:rPr>
        <w:t>IV УСЛОВИ ЗА УЧЕШЋЕ У ПОСТУПКУ ЈАВНЕ НАБАВКЕ И</w:t>
      </w:r>
      <w:r w:rsidR="00003FD4" w:rsidRPr="00FD59DA">
        <w:rPr>
          <w:rFonts w:ascii="Times New Roman" w:hAnsi="Times New Roman" w:cs="Times New Roman"/>
          <w:b/>
          <w:sz w:val="20"/>
          <w:szCs w:val="20"/>
        </w:rPr>
        <w:t>З ЧЛ .75.</w:t>
      </w:r>
      <w:proofErr w:type="gramEnd"/>
      <w:r w:rsidR="00003FD4" w:rsidRPr="00FD59DA">
        <w:rPr>
          <w:rFonts w:ascii="Times New Roman" w:hAnsi="Times New Roman" w:cs="Times New Roman"/>
          <w:b/>
          <w:sz w:val="20"/>
          <w:szCs w:val="20"/>
        </w:rPr>
        <w:t xml:space="preserve"> </w:t>
      </w:r>
      <w:proofErr w:type="gramStart"/>
      <w:r w:rsidR="00003FD4" w:rsidRPr="00FD59DA">
        <w:rPr>
          <w:rFonts w:ascii="Times New Roman" w:hAnsi="Times New Roman" w:cs="Times New Roman"/>
          <w:b/>
          <w:sz w:val="20"/>
          <w:szCs w:val="20"/>
        </w:rPr>
        <w:t>и</w:t>
      </w:r>
      <w:proofErr w:type="gramEnd"/>
      <w:r w:rsidRPr="00FD59DA">
        <w:rPr>
          <w:rFonts w:ascii="Times New Roman" w:hAnsi="Times New Roman" w:cs="Times New Roman"/>
          <w:b/>
          <w:sz w:val="20"/>
          <w:szCs w:val="20"/>
        </w:rPr>
        <w:t xml:space="preserve"> 76. ЗАКОНА О ЈАВНИМ НАБАВКАМА И УПУТСТВО КАКО СЕ ДОКАЗУЈЕ ИСПУЊЕНОСТ ТИХ УСЛОВА</w:t>
      </w:r>
    </w:p>
    <w:p w:rsidR="00BF312E" w:rsidRPr="00FD59DA" w:rsidRDefault="00BF312E">
      <w:pPr>
        <w:spacing w:after="0"/>
        <w:jc w:val="center"/>
        <w:rPr>
          <w:rFonts w:ascii="Times New Roman" w:hAnsi="Times New Roman" w:cs="Times New Roman"/>
          <w:b/>
          <w:sz w:val="20"/>
          <w:szCs w:val="20"/>
        </w:rPr>
      </w:pPr>
    </w:p>
    <w:p w:rsidR="00AB65B1" w:rsidRPr="00FD59DA" w:rsidRDefault="00AB65B1" w:rsidP="00AB65B1">
      <w:pPr>
        <w:spacing w:line="240" w:lineRule="auto"/>
        <w:ind w:firstLine="720"/>
        <w:jc w:val="both"/>
        <w:rPr>
          <w:rFonts w:ascii="Times New Roman" w:hAnsi="Times New Roman" w:cs="Times New Roman"/>
          <w:b/>
          <w:sz w:val="20"/>
          <w:szCs w:val="20"/>
          <w:lang w:val="ru-RU"/>
        </w:rPr>
      </w:pPr>
      <w:r w:rsidRPr="00FD59DA">
        <w:rPr>
          <w:rFonts w:ascii="Times New Roman" w:hAnsi="Times New Roman" w:cs="Times New Roman"/>
          <w:b/>
          <w:sz w:val="20"/>
          <w:szCs w:val="20"/>
          <w:lang w:val="ru-RU"/>
        </w:rPr>
        <w:t>1. УСЛОВИ ЗА УЧЕШЋЕ У ПОСТУПКУ ЈАВНЕ НАБАВКЕ ИЗ ЧЛ. 75. ЗАКОНА</w:t>
      </w:r>
    </w:p>
    <w:p w:rsidR="00AB65B1" w:rsidRPr="00FD59DA" w:rsidRDefault="00AB65B1" w:rsidP="00AB65B1">
      <w:pPr>
        <w:spacing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1.1. Право на учешће у поступку предметне јавне набавке има понуђач који испуњава </w:t>
      </w:r>
      <w:r w:rsidRPr="00FD59DA">
        <w:rPr>
          <w:rFonts w:ascii="Times New Roman" w:hAnsi="Times New Roman" w:cs="Times New Roman"/>
          <w:b/>
          <w:sz w:val="20"/>
          <w:szCs w:val="20"/>
          <w:lang w:val="ru-RU"/>
        </w:rPr>
        <w:t>обавезне услове</w:t>
      </w:r>
      <w:r w:rsidRPr="00FD59DA">
        <w:rPr>
          <w:rFonts w:ascii="Times New Roman" w:hAnsi="Times New Roman" w:cs="Times New Roman"/>
          <w:sz w:val="20"/>
          <w:szCs w:val="20"/>
          <w:lang w:val="ru-RU"/>
        </w:rPr>
        <w:t xml:space="preserve"> за учешће у поступку јавне набавке дефинисане чл. 75. Закона о јавним набавкама које доказује достављањем следећих докумената, и то: </w:t>
      </w:r>
    </w:p>
    <w:p w:rsidR="00AB65B1" w:rsidRPr="00FD59DA" w:rsidRDefault="00AB65B1" w:rsidP="00AB65B1">
      <w:pPr>
        <w:spacing w:after="0" w:line="240" w:lineRule="auto"/>
        <w:ind w:right="40" w:firstLine="720"/>
        <w:jc w:val="both"/>
        <w:rPr>
          <w:rFonts w:ascii="Times New Roman" w:hAnsi="Times New Roman" w:cs="Times New Roman"/>
          <w:b/>
          <w:sz w:val="20"/>
          <w:szCs w:val="20"/>
        </w:rPr>
      </w:pPr>
      <w:r w:rsidRPr="00FD59DA">
        <w:rPr>
          <w:rFonts w:ascii="Times New Roman" w:hAnsi="Times New Roman" w:cs="Times New Roman"/>
          <w:b/>
          <w:sz w:val="20"/>
          <w:szCs w:val="20"/>
          <w:lang w:val="ru-RU"/>
        </w:rPr>
        <w:t>1)</w:t>
      </w:r>
      <w:r w:rsidRPr="00FD59DA">
        <w:rPr>
          <w:rFonts w:ascii="Times New Roman" w:hAnsi="Times New Roman" w:cs="Times New Roman"/>
          <w:sz w:val="20"/>
          <w:szCs w:val="20"/>
          <w:lang w:val="ru-RU"/>
        </w:rPr>
        <w:t xml:space="preserve"> </w:t>
      </w:r>
      <w:r w:rsidRPr="00FD59DA">
        <w:rPr>
          <w:rFonts w:ascii="Times New Roman" w:hAnsi="Times New Roman" w:cs="Times New Roman"/>
          <w:b/>
          <w:sz w:val="20"/>
          <w:szCs w:val="20"/>
          <w:lang w:val="ru-RU"/>
        </w:rPr>
        <w:t xml:space="preserve">Да је регистрован код надлежног органа, односно уписан у одговарајући регистар (чл. 75. Ст. 1. Тач. 1) Закона); </w:t>
      </w:r>
    </w:p>
    <w:p w:rsidR="00AB65B1" w:rsidRPr="00FD59DA" w:rsidRDefault="00AB65B1" w:rsidP="00AB65B1">
      <w:pPr>
        <w:spacing w:after="0" w:line="240" w:lineRule="auto"/>
        <w:ind w:right="40" w:firstLine="720"/>
        <w:jc w:val="both"/>
        <w:rPr>
          <w:rFonts w:ascii="Times New Roman" w:hAnsi="Times New Roman" w:cs="Times New Roman"/>
          <w:sz w:val="20"/>
          <w:szCs w:val="20"/>
        </w:rPr>
      </w:pPr>
      <w:r w:rsidRPr="00FD59DA">
        <w:rPr>
          <w:rFonts w:ascii="Times New Roman" w:hAnsi="Times New Roman" w:cs="Times New Roman"/>
          <w:b/>
          <w:sz w:val="20"/>
          <w:szCs w:val="20"/>
        </w:rPr>
        <w:t>ДОКАЗ:</w:t>
      </w:r>
      <w:r w:rsidRPr="00FD59DA">
        <w:rPr>
          <w:rFonts w:ascii="Times New Roman" w:hAnsi="Times New Roman" w:cs="Times New Roman"/>
          <w:sz w:val="20"/>
          <w:szCs w:val="20"/>
        </w:rPr>
        <w:t xml:space="preserve"> </w:t>
      </w:r>
    </w:p>
    <w:p w:rsidR="00AB65B1" w:rsidRPr="00FD59DA" w:rsidRDefault="00AB65B1" w:rsidP="00AB65B1">
      <w:pPr>
        <w:spacing w:after="0" w:line="240" w:lineRule="auto"/>
        <w:ind w:right="40" w:firstLine="720"/>
        <w:jc w:val="both"/>
        <w:rPr>
          <w:rFonts w:ascii="Times New Roman" w:hAnsi="Times New Roman" w:cs="Times New Roman"/>
          <w:sz w:val="20"/>
          <w:szCs w:val="20"/>
        </w:rPr>
      </w:pPr>
      <w:r w:rsidRPr="00FD59DA">
        <w:rPr>
          <w:rFonts w:ascii="Times New Roman" w:hAnsi="Times New Roman" w:cs="Times New Roman"/>
          <w:b/>
          <w:sz w:val="20"/>
          <w:szCs w:val="20"/>
        </w:rPr>
        <w:t>Правно лице</w:t>
      </w:r>
      <w:r w:rsidRPr="00FD59DA">
        <w:rPr>
          <w:rFonts w:ascii="Times New Roman" w:hAnsi="Times New Roman" w:cs="Times New Roman"/>
          <w:sz w:val="20"/>
          <w:szCs w:val="20"/>
        </w:rPr>
        <w:t xml:space="preserve"> као понуђач доказује достављањем:</w:t>
      </w:r>
    </w:p>
    <w:p w:rsidR="00AB65B1" w:rsidRPr="00FD59DA" w:rsidRDefault="00AB65B1" w:rsidP="00AB65B1">
      <w:pPr>
        <w:spacing w:after="0" w:line="240" w:lineRule="auto"/>
        <w:ind w:right="40" w:firstLine="720"/>
        <w:jc w:val="both"/>
        <w:rPr>
          <w:rFonts w:ascii="Times New Roman" w:hAnsi="Times New Roman" w:cs="Times New Roman"/>
          <w:sz w:val="20"/>
          <w:szCs w:val="20"/>
        </w:rPr>
      </w:pPr>
      <w:r w:rsidRPr="00FD59DA">
        <w:rPr>
          <w:rFonts w:ascii="Times New Roman" w:hAnsi="Times New Roman" w:cs="Times New Roman"/>
          <w:sz w:val="20"/>
          <w:szCs w:val="20"/>
        </w:rPr>
        <w:t>Извод из регистра Агенције за привредне регистре, односно изводом из регистра надлежног Привредног суда (копија без обзира на датум издавања извода)</w:t>
      </w:r>
    </w:p>
    <w:p w:rsidR="00AB65B1" w:rsidRPr="00FD59DA" w:rsidRDefault="00AB65B1" w:rsidP="00AB65B1">
      <w:pPr>
        <w:spacing w:after="0" w:line="240" w:lineRule="auto"/>
        <w:ind w:right="40" w:firstLine="720"/>
        <w:jc w:val="both"/>
        <w:rPr>
          <w:rFonts w:ascii="Times New Roman" w:hAnsi="Times New Roman" w:cs="Times New Roman"/>
          <w:sz w:val="20"/>
          <w:szCs w:val="20"/>
        </w:rPr>
      </w:pPr>
      <w:r w:rsidRPr="00FD59DA">
        <w:rPr>
          <w:rFonts w:ascii="Times New Roman" w:hAnsi="Times New Roman" w:cs="Times New Roman"/>
          <w:b/>
          <w:sz w:val="20"/>
          <w:szCs w:val="20"/>
        </w:rPr>
        <w:t>Предузетник</w:t>
      </w:r>
      <w:r w:rsidRPr="00FD59DA">
        <w:rPr>
          <w:rFonts w:ascii="Times New Roman" w:hAnsi="Times New Roman" w:cs="Times New Roman"/>
          <w:sz w:val="20"/>
          <w:szCs w:val="20"/>
        </w:rPr>
        <w:t xml:space="preserve">, као понуђач доказује </w:t>
      </w:r>
      <w:proofErr w:type="gramStart"/>
      <w:r w:rsidRPr="00FD59DA">
        <w:rPr>
          <w:rFonts w:ascii="Times New Roman" w:hAnsi="Times New Roman" w:cs="Times New Roman"/>
          <w:sz w:val="20"/>
          <w:szCs w:val="20"/>
        </w:rPr>
        <w:t>достављањем :</w:t>
      </w:r>
      <w:proofErr w:type="gramEnd"/>
    </w:p>
    <w:p w:rsidR="00AB65B1" w:rsidRPr="00FD59DA" w:rsidRDefault="00AB65B1" w:rsidP="00AB65B1">
      <w:pPr>
        <w:spacing w:after="0" w:line="240" w:lineRule="auto"/>
        <w:ind w:right="40" w:firstLine="720"/>
        <w:jc w:val="both"/>
        <w:rPr>
          <w:rFonts w:ascii="Times New Roman" w:hAnsi="Times New Roman" w:cs="Times New Roman"/>
          <w:sz w:val="20"/>
          <w:szCs w:val="20"/>
        </w:rPr>
      </w:pPr>
      <w:proofErr w:type="gramStart"/>
      <w:r w:rsidRPr="00FD59DA">
        <w:rPr>
          <w:rFonts w:ascii="Times New Roman" w:hAnsi="Times New Roman" w:cs="Times New Roman"/>
          <w:sz w:val="20"/>
          <w:szCs w:val="20"/>
        </w:rPr>
        <w:t>Извода из регистра Агенције за привредне регистре, односно изводом из одговарајућег регистра.</w:t>
      </w:r>
      <w:proofErr w:type="gramEnd"/>
    </w:p>
    <w:p w:rsidR="00AB65B1" w:rsidRPr="00FD59DA" w:rsidRDefault="00AB65B1" w:rsidP="00AB65B1">
      <w:pPr>
        <w:spacing w:after="0" w:line="240" w:lineRule="auto"/>
        <w:ind w:right="40" w:firstLine="720"/>
        <w:jc w:val="both"/>
        <w:rPr>
          <w:rFonts w:ascii="Times New Roman" w:hAnsi="Times New Roman" w:cs="Times New Roman"/>
          <w:sz w:val="20"/>
          <w:szCs w:val="20"/>
        </w:rPr>
      </w:pPr>
      <w:r w:rsidRPr="00FD59DA">
        <w:rPr>
          <w:rFonts w:ascii="Times New Roman" w:hAnsi="Times New Roman" w:cs="Times New Roman"/>
          <w:sz w:val="20"/>
          <w:szCs w:val="20"/>
        </w:rPr>
        <w:t>Овај доказ, понуђач није у обавези да доставља уколико су подаци о регистрацији јавно доступни на интернет страници Агенције и Суда. Испуњеност овог услова је неопходан за: понуђача, подиспоручиоца/е и чланове групе у заједничкој понуди.</w:t>
      </w:r>
    </w:p>
    <w:p w:rsidR="00AB65B1" w:rsidRPr="00FD59DA" w:rsidRDefault="00AB65B1" w:rsidP="00AB65B1">
      <w:pPr>
        <w:spacing w:after="0" w:line="240" w:lineRule="auto"/>
        <w:ind w:right="40" w:firstLine="720"/>
        <w:jc w:val="both"/>
        <w:rPr>
          <w:rFonts w:ascii="Times New Roman" w:hAnsi="Times New Roman" w:cs="Times New Roman"/>
          <w:sz w:val="20"/>
          <w:szCs w:val="20"/>
        </w:rPr>
      </w:pPr>
    </w:p>
    <w:p w:rsidR="00AB65B1" w:rsidRPr="00FD59DA" w:rsidRDefault="00AB65B1" w:rsidP="00AB65B1">
      <w:pPr>
        <w:spacing w:line="240" w:lineRule="auto"/>
        <w:ind w:right="40" w:firstLine="720"/>
        <w:jc w:val="both"/>
        <w:rPr>
          <w:rFonts w:ascii="Times New Roman" w:hAnsi="Times New Roman" w:cs="Times New Roman"/>
          <w:b/>
          <w:sz w:val="20"/>
          <w:szCs w:val="20"/>
          <w:lang w:val="ru-RU"/>
        </w:rPr>
      </w:pPr>
      <w:r w:rsidRPr="00FD59DA">
        <w:rPr>
          <w:rFonts w:ascii="Times New Roman" w:hAnsi="Times New Roman" w:cs="Times New Roman"/>
          <w:b/>
          <w:sz w:val="20"/>
          <w:szCs w:val="20"/>
          <w:lang w:val="ru-RU"/>
        </w:rPr>
        <w:t>2)</w:t>
      </w:r>
      <w:r w:rsidRPr="00FD59DA">
        <w:rPr>
          <w:rFonts w:ascii="Times New Roman" w:hAnsi="Times New Roman" w:cs="Times New Roman"/>
          <w:sz w:val="20"/>
          <w:szCs w:val="20"/>
          <w:lang w:val="ru-RU"/>
        </w:rPr>
        <w:t xml:space="preserve"> </w:t>
      </w:r>
      <w:r w:rsidRPr="00FD59DA">
        <w:rPr>
          <w:rFonts w:ascii="Times New Roman" w:hAnsi="Times New Roman" w:cs="Times New Roman"/>
          <w:b/>
          <w:sz w:val="20"/>
          <w:szCs w:val="2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AB65B1" w:rsidRPr="00FD59DA" w:rsidRDefault="00AB65B1" w:rsidP="00AB65B1">
      <w:pPr>
        <w:spacing w:after="0" w:line="240" w:lineRule="auto"/>
        <w:ind w:right="40" w:firstLine="720"/>
        <w:jc w:val="both"/>
        <w:rPr>
          <w:rFonts w:ascii="Times New Roman" w:hAnsi="Times New Roman" w:cs="Times New Roman"/>
          <w:b/>
          <w:sz w:val="20"/>
          <w:szCs w:val="20"/>
          <w:lang w:val="ru-RU"/>
        </w:rPr>
      </w:pPr>
      <w:r w:rsidRPr="00FD59DA">
        <w:rPr>
          <w:rFonts w:ascii="Times New Roman" w:hAnsi="Times New Roman" w:cs="Times New Roman"/>
          <w:b/>
          <w:sz w:val="20"/>
          <w:szCs w:val="20"/>
          <w:lang w:val="ru-RU"/>
        </w:rPr>
        <w:t xml:space="preserve">ДОКАЗ: </w:t>
      </w:r>
    </w:p>
    <w:p w:rsidR="00AB65B1" w:rsidRPr="00FD59DA" w:rsidRDefault="00AB65B1" w:rsidP="00AB65B1">
      <w:pPr>
        <w:spacing w:after="0" w:line="240" w:lineRule="auto"/>
        <w:ind w:right="40" w:firstLine="720"/>
        <w:jc w:val="both"/>
        <w:rPr>
          <w:rFonts w:ascii="Times New Roman" w:hAnsi="Times New Roman" w:cs="Times New Roman"/>
          <w:sz w:val="20"/>
          <w:szCs w:val="20"/>
        </w:rPr>
      </w:pPr>
      <w:r w:rsidRPr="00FD59DA">
        <w:rPr>
          <w:rFonts w:ascii="Times New Roman" w:hAnsi="Times New Roman" w:cs="Times New Roman"/>
          <w:b/>
          <w:sz w:val="20"/>
          <w:szCs w:val="20"/>
        </w:rPr>
        <w:t>Правно лице као понуђач</w:t>
      </w:r>
      <w:r w:rsidRPr="00FD59DA">
        <w:rPr>
          <w:rFonts w:ascii="Times New Roman" w:hAnsi="Times New Roman" w:cs="Times New Roman"/>
          <w:b/>
          <w:sz w:val="20"/>
          <w:szCs w:val="20"/>
          <w:lang w:val="ru-RU"/>
        </w:rPr>
        <w:t xml:space="preserve"> </w:t>
      </w:r>
      <w:r w:rsidRPr="00FD59DA">
        <w:rPr>
          <w:rFonts w:ascii="Times New Roman" w:hAnsi="Times New Roman" w:cs="Times New Roman"/>
          <w:sz w:val="20"/>
          <w:szCs w:val="20"/>
          <w:lang w:val="ru-RU"/>
        </w:rPr>
        <w:t>доказује достављањем:</w:t>
      </w:r>
    </w:p>
    <w:p w:rsidR="00AB65B1" w:rsidRPr="00FD59DA" w:rsidRDefault="00AB65B1" w:rsidP="00AB65B1">
      <w:pPr>
        <w:spacing w:line="240" w:lineRule="auto"/>
        <w:ind w:right="40" w:firstLine="720"/>
        <w:jc w:val="both"/>
        <w:rPr>
          <w:rFonts w:ascii="Times New Roman" w:hAnsi="Times New Roman" w:cs="Times New Roman"/>
          <w:b/>
          <w:sz w:val="20"/>
          <w:szCs w:val="20"/>
          <w:lang w:val="ru-RU"/>
        </w:rPr>
      </w:pPr>
      <w:r w:rsidRPr="00FD59DA">
        <w:rPr>
          <w:rFonts w:ascii="Times New Roman" w:hAnsi="Times New Roman" w:cs="Times New Roman"/>
          <w:b/>
          <w:sz w:val="20"/>
          <w:szCs w:val="20"/>
          <w:lang w:val="ru-RU"/>
        </w:rPr>
        <w:t>А) Извод из казнене евиденције</w:t>
      </w:r>
      <w:r w:rsidRPr="00FD59DA">
        <w:rPr>
          <w:rFonts w:ascii="Times New Roman" w:hAnsi="Times New Roman" w:cs="Times New Roman"/>
          <w:sz w:val="20"/>
          <w:szCs w:val="20"/>
          <w:lang w:val="ru-RU"/>
        </w:rPr>
        <w:t xml:space="preserve"> Основног суда, односно Уверења основног суда на чијем подручју се налази седиште домаћег правног лица, односно седиште представништва или огранка страног правног лица, као доказ да понуђач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FD59DA">
        <w:rPr>
          <w:rFonts w:ascii="Times New Roman" w:hAnsi="Times New Roman" w:cs="Times New Roman"/>
          <w:b/>
          <w:sz w:val="20"/>
          <w:szCs w:val="20"/>
          <w:lang w:val="ru-RU"/>
        </w:rPr>
        <w:t xml:space="preserve"> </w:t>
      </w:r>
    </w:p>
    <w:p w:rsidR="00AB65B1" w:rsidRPr="00FD59DA" w:rsidRDefault="00AB65B1" w:rsidP="00AB65B1">
      <w:pPr>
        <w:spacing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b/>
          <w:sz w:val="20"/>
          <w:szCs w:val="20"/>
          <w:lang w:val="ru-RU"/>
        </w:rPr>
        <w:t xml:space="preserve">Извод из казнене евиденције </w:t>
      </w:r>
      <w:r w:rsidRPr="00FD59DA">
        <w:rPr>
          <w:rFonts w:ascii="Times New Roman" w:hAnsi="Times New Roman" w:cs="Times New Roman"/>
          <w:sz w:val="20"/>
          <w:szCs w:val="20"/>
          <w:lang w:val="ru-RU"/>
        </w:rPr>
        <w:t>Посебног одељења (за организовани криминал) Вишег суда у Београду, као доказ да правно лице није осуђивано за неко од кривичних дела као члан организоване криминалне групе.</w:t>
      </w:r>
    </w:p>
    <w:p w:rsidR="00AB65B1" w:rsidRPr="00FD59DA" w:rsidRDefault="00AB65B1" w:rsidP="00AB65B1">
      <w:pPr>
        <w:spacing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b/>
          <w:sz w:val="20"/>
          <w:szCs w:val="20"/>
          <w:lang w:val="ru-RU"/>
        </w:rPr>
        <w:t xml:space="preserve">Уверење из казнене евиденције надлежне полицијске управе Министарства унутрашњих послова </w:t>
      </w:r>
      <w:r w:rsidRPr="00FD59DA">
        <w:rPr>
          <w:rFonts w:ascii="Times New Roman" w:hAnsi="Times New Roman" w:cs="Times New Roman"/>
          <w:sz w:val="20"/>
          <w:szCs w:val="20"/>
          <w:lang w:val="ru-RU"/>
        </w:rPr>
        <w:t>за законског заступника, као доказ да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 кривично дело примања или давања мита, кривично дело преваре (захтев за издавање овог уверења може се поднети према месту рођења и према месту пребивалишта).</w:t>
      </w:r>
    </w:p>
    <w:p w:rsidR="00AB65B1" w:rsidRPr="00FD59DA" w:rsidRDefault="00AB65B1" w:rsidP="00AB65B1">
      <w:pPr>
        <w:spacing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Ако је више законских заступника за сваког се доставља уверење из казнене евиденције.</w:t>
      </w:r>
    </w:p>
    <w:p w:rsidR="00AB65B1" w:rsidRPr="00FD59DA" w:rsidRDefault="00AB65B1" w:rsidP="00AB65B1">
      <w:pPr>
        <w:spacing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Наведени доказ понуђач доставља за сваког подиспоручиоца/е, односно достављају га сви чланови групе понуђача.</w:t>
      </w:r>
    </w:p>
    <w:p w:rsidR="00AB65B1" w:rsidRPr="00FD59DA" w:rsidRDefault="00AB65B1" w:rsidP="00AB65B1">
      <w:pPr>
        <w:spacing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Наведени доказ</w:t>
      </w:r>
      <w:r w:rsidR="008D317F" w:rsidRPr="00FD59DA">
        <w:rPr>
          <w:rFonts w:ascii="Times New Roman" w:hAnsi="Times New Roman" w:cs="Times New Roman"/>
          <w:sz w:val="20"/>
          <w:szCs w:val="20"/>
          <w:lang w:val="ru-RU"/>
        </w:rPr>
        <w:t>и не могу бити старији од два (</w:t>
      </w:r>
      <w:r w:rsidRPr="00FD59DA">
        <w:rPr>
          <w:rFonts w:ascii="Times New Roman" w:hAnsi="Times New Roman" w:cs="Times New Roman"/>
          <w:sz w:val="20"/>
          <w:szCs w:val="20"/>
          <w:lang w:val="ru-RU"/>
        </w:rPr>
        <w:t>2) месеца пре отварања понуда.</w:t>
      </w:r>
    </w:p>
    <w:p w:rsidR="00AB65B1" w:rsidRPr="00FD59DA" w:rsidRDefault="008D317F" w:rsidP="008D317F">
      <w:pPr>
        <w:autoSpaceDE w:val="0"/>
        <w:autoSpaceDN w:val="0"/>
        <w:adjustRightInd w:val="0"/>
        <w:spacing w:after="0" w:line="240" w:lineRule="auto"/>
        <w:jc w:val="both"/>
        <w:rPr>
          <w:rFonts w:ascii="Times New Roman" w:hAnsi="Times New Roman" w:cs="Times New Roman"/>
          <w:sz w:val="20"/>
          <w:szCs w:val="20"/>
          <w:u w:val="single"/>
        </w:rPr>
      </w:pPr>
      <w:r w:rsidRPr="00FD59DA">
        <w:rPr>
          <w:rFonts w:ascii="Times New Roman" w:hAnsi="Times New Roman" w:cs="Times New Roman"/>
          <w:b/>
          <w:sz w:val="20"/>
          <w:szCs w:val="20"/>
          <w:lang w:val="sr-Cyrl-CS"/>
        </w:rPr>
        <w:t xml:space="preserve">            </w:t>
      </w:r>
      <w:r w:rsidR="00AB65B1" w:rsidRPr="00FD59DA">
        <w:rPr>
          <w:rFonts w:ascii="Times New Roman" w:hAnsi="Times New Roman" w:cs="Times New Roman"/>
          <w:b/>
          <w:sz w:val="20"/>
          <w:szCs w:val="20"/>
          <w:lang w:val="sr-Cyrl-CS"/>
        </w:rPr>
        <w:t xml:space="preserve">Б) Предузетник, </w:t>
      </w:r>
      <w:r w:rsidR="00AB65B1" w:rsidRPr="00FD59DA">
        <w:rPr>
          <w:rFonts w:ascii="Times New Roman" w:hAnsi="Times New Roman" w:cs="Times New Roman"/>
          <w:sz w:val="20"/>
          <w:szCs w:val="20"/>
          <w:u w:val="single"/>
          <w:lang w:val="sr-Cyrl-CS"/>
        </w:rPr>
        <w:t>као понуђач доказује достављањем:</w:t>
      </w:r>
    </w:p>
    <w:p w:rsidR="00AB65B1" w:rsidRPr="00FD59DA" w:rsidRDefault="00AB65B1" w:rsidP="00AB65B1">
      <w:pPr>
        <w:numPr>
          <w:ilvl w:val="0"/>
          <w:numId w:val="8"/>
        </w:numPr>
        <w:autoSpaceDE w:val="0"/>
        <w:autoSpaceDN w:val="0"/>
        <w:adjustRightInd w:val="0"/>
        <w:spacing w:after="0" w:line="240" w:lineRule="auto"/>
        <w:jc w:val="both"/>
        <w:rPr>
          <w:rFonts w:ascii="Times New Roman" w:hAnsi="Times New Roman" w:cs="Times New Roman"/>
          <w:sz w:val="20"/>
          <w:szCs w:val="20"/>
        </w:rPr>
      </w:pPr>
      <w:r w:rsidRPr="00FD59DA">
        <w:rPr>
          <w:rFonts w:ascii="Times New Roman" w:hAnsi="Times New Roman" w:cs="Times New Roman"/>
          <w:b/>
          <w:sz w:val="20"/>
          <w:szCs w:val="20"/>
          <w:lang w:val="sr-Cyrl-CS"/>
        </w:rPr>
        <w:t>Уверења</w:t>
      </w:r>
      <w:r w:rsidRPr="00FD59DA">
        <w:rPr>
          <w:rFonts w:ascii="Times New Roman" w:hAnsi="Times New Roman" w:cs="Times New Roman"/>
          <w:b/>
          <w:sz w:val="20"/>
          <w:szCs w:val="20"/>
        </w:rPr>
        <w:t xml:space="preserve"> </w:t>
      </w:r>
      <w:r w:rsidRPr="00FD59DA">
        <w:rPr>
          <w:rFonts w:ascii="Times New Roman" w:hAnsi="Times New Roman" w:cs="Times New Roman"/>
          <w:b/>
          <w:bCs/>
          <w:sz w:val="20"/>
          <w:szCs w:val="20"/>
        </w:rPr>
        <w:t>из казнене евиденције надлежне полицијске управе Министарства</w:t>
      </w:r>
      <w:r w:rsidRPr="00FD59DA">
        <w:rPr>
          <w:rFonts w:ascii="Times New Roman" w:hAnsi="Times New Roman" w:cs="Times New Roman"/>
          <w:b/>
          <w:bCs/>
          <w:sz w:val="20"/>
          <w:szCs w:val="20"/>
          <w:lang w:val="sr-Cyrl-CS"/>
        </w:rPr>
        <w:t xml:space="preserve"> </w:t>
      </w:r>
      <w:r w:rsidRPr="00FD59DA">
        <w:rPr>
          <w:rFonts w:ascii="Times New Roman" w:hAnsi="Times New Roman" w:cs="Times New Roman"/>
          <w:b/>
          <w:bCs/>
          <w:sz w:val="20"/>
          <w:szCs w:val="20"/>
        </w:rPr>
        <w:t>унутрашњих послова</w:t>
      </w:r>
      <w:r w:rsidRPr="00FD59DA">
        <w:rPr>
          <w:rFonts w:ascii="Times New Roman" w:hAnsi="Times New Roman" w:cs="Times New Roman"/>
          <w:sz w:val="20"/>
          <w:szCs w:val="20"/>
        </w:rPr>
        <w:t>, као доказ да понуђач није осуђиван за неко од кривичних дела</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rPr>
        <w:t>као члан организоване криминалне групе, да није осуђиван за кривична дела против</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rPr>
        <w:t>привреде, кривична дела против животне средине, кривично дело примања или давања</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rPr>
        <w:t>мита, кривично дело преваре;</w:t>
      </w:r>
    </w:p>
    <w:p w:rsidR="00AB65B1" w:rsidRPr="00FD59DA" w:rsidRDefault="00AB65B1" w:rsidP="00AB65B1">
      <w:pPr>
        <w:autoSpaceDE w:val="0"/>
        <w:autoSpaceDN w:val="0"/>
        <w:adjustRightInd w:val="0"/>
        <w:spacing w:after="0" w:line="240" w:lineRule="auto"/>
        <w:jc w:val="both"/>
        <w:rPr>
          <w:rFonts w:ascii="Times New Roman" w:hAnsi="Times New Roman" w:cs="Times New Roman"/>
          <w:sz w:val="20"/>
          <w:szCs w:val="20"/>
        </w:rPr>
      </w:pPr>
    </w:p>
    <w:p w:rsidR="00AB65B1" w:rsidRPr="00FD59DA" w:rsidRDefault="00AB65B1" w:rsidP="00AB65B1">
      <w:pPr>
        <w:autoSpaceDE w:val="0"/>
        <w:autoSpaceDN w:val="0"/>
        <w:adjustRightInd w:val="0"/>
        <w:spacing w:after="0" w:line="240" w:lineRule="auto"/>
        <w:rPr>
          <w:rFonts w:ascii="Times New Roman" w:hAnsi="Times New Roman" w:cs="Times New Roman"/>
          <w:sz w:val="20"/>
          <w:szCs w:val="20"/>
          <w:u w:val="single"/>
        </w:rPr>
      </w:pPr>
      <w:proofErr w:type="gramStart"/>
      <w:r w:rsidRPr="00FD59DA">
        <w:rPr>
          <w:rFonts w:ascii="Times New Roman" w:hAnsi="Times New Roman" w:cs="Times New Roman"/>
          <w:sz w:val="20"/>
          <w:szCs w:val="20"/>
          <w:u w:val="single"/>
        </w:rPr>
        <w:t>* Наведени доказ не може бити старији од два месеца пре отварања понуда.</w:t>
      </w:r>
      <w:proofErr w:type="gramEnd"/>
      <w:r w:rsidRPr="00FD59DA">
        <w:rPr>
          <w:rFonts w:ascii="Times New Roman" w:hAnsi="Times New Roman" w:cs="Times New Roman"/>
          <w:sz w:val="20"/>
          <w:szCs w:val="20"/>
          <w:u w:val="single"/>
        </w:rPr>
        <w:t xml:space="preserve"> </w:t>
      </w:r>
    </w:p>
    <w:p w:rsidR="00AB65B1" w:rsidRPr="00FD59DA" w:rsidRDefault="00AB65B1" w:rsidP="00AB65B1">
      <w:pPr>
        <w:autoSpaceDE w:val="0"/>
        <w:autoSpaceDN w:val="0"/>
        <w:adjustRightInd w:val="0"/>
        <w:spacing w:after="0" w:line="240" w:lineRule="auto"/>
        <w:jc w:val="both"/>
        <w:rPr>
          <w:rFonts w:ascii="Times New Roman" w:hAnsi="Times New Roman" w:cs="Times New Roman"/>
          <w:sz w:val="20"/>
          <w:szCs w:val="20"/>
          <w:u w:val="single"/>
        </w:rPr>
      </w:pPr>
      <w:r w:rsidRPr="00FD59DA">
        <w:rPr>
          <w:rFonts w:ascii="Times New Roman" w:hAnsi="Times New Roman" w:cs="Times New Roman"/>
          <w:sz w:val="20"/>
          <w:szCs w:val="20"/>
          <w:u w:val="single"/>
        </w:rPr>
        <w:lastRenderedPageBreak/>
        <w:t xml:space="preserve">** Наведени доказ понуђач </w:t>
      </w:r>
      <w:proofErr w:type="gramStart"/>
      <w:r w:rsidRPr="00FD59DA">
        <w:rPr>
          <w:rFonts w:ascii="Times New Roman" w:hAnsi="Times New Roman" w:cs="Times New Roman"/>
          <w:sz w:val="20"/>
          <w:szCs w:val="20"/>
          <w:u w:val="single"/>
        </w:rPr>
        <w:t>доставља  за</w:t>
      </w:r>
      <w:proofErr w:type="gramEnd"/>
      <w:r w:rsidRPr="00FD59DA">
        <w:rPr>
          <w:rFonts w:ascii="Times New Roman" w:hAnsi="Times New Roman" w:cs="Times New Roman"/>
          <w:sz w:val="20"/>
          <w:szCs w:val="20"/>
          <w:u w:val="single"/>
        </w:rPr>
        <w:t xml:space="preserve"> сваког поди</w:t>
      </w:r>
      <w:r w:rsidRPr="00FD59DA">
        <w:rPr>
          <w:rFonts w:ascii="Times New Roman" w:hAnsi="Times New Roman" w:cs="Times New Roman"/>
          <w:sz w:val="20"/>
          <w:szCs w:val="20"/>
          <w:u w:val="single"/>
          <w:lang w:val="sr-Cyrl-CS"/>
        </w:rPr>
        <w:t>споручиоца/е</w:t>
      </w:r>
      <w:r w:rsidRPr="00FD59DA">
        <w:rPr>
          <w:rFonts w:ascii="Times New Roman" w:hAnsi="Times New Roman" w:cs="Times New Roman"/>
          <w:sz w:val="20"/>
          <w:szCs w:val="20"/>
          <w:u w:val="single"/>
        </w:rPr>
        <w:t>, односно достављају га сви чланови групе понуђача.</w:t>
      </w:r>
    </w:p>
    <w:p w:rsidR="00AB65B1" w:rsidRPr="00FD59DA" w:rsidRDefault="00AB65B1" w:rsidP="00AB65B1">
      <w:pPr>
        <w:autoSpaceDE w:val="0"/>
        <w:autoSpaceDN w:val="0"/>
        <w:adjustRightInd w:val="0"/>
        <w:spacing w:after="0" w:line="240" w:lineRule="auto"/>
        <w:jc w:val="both"/>
        <w:rPr>
          <w:rFonts w:ascii="Times New Roman" w:hAnsi="Times New Roman" w:cs="Times New Roman"/>
          <w:sz w:val="20"/>
          <w:szCs w:val="20"/>
          <w:u w:val="single"/>
          <w:lang w:val="sr-Cyrl-CS"/>
        </w:rPr>
      </w:pPr>
      <w:r w:rsidRPr="00FD59DA">
        <w:rPr>
          <w:rFonts w:ascii="Times New Roman" w:hAnsi="Times New Roman" w:cs="Times New Roman"/>
          <w:b/>
          <w:sz w:val="20"/>
          <w:szCs w:val="20"/>
          <w:lang w:val="sr-Cyrl-CS"/>
        </w:rPr>
        <w:t xml:space="preserve">В)  Физичко лице, </w:t>
      </w:r>
      <w:r w:rsidRPr="00FD59DA">
        <w:rPr>
          <w:rFonts w:ascii="Times New Roman" w:hAnsi="Times New Roman" w:cs="Times New Roman"/>
          <w:sz w:val="20"/>
          <w:szCs w:val="20"/>
          <w:u w:val="single"/>
          <w:lang w:val="sr-Cyrl-CS"/>
        </w:rPr>
        <w:t>као понуђач доказује достављањем:</w:t>
      </w:r>
    </w:p>
    <w:p w:rsidR="00AB65B1" w:rsidRPr="00FD59DA" w:rsidRDefault="00AB65B1" w:rsidP="00AB65B1">
      <w:pPr>
        <w:autoSpaceDE w:val="0"/>
        <w:autoSpaceDN w:val="0"/>
        <w:adjustRightInd w:val="0"/>
        <w:spacing w:after="0" w:line="240" w:lineRule="auto"/>
        <w:jc w:val="both"/>
        <w:rPr>
          <w:rFonts w:ascii="Times New Roman" w:hAnsi="Times New Roman" w:cs="Times New Roman"/>
          <w:sz w:val="20"/>
          <w:szCs w:val="20"/>
        </w:rPr>
      </w:pPr>
      <w:r w:rsidRPr="00FD59DA">
        <w:rPr>
          <w:rFonts w:ascii="Times New Roman" w:hAnsi="Times New Roman" w:cs="Times New Roman"/>
          <w:b/>
          <w:bCs/>
          <w:sz w:val="20"/>
          <w:szCs w:val="20"/>
        </w:rPr>
        <w:t>-</w:t>
      </w:r>
      <w:r w:rsidRPr="00FD59DA">
        <w:rPr>
          <w:rFonts w:ascii="Times New Roman" w:hAnsi="Times New Roman" w:cs="Times New Roman"/>
          <w:b/>
          <w:bCs/>
          <w:sz w:val="20"/>
          <w:szCs w:val="20"/>
          <w:lang w:val="sr-Cyrl-CS"/>
        </w:rPr>
        <w:t xml:space="preserve"> У</w:t>
      </w:r>
      <w:r w:rsidRPr="00FD59DA">
        <w:rPr>
          <w:rFonts w:ascii="Times New Roman" w:hAnsi="Times New Roman" w:cs="Times New Roman"/>
          <w:b/>
          <w:bCs/>
          <w:sz w:val="20"/>
          <w:szCs w:val="20"/>
        </w:rPr>
        <w:t>верења из казнене евиденције надлежне полицијске управе Министарства</w:t>
      </w:r>
      <w:r w:rsidRPr="00FD59DA">
        <w:rPr>
          <w:rFonts w:ascii="Times New Roman" w:hAnsi="Times New Roman" w:cs="Times New Roman"/>
          <w:b/>
          <w:bCs/>
          <w:sz w:val="20"/>
          <w:szCs w:val="20"/>
          <w:lang w:val="sr-Cyrl-CS"/>
        </w:rPr>
        <w:t xml:space="preserve"> </w:t>
      </w:r>
      <w:r w:rsidRPr="00FD59DA">
        <w:rPr>
          <w:rFonts w:ascii="Times New Roman" w:hAnsi="Times New Roman" w:cs="Times New Roman"/>
          <w:b/>
          <w:bCs/>
          <w:sz w:val="20"/>
          <w:szCs w:val="20"/>
        </w:rPr>
        <w:t>унутрашњих послова</w:t>
      </w:r>
      <w:r w:rsidRPr="00FD59DA">
        <w:rPr>
          <w:rFonts w:ascii="Times New Roman" w:hAnsi="Times New Roman" w:cs="Times New Roman"/>
          <w:sz w:val="20"/>
          <w:szCs w:val="20"/>
        </w:rPr>
        <w:t>, као доказ да понуђач није осуђиван за неко од кривичних дела,</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rPr>
        <w:t>као члан организоване криминалне групе, да није осуђиван за кривична дела против</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rPr>
        <w:t>привреде, кривична дела против животне средине, кривично дело примања или давања</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rPr>
        <w:t xml:space="preserve">мита, кривично дело преваре </w:t>
      </w:r>
    </w:p>
    <w:p w:rsidR="00AB65B1" w:rsidRPr="00FD59DA" w:rsidRDefault="00AB65B1" w:rsidP="00AB65B1">
      <w:pPr>
        <w:autoSpaceDE w:val="0"/>
        <w:autoSpaceDN w:val="0"/>
        <w:adjustRightInd w:val="0"/>
        <w:spacing w:after="0" w:line="240" w:lineRule="auto"/>
        <w:jc w:val="both"/>
        <w:rPr>
          <w:rFonts w:ascii="Times New Roman" w:hAnsi="Times New Roman" w:cs="Times New Roman"/>
          <w:sz w:val="20"/>
          <w:szCs w:val="20"/>
          <w:u w:val="single"/>
        </w:rPr>
      </w:pPr>
      <w:proofErr w:type="gramStart"/>
      <w:r w:rsidRPr="00FD59DA">
        <w:rPr>
          <w:rFonts w:ascii="Times New Roman" w:hAnsi="Times New Roman" w:cs="Times New Roman"/>
          <w:sz w:val="20"/>
          <w:szCs w:val="20"/>
          <w:u w:val="single"/>
        </w:rPr>
        <w:t>* Наведени доказ не може бити старији од два месеца пре отварања понуда.</w:t>
      </w:r>
      <w:proofErr w:type="gramEnd"/>
    </w:p>
    <w:p w:rsidR="00AB65B1" w:rsidRPr="00FD59DA" w:rsidRDefault="00AB65B1" w:rsidP="00AB65B1">
      <w:pPr>
        <w:spacing w:line="240" w:lineRule="auto"/>
        <w:ind w:right="40"/>
        <w:jc w:val="both"/>
        <w:rPr>
          <w:rFonts w:ascii="Times New Roman" w:hAnsi="Times New Roman" w:cs="Times New Roman"/>
          <w:b/>
          <w:sz w:val="20"/>
          <w:szCs w:val="20"/>
          <w:lang w:val="ru-RU"/>
        </w:rPr>
      </w:pPr>
    </w:p>
    <w:p w:rsidR="00AB65B1" w:rsidRPr="00FD59DA" w:rsidRDefault="00353D4B" w:rsidP="00AB65B1">
      <w:pPr>
        <w:spacing w:line="240" w:lineRule="auto"/>
        <w:ind w:right="40" w:firstLine="720"/>
        <w:jc w:val="both"/>
        <w:rPr>
          <w:rFonts w:ascii="Times New Roman" w:hAnsi="Times New Roman" w:cs="Times New Roman"/>
          <w:b/>
          <w:sz w:val="20"/>
          <w:szCs w:val="20"/>
          <w:lang w:val="ru-RU"/>
        </w:rPr>
      </w:pPr>
      <w:r>
        <w:rPr>
          <w:rFonts w:ascii="Times New Roman" w:hAnsi="Times New Roman" w:cs="Times New Roman"/>
          <w:b/>
          <w:sz w:val="20"/>
          <w:szCs w:val="20"/>
          <w:lang w:val="ru-RU"/>
        </w:rPr>
        <w:t>3</w:t>
      </w:r>
      <w:r w:rsidR="00AB65B1" w:rsidRPr="00FD59DA">
        <w:rPr>
          <w:rFonts w:ascii="Times New Roman" w:hAnsi="Times New Roman" w:cs="Times New Roman"/>
          <w:b/>
          <w:sz w:val="20"/>
          <w:szCs w:val="20"/>
          <w:lang w:val="ru-RU"/>
        </w:rPr>
        <w:t>)</w:t>
      </w:r>
      <w:r w:rsidR="00AB65B1" w:rsidRPr="00FD59DA">
        <w:rPr>
          <w:rFonts w:ascii="Times New Roman" w:hAnsi="Times New Roman" w:cs="Times New Roman"/>
          <w:sz w:val="20"/>
          <w:szCs w:val="20"/>
          <w:lang w:val="ru-RU"/>
        </w:rPr>
        <w:t xml:space="preserve"> </w:t>
      </w:r>
      <w:r w:rsidR="00AB65B1" w:rsidRPr="00FD59DA">
        <w:rPr>
          <w:rFonts w:ascii="Times New Roman" w:hAnsi="Times New Roman" w:cs="Times New Roman"/>
          <w:b/>
          <w:sz w:val="20"/>
          <w:szCs w:val="20"/>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w:t>
      </w:r>
      <w:r w:rsidR="00277598">
        <w:rPr>
          <w:rFonts w:ascii="Times New Roman" w:hAnsi="Times New Roman" w:cs="Times New Roman"/>
          <w:b/>
          <w:sz w:val="20"/>
          <w:szCs w:val="20"/>
          <w:lang w:val="ru-RU"/>
        </w:rPr>
        <w:t>4</w:t>
      </w:r>
      <w:r w:rsidR="00AB65B1" w:rsidRPr="00FD59DA">
        <w:rPr>
          <w:rFonts w:ascii="Times New Roman" w:hAnsi="Times New Roman" w:cs="Times New Roman"/>
          <w:b/>
          <w:sz w:val="20"/>
          <w:szCs w:val="20"/>
          <w:lang w:val="ru-RU"/>
        </w:rPr>
        <w:t xml:space="preserve">) Закона); </w:t>
      </w:r>
    </w:p>
    <w:p w:rsidR="00AB65B1" w:rsidRPr="00FD59DA" w:rsidRDefault="00AB65B1" w:rsidP="00AB65B1">
      <w:pPr>
        <w:spacing w:after="0" w:line="240" w:lineRule="auto"/>
        <w:ind w:right="40"/>
        <w:jc w:val="both"/>
        <w:rPr>
          <w:rFonts w:ascii="Times New Roman" w:hAnsi="Times New Roman" w:cs="Times New Roman"/>
          <w:sz w:val="20"/>
          <w:szCs w:val="20"/>
          <w:lang w:val="ru-RU"/>
        </w:rPr>
      </w:pPr>
      <w:r w:rsidRPr="00FD59DA">
        <w:rPr>
          <w:rFonts w:ascii="Times New Roman" w:hAnsi="Times New Roman" w:cs="Times New Roman"/>
          <w:b/>
          <w:sz w:val="20"/>
          <w:szCs w:val="20"/>
          <w:lang w:val="ru-RU"/>
        </w:rPr>
        <w:t>ДОКАЗ</w:t>
      </w:r>
      <w:r w:rsidRPr="00FD59DA">
        <w:rPr>
          <w:rFonts w:ascii="Times New Roman" w:hAnsi="Times New Roman" w:cs="Times New Roman"/>
          <w:sz w:val="20"/>
          <w:szCs w:val="20"/>
          <w:lang w:val="ru-RU"/>
        </w:rPr>
        <w:t xml:space="preserve">: </w:t>
      </w:r>
    </w:p>
    <w:p w:rsidR="00AB65B1" w:rsidRPr="00FD59DA" w:rsidRDefault="00AB65B1" w:rsidP="00AB65B1">
      <w:pPr>
        <w:spacing w:after="0"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Уверења Пореске управе министарства финансија да је измирио доспеле порезе и доприносе</w:t>
      </w:r>
    </w:p>
    <w:p w:rsidR="00AB65B1" w:rsidRPr="00FD59DA" w:rsidRDefault="00AB65B1" w:rsidP="00AB65B1">
      <w:pPr>
        <w:spacing w:after="0"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 и</w:t>
      </w:r>
    </w:p>
    <w:p w:rsidR="00AB65B1" w:rsidRPr="00FD59DA" w:rsidRDefault="00AB65B1" w:rsidP="00AB65B1">
      <w:pPr>
        <w:spacing w:after="0"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Уверење надлежне управе локалне самоуправе да је измирио обавезе по основу изворних локалних јавних прихода</w:t>
      </w:r>
    </w:p>
    <w:p w:rsidR="00AB65B1" w:rsidRPr="00FD59DA" w:rsidRDefault="00AB65B1" w:rsidP="00AB65B1">
      <w:pPr>
        <w:spacing w:after="0"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или</w:t>
      </w:r>
    </w:p>
    <w:p w:rsidR="00AB65B1" w:rsidRPr="00FD59DA" w:rsidRDefault="00AB65B1" w:rsidP="00AB65B1">
      <w:pPr>
        <w:spacing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Потврде Агенције за приватизацију да се понуђач налази у поступку приватизације</w:t>
      </w:r>
    </w:p>
    <w:p w:rsidR="00AB65B1" w:rsidRPr="00FD59DA" w:rsidRDefault="00AB65B1" w:rsidP="00AB65B1">
      <w:pPr>
        <w:spacing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Наведени докази не могу бити старији од два месеца пре отварања понуда </w:t>
      </w:r>
    </w:p>
    <w:p w:rsidR="00AB65B1" w:rsidRPr="00FD59DA" w:rsidRDefault="00AB65B1" w:rsidP="00AB65B1">
      <w:pPr>
        <w:spacing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Наведени доказ понуђач доставља за сваког поди</w:t>
      </w:r>
      <w:r w:rsidR="008D317F" w:rsidRPr="00FD59DA">
        <w:rPr>
          <w:rFonts w:ascii="Times New Roman" w:hAnsi="Times New Roman" w:cs="Times New Roman"/>
          <w:sz w:val="20"/>
          <w:szCs w:val="20"/>
          <w:lang w:val="ru-RU"/>
        </w:rPr>
        <w:t>споручиоца</w:t>
      </w:r>
      <w:r w:rsidRPr="00FD59DA">
        <w:rPr>
          <w:rFonts w:ascii="Times New Roman" w:hAnsi="Times New Roman" w:cs="Times New Roman"/>
          <w:sz w:val="20"/>
          <w:szCs w:val="20"/>
          <w:lang w:val="ru-RU"/>
        </w:rPr>
        <w:t xml:space="preserve">/е односно достављају га сви чланови групе понуђача. </w:t>
      </w:r>
    </w:p>
    <w:p w:rsidR="00AB65B1" w:rsidRPr="00FD59DA" w:rsidRDefault="00AB65B1" w:rsidP="00AB65B1">
      <w:pPr>
        <w:spacing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Уколико се понуђач налази у поступку приватизације, доставља потврду надлежног органа да се налази у поступку приватизације – потврда коју је издала Агенција за приватизацију.</w:t>
      </w:r>
    </w:p>
    <w:p w:rsidR="00AB65B1" w:rsidRPr="00FD59DA" w:rsidRDefault="00AB65B1" w:rsidP="00AB65B1">
      <w:pPr>
        <w:spacing w:after="0" w:line="240" w:lineRule="auto"/>
        <w:ind w:right="4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Доказ из тачке 3 мора бити издат након објављивања позива за подношење понуда.</w:t>
      </w:r>
    </w:p>
    <w:p w:rsidR="00AB65B1" w:rsidRPr="00FD59DA" w:rsidRDefault="00AB65B1" w:rsidP="00AB65B1">
      <w:pPr>
        <w:spacing w:after="0" w:line="240" w:lineRule="auto"/>
        <w:ind w:right="40"/>
        <w:jc w:val="both"/>
        <w:rPr>
          <w:rFonts w:ascii="Times New Roman" w:hAnsi="Times New Roman" w:cs="Times New Roman"/>
          <w:sz w:val="20"/>
          <w:szCs w:val="20"/>
          <w:lang w:val="ru-RU"/>
        </w:rPr>
      </w:pPr>
    </w:p>
    <w:p w:rsidR="00AB65B1" w:rsidRPr="00FD59DA" w:rsidRDefault="00AB65B1" w:rsidP="00AB65B1">
      <w:pPr>
        <w:spacing w:after="0" w:line="240" w:lineRule="auto"/>
        <w:ind w:right="40"/>
        <w:jc w:val="both"/>
        <w:rPr>
          <w:rFonts w:ascii="Times New Roman" w:hAnsi="Times New Roman" w:cs="Times New Roman"/>
          <w:b/>
          <w:i/>
          <w:sz w:val="20"/>
          <w:szCs w:val="20"/>
          <w:lang w:val="ru-RU"/>
        </w:rPr>
      </w:pPr>
      <w:r w:rsidRPr="00FD59DA">
        <w:rPr>
          <w:rFonts w:ascii="Times New Roman" w:hAnsi="Times New Roman" w:cs="Times New Roman"/>
          <w:b/>
          <w:i/>
          <w:sz w:val="20"/>
          <w:szCs w:val="20"/>
          <w:lang w:val="ru-RU"/>
        </w:rPr>
        <w:t>Лице уписано у регистар понуђача није дужно да приликом подношења понуде, доказује испуњеност обавезних услова из члана 75.став.тачка 1)до</w:t>
      </w:r>
      <w:r w:rsidR="008F388B">
        <w:rPr>
          <w:rFonts w:ascii="Times New Roman" w:hAnsi="Times New Roman" w:cs="Times New Roman"/>
          <w:b/>
          <w:i/>
          <w:sz w:val="20"/>
          <w:szCs w:val="20"/>
          <w:lang w:val="ru-RU"/>
        </w:rPr>
        <w:t>3</w:t>
      </w:r>
      <w:r w:rsidRPr="00FD59DA">
        <w:rPr>
          <w:rFonts w:ascii="Times New Roman" w:hAnsi="Times New Roman" w:cs="Times New Roman"/>
          <w:b/>
          <w:i/>
          <w:sz w:val="20"/>
          <w:szCs w:val="20"/>
          <w:lang w:val="ru-RU"/>
        </w:rPr>
        <w:t>) ЗЈН.</w:t>
      </w:r>
    </w:p>
    <w:p w:rsidR="00D8174D" w:rsidRPr="00FD59DA" w:rsidRDefault="00D8174D" w:rsidP="00D8174D">
      <w:pPr>
        <w:pStyle w:val="ListParagraph"/>
        <w:spacing w:after="0" w:line="240" w:lineRule="auto"/>
        <w:ind w:right="40"/>
        <w:jc w:val="both"/>
        <w:rPr>
          <w:rFonts w:ascii="Times New Roman" w:hAnsi="Times New Roman" w:cs="Times New Roman"/>
          <w:b/>
          <w:sz w:val="20"/>
          <w:szCs w:val="20"/>
          <w:lang w:val="ru-RU"/>
        </w:rPr>
      </w:pPr>
    </w:p>
    <w:p w:rsidR="00AB65B1" w:rsidRPr="00FD59DA" w:rsidRDefault="00AB65B1" w:rsidP="00AB65B1">
      <w:pPr>
        <w:spacing w:after="0" w:line="240" w:lineRule="auto"/>
        <w:ind w:right="40" w:firstLine="720"/>
        <w:jc w:val="both"/>
        <w:rPr>
          <w:rFonts w:ascii="Times New Roman" w:hAnsi="Times New Roman" w:cs="Times New Roman"/>
          <w:b/>
          <w:i/>
          <w:sz w:val="20"/>
          <w:szCs w:val="20"/>
          <w:lang w:val="ru-RU"/>
        </w:rPr>
      </w:pPr>
    </w:p>
    <w:p w:rsidR="00D8174D" w:rsidRPr="00FD59DA" w:rsidRDefault="00353D4B" w:rsidP="00AB65B1">
      <w:pPr>
        <w:spacing w:after="0" w:line="240" w:lineRule="auto"/>
        <w:ind w:right="40" w:firstLine="720"/>
        <w:jc w:val="both"/>
        <w:rPr>
          <w:rFonts w:ascii="Times New Roman" w:hAnsi="Times New Roman" w:cs="Times New Roman"/>
          <w:b/>
          <w:sz w:val="20"/>
          <w:szCs w:val="20"/>
          <w:lang w:val="ru-RU"/>
        </w:rPr>
      </w:pPr>
      <w:r>
        <w:rPr>
          <w:rFonts w:ascii="Times New Roman" w:hAnsi="Times New Roman" w:cs="Times New Roman"/>
          <w:b/>
          <w:sz w:val="20"/>
          <w:szCs w:val="20"/>
          <w:lang w:val="ru-RU"/>
        </w:rPr>
        <w:t>4</w:t>
      </w:r>
      <w:r w:rsidR="00DB694E" w:rsidRPr="00FD59DA">
        <w:rPr>
          <w:rFonts w:ascii="Times New Roman" w:hAnsi="Times New Roman" w:cs="Times New Roman"/>
          <w:b/>
          <w:sz w:val="20"/>
          <w:szCs w:val="20"/>
          <w:lang w:val="ru-RU"/>
        </w:rPr>
        <w:t xml:space="preserve">) </w:t>
      </w:r>
      <w:r w:rsidR="00D8174D" w:rsidRPr="00FD59DA">
        <w:rPr>
          <w:rFonts w:ascii="Times New Roman" w:hAnsi="Times New Roman" w:cs="Times New Roman"/>
          <w:b/>
          <w:sz w:val="20"/>
          <w:szCs w:val="20"/>
          <w:lang w:val="ru-RU"/>
        </w:rPr>
        <w:t>Да има важећу дозволу надлежног органа за обављање делатности која је предмет јавне набавке, односно за трговину нафтом и дериватима нафте, понуђач доказује подношењем важеће дозволе – лиценце за обављање ове енергетске делатности, издате од стране Агенције за енергетику Републике Србије.</w:t>
      </w:r>
    </w:p>
    <w:p w:rsidR="00DB694E" w:rsidRPr="00FD59DA" w:rsidRDefault="00D8174D" w:rsidP="00AB65B1">
      <w:pPr>
        <w:spacing w:after="0" w:line="240" w:lineRule="auto"/>
        <w:ind w:right="40" w:firstLine="720"/>
        <w:jc w:val="both"/>
        <w:rPr>
          <w:rFonts w:ascii="Times New Roman" w:hAnsi="Times New Roman" w:cs="Times New Roman"/>
          <w:b/>
          <w:sz w:val="20"/>
          <w:szCs w:val="20"/>
          <w:lang w:val="ru-RU"/>
        </w:rPr>
      </w:pPr>
      <w:r w:rsidRPr="00FD59DA">
        <w:rPr>
          <w:rFonts w:ascii="Times New Roman" w:hAnsi="Times New Roman" w:cs="Times New Roman"/>
          <w:b/>
          <w:sz w:val="20"/>
          <w:szCs w:val="20"/>
          <w:lang w:val="ru-RU"/>
        </w:rPr>
        <w:t xml:space="preserve">     </w:t>
      </w:r>
      <w:r w:rsidR="00096F84" w:rsidRPr="00FD59DA">
        <w:rPr>
          <w:rFonts w:ascii="Times New Roman" w:hAnsi="Times New Roman" w:cs="Times New Roman"/>
          <w:b/>
          <w:sz w:val="20"/>
          <w:szCs w:val="20"/>
          <w:lang w:val="ru-RU"/>
        </w:rPr>
        <w:t xml:space="preserve">              </w:t>
      </w:r>
    </w:p>
    <w:p w:rsidR="00AB65B1" w:rsidRPr="00FD59DA" w:rsidRDefault="00353D4B" w:rsidP="00DB694E">
      <w:pPr>
        <w:spacing w:after="0" w:line="240" w:lineRule="auto"/>
        <w:ind w:right="40" w:firstLine="720"/>
        <w:rPr>
          <w:rFonts w:ascii="Times New Roman" w:hAnsi="Times New Roman" w:cs="Times New Roman"/>
          <w:sz w:val="20"/>
          <w:szCs w:val="20"/>
          <w:lang w:val="ru-RU"/>
        </w:rPr>
      </w:pPr>
      <w:r>
        <w:rPr>
          <w:rFonts w:ascii="Times New Roman" w:hAnsi="Times New Roman" w:cs="Times New Roman"/>
          <w:b/>
          <w:sz w:val="20"/>
          <w:szCs w:val="20"/>
          <w:lang w:val="ru-RU"/>
        </w:rPr>
        <w:t>5</w:t>
      </w:r>
      <w:r w:rsidR="00DB694E" w:rsidRPr="00FD59DA">
        <w:rPr>
          <w:rFonts w:ascii="Times New Roman" w:hAnsi="Times New Roman" w:cs="Times New Roman"/>
          <w:b/>
          <w:sz w:val="20"/>
          <w:szCs w:val="20"/>
          <w:lang w:val="ru-RU"/>
        </w:rPr>
        <w:t xml:space="preserve">) Изјаве о поштовању обавеза које произлазе из важећих прописа о заштити на раду, запошљавању и условима </w:t>
      </w:r>
      <w:r w:rsidR="00486C27">
        <w:rPr>
          <w:rFonts w:ascii="Times New Roman" w:hAnsi="Times New Roman" w:cs="Times New Roman"/>
          <w:b/>
          <w:sz w:val="20"/>
          <w:szCs w:val="20"/>
          <w:lang w:val="ru-RU"/>
        </w:rPr>
        <w:t xml:space="preserve">рада, заштити животне средине, као и да немају забрану обављања делатности која је на снази у време подношења понуде. </w:t>
      </w:r>
      <w:r w:rsidR="00096F84" w:rsidRPr="00FD59DA">
        <w:rPr>
          <w:rFonts w:ascii="Times New Roman" w:hAnsi="Times New Roman" w:cs="Times New Roman"/>
          <w:b/>
          <w:sz w:val="20"/>
          <w:szCs w:val="20"/>
          <w:lang w:val="ru-RU"/>
        </w:rPr>
        <w:t xml:space="preserve"> </w:t>
      </w:r>
      <w:r w:rsidR="005F279B" w:rsidRPr="00FD59DA">
        <w:rPr>
          <w:rFonts w:ascii="Times New Roman" w:hAnsi="Times New Roman" w:cs="Times New Roman"/>
          <w:b/>
          <w:sz w:val="20"/>
          <w:szCs w:val="20"/>
        </w:rPr>
        <w:t>(OБ-2</w:t>
      </w:r>
      <w:r w:rsidR="00DB694E" w:rsidRPr="00FD59DA">
        <w:rPr>
          <w:rFonts w:ascii="Times New Roman" w:hAnsi="Times New Roman" w:cs="Times New Roman"/>
          <w:b/>
          <w:sz w:val="20"/>
          <w:szCs w:val="20"/>
          <w:lang w:val="ru-RU"/>
        </w:rPr>
        <w:t>)</w:t>
      </w:r>
      <w:r w:rsidR="00096F84" w:rsidRPr="00FD59DA">
        <w:rPr>
          <w:rFonts w:ascii="Times New Roman" w:hAnsi="Times New Roman" w:cs="Times New Roman"/>
          <w:b/>
          <w:sz w:val="20"/>
          <w:szCs w:val="20"/>
          <w:lang w:val="ru-RU"/>
        </w:rPr>
        <w:t xml:space="preserve">                                                                                                                                                                                                                                                                                                                                                                                                                                                                                                                                                                                                                                                                                                                                                                                                                                                                                                                                                                                                                                                                                                                                                                                                                                                                                                                                                                                                                                                                                                                                                                                                                                                                                                                                                                                                                                                                                                                                                                                                                                                                                                                                                                                                                                                                                                                                                                                                                                                                                                                                                                                                                                                                                                                                                                                                                                                                                                                                                                                                                                                                                                                                                                                                                                                                                                                                                                                                                                                                                                                                                                                                                                                                                                                                                                                                                                                                                                                                                                                                                                                                                                                                                                                                                                                                                                                                                                                                                                                                                                                                                                                                                                                                                                                                                                                                                                                                                                                                                                                                                                                                                                                                                                                                                                                                                                                                                                                                                                                                                                                                                                                                                                                                                                                                                                                                                                                                                                                                                                                                                                                                                                                                                                                                                                                                                                                                                                                                                                                                                                                                              </w:t>
      </w:r>
      <w:r w:rsidR="00DB694E" w:rsidRPr="00FD59DA">
        <w:rPr>
          <w:rFonts w:ascii="Times New Roman" w:hAnsi="Times New Roman" w:cs="Times New Roman"/>
          <w:b/>
          <w:sz w:val="20"/>
          <w:szCs w:val="20"/>
          <w:lang w:val="ru-RU"/>
        </w:rPr>
        <w:t xml:space="preserve">                         </w:t>
      </w:r>
      <w:r w:rsidR="00AB65B1" w:rsidRPr="00FD59DA">
        <w:rPr>
          <w:rFonts w:ascii="Times New Roman" w:hAnsi="Times New Roman" w:cs="Times New Roman"/>
          <w:b/>
          <w:sz w:val="20"/>
          <w:szCs w:val="20"/>
          <w:lang w:val="ru-RU"/>
        </w:rPr>
        <w:t xml:space="preserve"> Изјава мора да буде потписана од стране овлашћеног лица понуђача и оверена печатом</w:t>
      </w:r>
      <w:r w:rsidR="00AB65B1" w:rsidRPr="00FD59DA">
        <w:rPr>
          <w:rFonts w:ascii="Times New Roman" w:hAnsi="Times New Roman" w:cs="Times New Roman"/>
          <w:sz w:val="20"/>
          <w:szCs w:val="20"/>
          <w:lang w:val="ru-RU"/>
        </w:rPr>
        <w:t>.</w:t>
      </w:r>
    </w:p>
    <w:p w:rsidR="00AB65B1" w:rsidRPr="00FD59DA" w:rsidRDefault="00AB65B1" w:rsidP="00AB65B1">
      <w:pPr>
        <w:spacing w:after="0" w:line="240" w:lineRule="auto"/>
        <w:ind w:right="40" w:firstLine="72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 случају подношења заједничке понуде, наведени образац попуњавају, потписују и оверавају сви понуђачи из групе понуђача.</w:t>
      </w:r>
    </w:p>
    <w:p w:rsidR="00AB65B1" w:rsidRPr="00FD59DA" w:rsidRDefault="00AB65B1" w:rsidP="00AB65B1">
      <w:pPr>
        <w:spacing w:after="0" w:line="240" w:lineRule="auto"/>
        <w:ind w:right="40" w:firstLine="720"/>
        <w:jc w:val="both"/>
        <w:rPr>
          <w:rFonts w:ascii="Times New Roman" w:hAnsi="Times New Roman" w:cs="Times New Roman"/>
          <w:sz w:val="20"/>
          <w:szCs w:val="20"/>
          <w:lang w:val="ru-RU"/>
        </w:rPr>
      </w:pPr>
    </w:p>
    <w:p w:rsidR="00AB65B1" w:rsidRPr="00FD59DA" w:rsidRDefault="00AB65B1" w:rsidP="00AB65B1">
      <w:pPr>
        <w:spacing w:after="0" w:line="240" w:lineRule="auto"/>
        <w:ind w:right="40" w:firstLine="720"/>
        <w:jc w:val="both"/>
        <w:rPr>
          <w:rFonts w:ascii="Times New Roman" w:hAnsi="Times New Roman" w:cs="Times New Roman"/>
          <w:sz w:val="20"/>
          <w:szCs w:val="20"/>
          <w:lang w:val="ru-RU"/>
        </w:rPr>
      </w:pPr>
    </w:p>
    <w:p w:rsidR="00AB65B1" w:rsidRPr="00FD59DA" w:rsidRDefault="00AB65B1" w:rsidP="00AB65B1">
      <w:pPr>
        <w:pStyle w:val="NormalWeb"/>
        <w:spacing w:before="0" w:beforeAutospacing="0" w:after="0" w:afterAutospacing="0"/>
        <w:ind w:firstLine="720"/>
        <w:jc w:val="both"/>
        <w:rPr>
          <w:b/>
          <w:sz w:val="20"/>
          <w:szCs w:val="20"/>
          <w:lang w:val="ru-RU"/>
        </w:rPr>
      </w:pPr>
      <w:r w:rsidRPr="00FD59DA">
        <w:rPr>
          <w:b/>
          <w:sz w:val="20"/>
          <w:szCs w:val="20"/>
          <w:lang w:val="sr-Cyrl-CS"/>
        </w:rPr>
        <w:t xml:space="preserve">1.2. </w:t>
      </w:r>
      <w:r w:rsidRPr="00FD59DA">
        <w:rPr>
          <w:b/>
          <w:sz w:val="20"/>
          <w:szCs w:val="20"/>
          <w:lang w:val="ru-RU"/>
        </w:rPr>
        <w:t xml:space="preserve">Понуђач који учествује у поступку предметне јавне набавке, мора испунити </w:t>
      </w:r>
      <w:r w:rsidRPr="00FD59DA">
        <w:rPr>
          <w:b/>
          <w:sz w:val="20"/>
          <w:szCs w:val="20"/>
          <w:u w:val="single"/>
          <w:lang w:val="ru-RU"/>
        </w:rPr>
        <w:t>додатне услове</w:t>
      </w:r>
      <w:r w:rsidRPr="00FD59DA">
        <w:rPr>
          <w:b/>
          <w:sz w:val="20"/>
          <w:szCs w:val="20"/>
          <w:lang w:val="ru-RU"/>
        </w:rPr>
        <w:t xml:space="preserve"> за учешће у поступку јавне набавке, дефинисане чл. 76. Закона, и то: </w:t>
      </w:r>
    </w:p>
    <w:p w:rsidR="00AB65B1" w:rsidRPr="00FD59DA" w:rsidRDefault="00AB65B1" w:rsidP="00AB65B1">
      <w:pPr>
        <w:numPr>
          <w:ilvl w:val="0"/>
          <w:numId w:val="7"/>
        </w:numPr>
        <w:tabs>
          <w:tab w:val="num" w:pos="810"/>
        </w:tabs>
        <w:suppressAutoHyphens/>
        <w:spacing w:after="0" w:line="240" w:lineRule="auto"/>
        <w:ind w:left="1080"/>
        <w:jc w:val="both"/>
        <w:rPr>
          <w:rFonts w:ascii="Times New Roman" w:hAnsi="Times New Roman" w:cs="Times New Roman"/>
          <w:sz w:val="20"/>
          <w:szCs w:val="20"/>
          <w:lang w:val="sr-Cyrl-CS"/>
        </w:rPr>
      </w:pPr>
      <w:r w:rsidRPr="00FD59DA">
        <w:rPr>
          <w:rFonts w:ascii="Times New Roman" w:hAnsi="Times New Roman" w:cs="Times New Roman"/>
          <w:sz w:val="20"/>
          <w:szCs w:val="20"/>
          <w:lang w:val="ru-RU"/>
        </w:rPr>
        <w:t xml:space="preserve">Да понуђач располаже неопходним </w:t>
      </w:r>
      <w:r w:rsidRPr="00FD59DA">
        <w:rPr>
          <w:rFonts w:ascii="Times New Roman" w:hAnsi="Times New Roman" w:cs="Times New Roman"/>
          <w:b/>
          <w:sz w:val="20"/>
          <w:szCs w:val="20"/>
          <w:lang w:val="ru-RU"/>
        </w:rPr>
        <w:t>пословним ка</w:t>
      </w:r>
      <w:r w:rsidR="007D694D" w:rsidRPr="00FD59DA">
        <w:rPr>
          <w:rFonts w:ascii="Times New Roman" w:hAnsi="Times New Roman" w:cs="Times New Roman"/>
          <w:b/>
          <w:sz w:val="20"/>
          <w:szCs w:val="20"/>
          <w:lang w:val="ru-RU"/>
        </w:rPr>
        <w:t>пацитетом</w:t>
      </w:r>
      <w:r w:rsidR="007D694D" w:rsidRPr="00FD59DA">
        <w:rPr>
          <w:rFonts w:ascii="Times New Roman" w:hAnsi="Times New Roman" w:cs="Times New Roman"/>
          <w:sz w:val="20"/>
          <w:szCs w:val="20"/>
          <w:lang w:val="ru-RU"/>
        </w:rPr>
        <w:t xml:space="preserve"> за ову јавну набавку</w:t>
      </w:r>
      <w:r w:rsidRPr="00FD59DA">
        <w:rPr>
          <w:rFonts w:ascii="Times New Roman" w:hAnsi="Times New Roman" w:cs="Times New Roman"/>
          <w:sz w:val="20"/>
          <w:szCs w:val="20"/>
          <w:lang w:val="ru-RU"/>
        </w:rPr>
        <w:t xml:space="preserve"> </w:t>
      </w:r>
      <w:r w:rsidRPr="00FD59DA">
        <w:rPr>
          <w:rFonts w:ascii="Times New Roman" w:hAnsi="Times New Roman" w:cs="Times New Roman"/>
          <w:iCs/>
          <w:sz w:val="20"/>
          <w:szCs w:val="20"/>
          <w:lang w:val="ru-RU"/>
        </w:rPr>
        <w:t>понуђач</w:t>
      </w:r>
      <w:r w:rsidR="007D694D" w:rsidRPr="00FD59DA">
        <w:rPr>
          <w:rFonts w:ascii="Times New Roman" w:hAnsi="Times New Roman" w:cs="Times New Roman"/>
          <w:iCs/>
          <w:sz w:val="20"/>
          <w:szCs w:val="20"/>
          <w:lang w:val="ru-RU"/>
        </w:rPr>
        <w:t xml:space="preserve"> доказује подношењем:</w:t>
      </w:r>
      <w:r w:rsidRPr="00FD59DA">
        <w:rPr>
          <w:rFonts w:ascii="Times New Roman" w:hAnsi="Times New Roman" w:cs="Times New Roman"/>
          <w:iCs/>
          <w:sz w:val="20"/>
          <w:szCs w:val="20"/>
          <w:lang w:val="ru-RU"/>
        </w:rPr>
        <w:t xml:space="preserve"> </w:t>
      </w:r>
    </w:p>
    <w:p w:rsidR="007D694D" w:rsidRPr="00881D42" w:rsidRDefault="00A9007C" w:rsidP="007D694D">
      <w:pPr>
        <w:suppressAutoHyphens/>
        <w:spacing w:after="0" w:line="240" w:lineRule="auto"/>
        <w:ind w:left="1080"/>
        <w:jc w:val="both"/>
        <w:rPr>
          <w:rFonts w:ascii="Times New Roman" w:hAnsi="Times New Roman" w:cs="Times New Roman"/>
          <w:iCs/>
          <w:sz w:val="20"/>
          <w:szCs w:val="20"/>
          <w:lang w:val="ru-RU"/>
        </w:rPr>
      </w:pPr>
      <w:r>
        <w:rPr>
          <w:rFonts w:ascii="Times New Roman" w:hAnsi="Times New Roman" w:cs="Times New Roman"/>
          <w:iCs/>
          <w:sz w:val="20"/>
          <w:szCs w:val="20"/>
          <w:lang w:val="ru-RU"/>
        </w:rPr>
        <w:t xml:space="preserve">- Изјаве на обрасцу </w:t>
      </w:r>
      <w:r w:rsidRPr="00335893">
        <w:rPr>
          <w:rFonts w:ascii="Times New Roman" w:hAnsi="Times New Roman" w:cs="Times New Roman"/>
          <w:b/>
          <w:iCs/>
          <w:sz w:val="20"/>
          <w:szCs w:val="20"/>
          <w:lang w:val="ru-RU"/>
        </w:rPr>
        <w:t>ОБ-</w:t>
      </w:r>
      <w:r w:rsidRPr="00335893">
        <w:rPr>
          <w:rFonts w:ascii="Times New Roman" w:hAnsi="Times New Roman" w:cs="Times New Roman"/>
          <w:b/>
          <w:iCs/>
          <w:sz w:val="20"/>
          <w:szCs w:val="20"/>
        </w:rPr>
        <w:t>10</w:t>
      </w:r>
      <w:r w:rsidR="005F279B" w:rsidRPr="00FD59DA">
        <w:rPr>
          <w:rFonts w:ascii="Times New Roman" w:hAnsi="Times New Roman" w:cs="Times New Roman"/>
          <w:iCs/>
          <w:sz w:val="20"/>
          <w:szCs w:val="20"/>
          <w:lang w:val="ru-RU"/>
        </w:rPr>
        <w:t xml:space="preserve"> </w:t>
      </w:r>
      <w:r w:rsidR="007D694D" w:rsidRPr="00FD59DA">
        <w:rPr>
          <w:rFonts w:ascii="Times New Roman" w:hAnsi="Times New Roman" w:cs="Times New Roman"/>
          <w:iCs/>
          <w:sz w:val="20"/>
          <w:szCs w:val="20"/>
          <w:lang w:val="ru-RU"/>
        </w:rPr>
        <w:t xml:space="preserve">ове конкурсне документације којом доказује да понуђач за период </w:t>
      </w:r>
      <w:r w:rsidR="007465CD" w:rsidRPr="00FD59DA">
        <w:rPr>
          <w:rFonts w:ascii="Times New Roman" w:hAnsi="Times New Roman" w:cs="Times New Roman"/>
          <w:iCs/>
          <w:sz w:val="20"/>
          <w:szCs w:val="20"/>
          <w:lang w:val="ru-RU"/>
        </w:rPr>
        <w:t>01.01 – 31.12.201</w:t>
      </w:r>
      <w:r w:rsidR="002B4172">
        <w:rPr>
          <w:rFonts w:ascii="Times New Roman" w:hAnsi="Times New Roman" w:cs="Times New Roman"/>
          <w:iCs/>
          <w:sz w:val="20"/>
          <w:szCs w:val="20"/>
          <w:lang w:val="ru-RU"/>
        </w:rPr>
        <w:t>8</w:t>
      </w:r>
      <w:r w:rsidR="007465CD" w:rsidRPr="00FD59DA">
        <w:rPr>
          <w:rFonts w:ascii="Times New Roman" w:hAnsi="Times New Roman" w:cs="Times New Roman"/>
          <w:iCs/>
          <w:sz w:val="20"/>
          <w:szCs w:val="20"/>
          <w:lang w:val="ru-RU"/>
        </w:rPr>
        <w:t xml:space="preserve"> године</w:t>
      </w:r>
      <w:r w:rsidR="002D70F9" w:rsidRPr="00FD59DA">
        <w:rPr>
          <w:rFonts w:ascii="Times New Roman" w:hAnsi="Times New Roman" w:cs="Times New Roman"/>
          <w:iCs/>
          <w:sz w:val="20"/>
          <w:szCs w:val="20"/>
          <w:lang w:val="ru-RU"/>
        </w:rPr>
        <w:t xml:space="preserve"> на основу свих извршених уговора испоручио минимум </w:t>
      </w:r>
      <w:r w:rsidR="002B4172">
        <w:rPr>
          <w:rFonts w:ascii="Times New Roman" w:hAnsi="Times New Roman" w:cs="Times New Roman"/>
          <w:iCs/>
          <w:sz w:val="20"/>
          <w:szCs w:val="20"/>
          <w:lang w:val="ru-RU"/>
        </w:rPr>
        <w:t>100</w:t>
      </w:r>
      <w:r w:rsidR="00881D42" w:rsidRPr="00881D42">
        <w:rPr>
          <w:rFonts w:ascii="Times New Roman" w:hAnsi="Times New Roman" w:cs="Times New Roman"/>
          <w:iCs/>
          <w:sz w:val="20"/>
          <w:szCs w:val="20"/>
          <w:lang w:val="ru-RU"/>
        </w:rPr>
        <w:t>.</w:t>
      </w:r>
      <w:r w:rsidR="00263E69">
        <w:rPr>
          <w:rFonts w:ascii="Times New Roman" w:hAnsi="Times New Roman" w:cs="Times New Roman"/>
          <w:iCs/>
          <w:sz w:val="20"/>
          <w:szCs w:val="20"/>
          <w:lang w:val="ru-RU"/>
        </w:rPr>
        <w:t>000кг мазута С (Фотокопија уговора или Изјава купца о испорученим количинама мазута С.</w:t>
      </w:r>
      <w:r w:rsidR="00150FE2">
        <w:rPr>
          <w:rFonts w:ascii="Times New Roman" w:hAnsi="Times New Roman" w:cs="Times New Roman"/>
          <w:iCs/>
          <w:sz w:val="20"/>
          <w:szCs w:val="20"/>
          <w:lang w:val="ru-RU"/>
        </w:rPr>
        <w:t>)</w:t>
      </w:r>
    </w:p>
    <w:p w:rsidR="00983138" w:rsidRPr="00FD59DA" w:rsidRDefault="00A9007C" w:rsidP="007D694D">
      <w:pPr>
        <w:suppressAutoHyphens/>
        <w:spacing w:after="0" w:line="240" w:lineRule="auto"/>
        <w:ind w:left="1080"/>
        <w:jc w:val="both"/>
        <w:rPr>
          <w:rFonts w:ascii="Times New Roman" w:hAnsi="Times New Roman" w:cs="Times New Roman"/>
          <w:sz w:val="20"/>
          <w:szCs w:val="20"/>
          <w:lang w:val="sr-Cyrl-CS"/>
        </w:rPr>
      </w:pPr>
      <w:r>
        <w:rPr>
          <w:rFonts w:ascii="Times New Roman" w:hAnsi="Times New Roman" w:cs="Times New Roman"/>
          <w:iCs/>
          <w:sz w:val="20"/>
          <w:szCs w:val="20"/>
          <w:lang w:val="ru-RU"/>
        </w:rPr>
        <w:t xml:space="preserve">- Изјава на обрасцу </w:t>
      </w:r>
      <w:r w:rsidRPr="00335893">
        <w:rPr>
          <w:rFonts w:ascii="Times New Roman" w:hAnsi="Times New Roman" w:cs="Times New Roman"/>
          <w:b/>
          <w:iCs/>
          <w:sz w:val="20"/>
          <w:szCs w:val="20"/>
          <w:lang w:val="ru-RU"/>
        </w:rPr>
        <w:t>ОБ-1</w:t>
      </w:r>
      <w:r w:rsidRPr="00335893">
        <w:rPr>
          <w:rFonts w:ascii="Times New Roman" w:hAnsi="Times New Roman" w:cs="Times New Roman"/>
          <w:b/>
          <w:iCs/>
          <w:sz w:val="20"/>
          <w:szCs w:val="20"/>
        </w:rPr>
        <w:t>1</w:t>
      </w:r>
      <w:r w:rsidR="00983138" w:rsidRPr="00FD59DA">
        <w:rPr>
          <w:rFonts w:ascii="Times New Roman" w:hAnsi="Times New Roman" w:cs="Times New Roman"/>
          <w:iCs/>
          <w:sz w:val="20"/>
          <w:szCs w:val="20"/>
          <w:lang w:val="ru-RU"/>
        </w:rPr>
        <w:t xml:space="preserve"> ове конкурсне документације којом доказује да у последње три године није прекинуо уговорни однос због неиспуњавања уговорних обавеза.</w:t>
      </w:r>
    </w:p>
    <w:p w:rsidR="00FC72D3" w:rsidRPr="00FD59DA" w:rsidRDefault="00AB65B1" w:rsidP="00FC72D3">
      <w:pPr>
        <w:numPr>
          <w:ilvl w:val="0"/>
          <w:numId w:val="7"/>
        </w:numPr>
        <w:tabs>
          <w:tab w:val="num" w:pos="0"/>
          <w:tab w:val="num" w:pos="810"/>
          <w:tab w:val="num" w:pos="1080"/>
        </w:tabs>
        <w:suppressAutoHyphens/>
        <w:spacing w:after="0" w:line="240" w:lineRule="auto"/>
        <w:ind w:left="0" w:firstLine="720"/>
        <w:jc w:val="both"/>
        <w:rPr>
          <w:rFonts w:ascii="Times New Roman" w:hAnsi="Times New Roman" w:cs="Times New Roman"/>
          <w:sz w:val="20"/>
          <w:szCs w:val="20"/>
          <w:lang w:val="sr-Cyrl-CS"/>
        </w:rPr>
      </w:pPr>
      <w:r w:rsidRPr="00FD59DA">
        <w:rPr>
          <w:rFonts w:ascii="Times New Roman" w:hAnsi="Times New Roman" w:cs="Times New Roman"/>
          <w:sz w:val="20"/>
          <w:szCs w:val="20"/>
          <w:lang w:val="ru-RU"/>
        </w:rPr>
        <w:t xml:space="preserve">Да понуђач располаже неопходним </w:t>
      </w:r>
      <w:r w:rsidRPr="00FD59DA">
        <w:rPr>
          <w:rFonts w:ascii="Times New Roman" w:hAnsi="Times New Roman" w:cs="Times New Roman"/>
          <w:b/>
          <w:sz w:val="20"/>
          <w:szCs w:val="20"/>
          <w:lang w:val="ru-RU"/>
        </w:rPr>
        <w:t xml:space="preserve">финансијским капацитетом </w:t>
      </w:r>
      <w:r w:rsidRPr="00FD59DA">
        <w:rPr>
          <w:rFonts w:ascii="Times New Roman" w:hAnsi="Times New Roman" w:cs="Times New Roman"/>
          <w:sz w:val="20"/>
          <w:szCs w:val="20"/>
          <w:lang w:val="ru-RU"/>
        </w:rPr>
        <w:t>за ову јавну набавку</w:t>
      </w:r>
      <w:r w:rsidR="00FC72D3" w:rsidRPr="00FD59DA">
        <w:rPr>
          <w:rFonts w:ascii="Times New Roman" w:hAnsi="Times New Roman" w:cs="Times New Roman"/>
          <w:sz w:val="20"/>
          <w:szCs w:val="20"/>
          <w:lang w:val="sr-Cyrl-CS"/>
        </w:rPr>
        <w:t>.</w:t>
      </w:r>
    </w:p>
    <w:p w:rsidR="00AB65B1" w:rsidRPr="00FD59DA" w:rsidRDefault="00AB65B1" w:rsidP="00AB65B1">
      <w:pPr>
        <w:tabs>
          <w:tab w:val="num" w:pos="1350"/>
        </w:tabs>
        <w:suppressAutoHyphens/>
        <w:spacing w:after="0" w:line="240" w:lineRule="auto"/>
        <w:ind w:left="1080" w:hanging="1080"/>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lastRenderedPageBreak/>
        <w:t xml:space="preserve">            </w:t>
      </w:r>
      <w:r w:rsidRPr="00FD59DA">
        <w:rPr>
          <w:rFonts w:ascii="Times New Roman" w:hAnsi="Times New Roman" w:cs="Times New Roman"/>
          <w:sz w:val="20"/>
          <w:szCs w:val="20"/>
          <w:lang w:val="ru-RU"/>
        </w:rPr>
        <w:t xml:space="preserve">   </w:t>
      </w:r>
      <w:r w:rsidRPr="00FD59DA">
        <w:rPr>
          <w:rFonts w:ascii="Times New Roman" w:hAnsi="Times New Roman" w:cs="Times New Roman"/>
          <w:b/>
          <w:sz w:val="20"/>
          <w:szCs w:val="20"/>
          <w:lang w:val="ru-RU"/>
        </w:rPr>
        <w:t>Доказ:</w:t>
      </w:r>
      <w:r w:rsidR="002D70F9" w:rsidRPr="00FD59DA">
        <w:rPr>
          <w:rFonts w:ascii="Times New Roman" w:hAnsi="Times New Roman" w:cs="Times New Roman"/>
          <w:b/>
          <w:sz w:val="20"/>
          <w:szCs w:val="20"/>
          <w:lang w:val="ru-RU"/>
        </w:rPr>
        <w:t xml:space="preserve"> -</w:t>
      </w:r>
      <w:r w:rsidRPr="00FD59DA">
        <w:rPr>
          <w:rFonts w:ascii="Times New Roman" w:hAnsi="Times New Roman" w:cs="Times New Roman"/>
          <w:iCs/>
          <w:sz w:val="20"/>
          <w:szCs w:val="20"/>
          <w:lang w:val="ru-RU"/>
        </w:rPr>
        <w:t xml:space="preserve"> </w:t>
      </w:r>
      <w:r w:rsidRPr="00FD59DA">
        <w:rPr>
          <w:rFonts w:ascii="Times New Roman" w:hAnsi="Times New Roman" w:cs="Times New Roman"/>
          <w:sz w:val="20"/>
          <w:szCs w:val="20"/>
          <w:lang w:val="sr-Cyrl-CS"/>
        </w:rPr>
        <w:t xml:space="preserve">извештај о бонитету (образац БОН-ЈН) </w:t>
      </w:r>
      <w:r w:rsidR="00FC72D3" w:rsidRPr="00FD59DA">
        <w:rPr>
          <w:rFonts w:ascii="Times New Roman" w:hAnsi="Times New Roman" w:cs="Times New Roman"/>
          <w:sz w:val="20"/>
          <w:szCs w:val="20"/>
          <w:lang w:val="sr-Cyrl-CS"/>
        </w:rPr>
        <w:t>издат од стране Агенције за привредне регистре из Регистра финансијских извештаја и података о бонитету правних лица и предузетника, који садржи по одељцима нарочито:</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основне податке о понуђачу</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сажети биланс стања</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сажети биланс успеха</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податке о ревизији финансијских извештаја</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показатеље за оцену бонитета</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податке о данима неликвидности и </w:t>
      </w:r>
    </w:p>
    <w:p w:rsidR="00FC72D3" w:rsidRPr="00FD59DA" w:rsidRDefault="00FC72D3" w:rsidP="00FC72D3">
      <w:pPr>
        <w:pStyle w:val="ListParagraph"/>
        <w:numPr>
          <w:ilvl w:val="0"/>
          <w:numId w:val="17"/>
        </w:numPr>
        <w:tabs>
          <w:tab w:val="num" w:pos="135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посебне напомене уз извештај.</w:t>
      </w:r>
    </w:p>
    <w:p w:rsidR="00FC72D3" w:rsidRPr="00FD59DA" w:rsidRDefault="00FC72D3" w:rsidP="00AB65B1">
      <w:pPr>
        <w:tabs>
          <w:tab w:val="num" w:pos="1350"/>
        </w:tabs>
        <w:suppressAutoHyphens/>
        <w:spacing w:after="0" w:line="240" w:lineRule="auto"/>
        <w:ind w:left="1080" w:hanging="1080"/>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 </w:t>
      </w:r>
    </w:p>
    <w:p w:rsidR="002D70F9" w:rsidRPr="00FD59DA" w:rsidRDefault="002D70F9" w:rsidP="00AB65B1">
      <w:pPr>
        <w:tabs>
          <w:tab w:val="num" w:pos="1350"/>
        </w:tabs>
        <w:suppressAutoHyphens/>
        <w:spacing w:after="0" w:line="240" w:lineRule="auto"/>
        <w:ind w:left="1080" w:hanging="1080"/>
        <w:jc w:val="both"/>
        <w:rPr>
          <w:rFonts w:ascii="Times New Roman" w:hAnsi="Times New Roman" w:cs="Times New Roman"/>
          <w:sz w:val="20"/>
          <w:szCs w:val="20"/>
          <w:lang w:val="ru-RU"/>
        </w:rPr>
      </w:pPr>
      <w:r w:rsidRPr="00FD59DA">
        <w:rPr>
          <w:rFonts w:ascii="Times New Roman" w:hAnsi="Times New Roman" w:cs="Times New Roman"/>
          <w:b/>
          <w:sz w:val="20"/>
          <w:szCs w:val="20"/>
          <w:lang w:val="ru-RU"/>
        </w:rPr>
        <w:t xml:space="preserve">                     </w:t>
      </w:r>
      <w:r w:rsidR="00FC72D3" w:rsidRPr="00FD59DA">
        <w:rPr>
          <w:rFonts w:ascii="Times New Roman" w:hAnsi="Times New Roman" w:cs="Times New Roman"/>
          <w:sz w:val="20"/>
          <w:szCs w:val="20"/>
          <w:lang w:val="ru-RU"/>
        </w:rPr>
        <w:t>Н</w:t>
      </w:r>
      <w:r w:rsidRPr="00FD59DA">
        <w:rPr>
          <w:rFonts w:ascii="Times New Roman" w:hAnsi="Times New Roman" w:cs="Times New Roman"/>
          <w:sz w:val="20"/>
          <w:szCs w:val="20"/>
          <w:lang w:val="ru-RU"/>
        </w:rPr>
        <w:t xml:space="preserve">епрекидна ликвидност у пословању понуђача у периоду од </w:t>
      </w:r>
      <w:r w:rsidR="00881D42">
        <w:rPr>
          <w:rFonts w:ascii="Times New Roman" w:hAnsi="Times New Roman" w:cs="Times New Roman"/>
          <w:sz w:val="20"/>
          <w:szCs w:val="20"/>
          <w:lang w:val="ru-RU"/>
        </w:rPr>
        <w:t>6 месеци 01.0</w:t>
      </w:r>
      <w:r w:rsidR="00DD05F8">
        <w:rPr>
          <w:rFonts w:ascii="Times New Roman" w:hAnsi="Times New Roman" w:cs="Times New Roman"/>
          <w:sz w:val="20"/>
          <w:szCs w:val="20"/>
          <w:lang w:val="ru-RU"/>
        </w:rPr>
        <w:t>3.-01.09</w:t>
      </w:r>
      <w:r w:rsidR="00881D42">
        <w:rPr>
          <w:rFonts w:ascii="Times New Roman" w:hAnsi="Times New Roman" w:cs="Times New Roman"/>
          <w:sz w:val="20"/>
          <w:szCs w:val="20"/>
          <w:lang w:val="ru-RU"/>
        </w:rPr>
        <w:t>.201</w:t>
      </w:r>
      <w:r w:rsidR="002B4172">
        <w:rPr>
          <w:rFonts w:ascii="Times New Roman" w:hAnsi="Times New Roman" w:cs="Times New Roman"/>
          <w:sz w:val="20"/>
          <w:szCs w:val="20"/>
          <w:lang w:val="ru-RU"/>
        </w:rPr>
        <w:t>9</w:t>
      </w:r>
      <w:r w:rsidR="00881D42">
        <w:rPr>
          <w:rFonts w:ascii="Times New Roman" w:hAnsi="Times New Roman" w:cs="Times New Roman"/>
          <w:sz w:val="20"/>
          <w:szCs w:val="20"/>
          <w:lang w:val="ru-RU"/>
        </w:rPr>
        <w:t xml:space="preserve"> године</w:t>
      </w:r>
      <w:r w:rsidRPr="00FD59DA">
        <w:rPr>
          <w:rFonts w:ascii="Times New Roman" w:hAnsi="Times New Roman" w:cs="Times New Roman"/>
          <w:sz w:val="20"/>
          <w:szCs w:val="20"/>
          <w:lang w:val="ru-RU"/>
        </w:rPr>
        <w:t xml:space="preserve"> несме прелазити временски период од 7 дана.</w:t>
      </w:r>
    </w:p>
    <w:p w:rsidR="00DD05F8" w:rsidRDefault="0038284D" w:rsidP="00AB65B1">
      <w:pPr>
        <w:tabs>
          <w:tab w:val="num" w:pos="1350"/>
        </w:tabs>
        <w:suppressAutoHyphens/>
        <w:spacing w:after="0" w:line="240" w:lineRule="auto"/>
        <w:ind w:left="1080" w:hanging="1080"/>
        <w:jc w:val="both"/>
        <w:rPr>
          <w:rFonts w:ascii="Times New Roman" w:hAnsi="Times New Roman" w:cs="Times New Roman"/>
          <w:sz w:val="20"/>
          <w:szCs w:val="20"/>
          <w:lang w:val="sr-Cyrl-CS"/>
        </w:rPr>
      </w:pPr>
      <w:r w:rsidRPr="00FD59DA">
        <w:rPr>
          <w:rFonts w:ascii="Times New Roman" w:hAnsi="Times New Roman" w:cs="Times New Roman"/>
          <w:b/>
          <w:sz w:val="20"/>
          <w:szCs w:val="20"/>
          <w:lang w:val="ru-RU"/>
        </w:rPr>
        <w:t xml:space="preserve">                         -</w:t>
      </w:r>
      <w:r w:rsidRPr="00FD59DA">
        <w:rPr>
          <w:rFonts w:ascii="Times New Roman" w:hAnsi="Times New Roman" w:cs="Times New Roman"/>
          <w:sz w:val="20"/>
          <w:szCs w:val="20"/>
          <w:lang w:val="sr-Cyrl-CS"/>
        </w:rPr>
        <w:t xml:space="preserve">  биланс успеха, односно мишљења или искази пословних банака о понуђачевим укупним приходима од продаје</w:t>
      </w:r>
      <w:r w:rsidR="006B20D8">
        <w:rPr>
          <w:rFonts w:ascii="Times New Roman" w:hAnsi="Times New Roman" w:cs="Times New Roman"/>
          <w:sz w:val="20"/>
          <w:szCs w:val="20"/>
          <w:lang w:val="sr-Cyrl-CS"/>
        </w:rPr>
        <w:t xml:space="preserve"> и приходима</w:t>
      </w:r>
      <w:r w:rsidRPr="00FD59DA">
        <w:rPr>
          <w:rFonts w:ascii="Times New Roman" w:hAnsi="Times New Roman" w:cs="Times New Roman"/>
          <w:sz w:val="20"/>
          <w:szCs w:val="20"/>
          <w:lang w:val="sr-Cyrl-CS"/>
        </w:rPr>
        <w:t>, за три обрачунске године (201</w:t>
      </w:r>
      <w:r w:rsidR="002B4172">
        <w:rPr>
          <w:rFonts w:ascii="Times New Roman" w:hAnsi="Times New Roman" w:cs="Times New Roman"/>
          <w:sz w:val="20"/>
          <w:szCs w:val="20"/>
          <w:lang w:val="sr-Cyrl-CS"/>
        </w:rPr>
        <w:t>6</w:t>
      </w:r>
      <w:r w:rsidR="00B36941">
        <w:rPr>
          <w:rFonts w:ascii="Times New Roman" w:hAnsi="Times New Roman" w:cs="Times New Roman"/>
          <w:sz w:val="20"/>
          <w:szCs w:val="20"/>
          <w:lang w:val="sr-Cyrl-CS"/>
        </w:rPr>
        <w:t>,201</w:t>
      </w:r>
      <w:r w:rsidR="002B4172">
        <w:rPr>
          <w:rFonts w:ascii="Times New Roman" w:hAnsi="Times New Roman" w:cs="Times New Roman"/>
          <w:sz w:val="20"/>
          <w:szCs w:val="20"/>
          <w:lang w:val="sr-Cyrl-CS"/>
        </w:rPr>
        <w:t>7</w:t>
      </w:r>
      <w:r w:rsidRPr="00FD59DA">
        <w:rPr>
          <w:rFonts w:ascii="Times New Roman" w:hAnsi="Times New Roman" w:cs="Times New Roman"/>
          <w:sz w:val="20"/>
          <w:szCs w:val="20"/>
          <w:lang w:val="sr-Cyrl-CS"/>
        </w:rPr>
        <w:t>,201</w:t>
      </w:r>
      <w:r w:rsidR="002B4172">
        <w:rPr>
          <w:rFonts w:ascii="Times New Roman" w:hAnsi="Times New Roman" w:cs="Times New Roman"/>
          <w:sz w:val="20"/>
          <w:szCs w:val="20"/>
          <w:lang w:val="sr-Cyrl-CS"/>
        </w:rPr>
        <w:t>8</w:t>
      </w:r>
      <w:r w:rsidRPr="00FD59DA">
        <w:rPr>
          <w:rFonts w:ascii="Times New Roman" w:hAnsi="Times New Roman" w:cs="Times New Roman"/>
          <w:sz w:val="20"/>
          <w:szCs w:val="20"/>
          <w:lang w:val="sr-Cyrl-CS"/>
        </w:rPr>
        <w:t xml:space="preserve">), као доказ да понуђач има пословни приход од најмање </w:t>
      </w:r>
      <w:r w:rsidR="002B4172">
        <w:rPr>
          <w:rFonts w:ascii="Times New Roman" w:hAnsi="Times New Roman" w:cs="Times New Roman"/>
          <w:sz w:val="20"/>
          <w:szCs w:val="20"/>
          <w:lang w:val="sr-Cyrl-CS"/>
        </w:rPr>
        <w:t>10</w:t>
      </w:r>
      <w:r w:rsidR="00DD05F8">
        <w:rPr>
          <w:rFonts w:ascii="Times New Roman" w:hAnsi="Times New Roman" w:cs="Times New Roman"/>
          <w:sz w:val="20"/>
          <w:szCs w:val="20"/>
          <w:lang w:val="sr-Cyrl-CS"/>
        </w:rPr>
        <w:t>.</w:t>
      </w:r>
      <w:r w:rsidR="00BE3CA8">
        <w:rPr>
          <w:rFonts w:ascii="Times New Roman" w:hAnsi="Times New Roman" w:cs="Times New Roman"/>
          <w:sz w:val="20"/>
          <w:szCs w:val="20"/>
          <w:lang w:val="sr-Cyrl-CS"/>
        </w:rPr>
        <w:t>00</w:t>
      </w:r>
      <w:r w:rsidR="00DD05F8">
        <w:rPr>
          <w:rFonts w:ascii="Times New Roman" w:hAnsi="Times New Roman" w:cs="Times New Roman"/>
          <w:sz w:val="20"/>
          <w:szCs w:val="20"/>
          <w:lang w:val="sr-Cyrl-CS"/>
        </w:rPr>
        <w:t>0.000,00 динара.</w:t>
      </w:r>
    </w:p>
    <w:p w:rsidR="0038284D" w:rsidRPr="00FD59DA" w:rsidRDefault="0038284D" w:rsidP="00AB65B1">
      <w:pPr>
        <w:tabs>
          <w:tab w:val="num" w:pos="1350"/>
        </w:tabs>
        <w:suppressAutoHyphens/>
        <w:spacing w:after="0" w:line="240" w:lineRule="auto"/>
        <w:ind w:left="1080" w:hanging="1080"/>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w:t>
      </w:r>
    </w:p>
    <w:p w:rsidR="00AB65B1" w:rsidRDefault="00AB65B1" w:rsidP="00AB65B1">
      <w:pPr>
        <w:numPr>
          <w:ilvl w:val="0"/>
          <w:numId w:val="7"/>
        </w:numPr>
        <w:tabs>
          <w:tab w:val="num" w:pos="0"/>
          <w:tab w:val="num" w:pos="810"/>
          <w:tab w:val="num" w:pos="1080"/>
        </w:tabs>
        <w:suppressAutoHyphens/>
        <w:spacing w:after="0" w:line="240" w:lineRule="auto"/>
        <w:ind w:left="0" w:firstLine="720"/>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Да понуђач располаже</w:t>
      </w:r>
      <w:r w:rsidR="0038284D" w:rsidRPr="00FD59DA">
        <w:rPr>
          <w:rFonts w:ascii="Times New Roman" w:hAnsi="Times New Roman" w:cs="Times New Roman"/>
          <w:sz w:val="20"/>
          <w:szCs w:val="20"/>
          <w:lang w:val="sr-Cyrl-CS"/>
        </w:rPr>
        <w:t xml:space="preserve"> неопходним</w:t>
      </w:r>
      <w:r w:rsidRPr="00FD59DA">
        <w:rPr>
          <w:rFonts w:ascii="Times New Roman" w:hAnsi="Times New Roman" w:cs="Times New Roman"/>
          <w:sz w:val="20"/>
          <w:szCs w:val="20"/>
          <w:lang w:val="sr-Cyrl-CS"/>
        </w:rPr>
        <w:t xml:space="preserve"> </w:t>
      </w:r>
      <w:r w:rsidRPr="00735F0D">
        <w:rPr>
          <w:rFonts w:ascii="Times New Roman" w:hAnsi="Times New Roman" w:cs="Times New Roman"/>
          <w:b/>
          <w:sz w:val="20"/>
          <w:szCs w:val="20"/>
          <w:lang w:val="sr-Cyrl-CS"/>
        </w:rPr>
        <w:t xml:space="preserve">техничким </w:t>
      </w:r>
      <w:r w:rsidR="0038284D" w:rsidRPr="00735F0D">
        <w:rPr>
          <w:rFonts w:ascii="Times New Roman" w:hAnsi="Times New Roman" w:cs="Times New Roman"/>
          <w:b/>
          <w:sz w:val="20"/>
          <w:szCs w:val="20"/>
          <w:lang w:val="sr-Cyrl-CS"/>
        </w:rPr>
        <w:t>и кадровским капацитетом</w:t>
      </w:r>
      <w:r w:rsidR="0038284D" w:rsidRPr="00FD59DA">
        <w:rPr>
          <w:rFonts w:ascii="Times New Roman" w:hAnsi="Times New Roman" w:cs="Times New Roman"/>
          <w:sz w:val="20"/>
          <w:szCs w:val="20"/>
          <w:lang w:val="sr-Cyrl-CS"/>
        </w:rPr>
        <w:t xml:space="preserve"> доказује:</w:t>
      </w:r>
    </w:p>
    <w:p w:rsidR="0038284D" w:rsidRPr="00FD59DA" w:rsidRDefault="005F279B" w:rsidP="0038284D">
      <w:pPr>
        <w:pStyle w:val="ListParagraph"/>
        <w:numPr>
          <w:ilvl w:val="0"/>
          <w:numId w:val="8"/>
        </w:numPr>
        <w:tabs>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Изјава на ОБ-12</w:t>
      </w:r>
      <w:r w:rsidR="0038284D" w:rsidRPr="00FD59DA">
        <w:rPr>
          <w:rFonts w:ascii="Times New Roman" w:hAnsi="Times New Roman" w:cs="Times New Roman"/>
          <w:sz w:val="20"/>
          <w:szCs w:val="20"/>
          <w:lang w:val="sr-Cyrl-CS"/>
        </w:rPr>
        <w:t xml:space="preserve"> ове конкурсне документације о кључном техничком особљу </w:t>
      </w:r>
      <w:r w:rsidR="00AB1FE0" w:rsidRPr="00FD59DA">
        <w:rPr>
          <w:rFonts w:ascii="Times New Roman" w:hAnsi="Times New Roman" w:cs="Times New Roman"/>
          <w:sz w:val="20"/>
          <w:szCs w:val="20"/>
          <w:lang w:val="sr-Cyrl-CS"/>
        </w:rPr>
        <w:t>и другим експертима који раде за понуђача и који ће у целости бити одговорни за извршење уговора, као и лицима задуженим за контролу квалитета.</w:t>
      </w:r>
    </w:p>
    <w:p w:rsidR="00AB1FE0" w:rsidRPr="00FD59DA" w:rsidRDefault="00AB1FE0" w:rsidP="0038284D">
      <w:pPr>
        <w:pStyle w:val="ListParagraph"/>
        <w:numPr>
          <w:ilvl w:val="0"/>
          <w:numId w:val="8"/>
        </w:numPr>
        <w:tabs>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Копије саобраћајних дозвола са очитаним подацима на читачу, уговор о закупу или уговор о вршењу транспортних услуга, као доказ да понуђач располаже са најмање једним возилом – цистерна за превоз </w:t>
      </w:r>
      <w:r w:rsidR="00735F0D">
        <w:rPr>
          <w:rFonts w:ascii="Times New Roman" w:hAnsi="Times New Roman" w:cs="Times New Roman"/>
          <w:sz w:val="20"/>
          <w:szCs w:val="20"/>
          <w:lang w:val="sr-Cyrl-CS"/>
        </w:rPr>
        <w:t xml:space="preserve">мазута С </w:t>
      </w:r>
      <w:r w:rsidRPr="00FD59DA">
        <w:rPr>
          <w:rFonts w:ascii="Times New Roman" w:hAnsi="Times New Roman" w:cs="Times New Roman"/>
          <w:sz w:val="20"/>
          <w:szCs w:val="20"/>
          <w:lang w:val="sr-Cyrl-CS"/>
        </w:rPr>
        <w:t>.</w:t>
      </w:r>
    </w:p>
    <w:p w:rsidR="00AB1FE0" w:rsidRPr="00FD59DA" w:rsidRDefault="00AB1FE0" w:rsidP="0038284D">
      <w:pPr>
        <w:pStyle w:val="ListParagraph"/>
        <w:numPr>
          <w:ilvl w:val="0"/>
          <w:numId w:val="8"/>
        </w:numPr>
        <w:tabs>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Адекватни пратећи документи, као доказ техничке исправ</w:t>
      </w:r>
      <w:r w:rsidR="00A5401B">
        <w:rPr>
          <w:rFonts w:ascii="Times New Roman" w:hAnsi="Times New Roman" w:cs="Times New Roman"/>
          <w:sz w:val="20"/>
          <w:szCs w:val="20"/>
          <w:lang w:val="sr-Cyrl-CS"/>
        </w:rPr>
        <w:t>ности возила за превоз мазута С</w:t>
      </w:r>
      <w:r w:rsidRPr="00FD59DA">
        <w:rPr>
          <w:rFonts w:ascii="Times New Roman" w:hAnsi="Times New Roman" w:cs="Times New Roman"/>
          <w:sz w:val="20"/>
          <w:szCs w:val="20"/>
          <w:lang w:val="sr-Cyrl-CS"/>
        </w:rPr>
        <w:t>, издате од стране овлашћене институције;</w:t>
      </w:r>
    </w:p>
    <w:p w:rsidR="00A5401B" w:rsidRDefault="00A5401B" w:rsidP="00FD59DA">
      <w:pPr>
        <w:spacing w:after="0" w:line="240" w:lineRule="auto"/>
        <w:jc w:val="right"/>
        <w:rPr>
          <w:rFonts w:ascii="Times New Roman" w:hAnsi="Times New Roman"/>
          <w:b/>
          <w:sz w:val="20"/>
          <w:szCs w:val="20"/>
          <w:lang w:val="sr-Cyrl-CS"/>
        </w:rPr>
      </w:pPr>
    </w:p>
    <w:p w:rsidR="00A5401B" w:rsidRDefault="00A5401B" w:rsidP="00FD59DA">
      <w:pPr>
        <w:spacing w:after="0" w:line="240" w:lineRule="auto"/>
        <w:jc w:val="right"/>
        <w:rPr>
          <w:rFonts w:ascii="Times New Roman" w:hAnsi="Times New Roman"/>
          <w:b/>
          <w:sz w:val="20"/>
          <w:szCs w:val="20"/>
          <w:lang w:val="sr-Cyrl-CS"/>
        </w:rPr>
      </w:pPr>
    </w:p>
    <w:p w:rsidR="00A5401B" w:rsidRDefault="00A5401B" w:rsidP="00FD59DA">
      <w:pPr>
        <w:spacing w:after="0" w:line="240" w:lineRule="auto"/>
        <w:jc w:val="right"/>
        <w:rPr>
          <w:rFonts w:ascii="Times New Roman" w:hAnsi="Times New Roman"/>
          <w:b/>
          <w:sz w:val="20"/>
          <w:szCs w:val="20"/>
          <w:lang w:val="sr-Cyrl-CS"/>
        </w:rPr>
      </w:pPr>
    </w:p>
    <w:p w:rsidR="00A5401B" w:rsidRDefault="00A5401B" w:rsidP="00FD59DA">
      <w:pPr>
        <w:spacing w:after="0" w:line="240" w:lineRule="auto"/>
        <w:jc w:val="right"/>
        <w:rPr>
          <w:rFonts w:ascii="Times New Roman" w:hAnsi="Times New Roman"/>
          <w:b/>
          <w:sz w:val="20"/>
          <w:szCs w:val="20"/>
          <w:lang w:val="sr-Cyrl-CS"/>
        </w:rPr>
      </w:pPr>
    </w:p>
    <w:p w:rsidR="00A5401B" w:rsidRDefault="00A5401B"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583C07" w:rsidRDefault="00583C07" w:rsidP="00FD59DA">
      <w:pPr>
        <w:spacing w:after="0" w:line="240" w:lineRule="auto"/>
        <w:jc w:val="right"/>
        <w:rPr>
          <w:rFonts w:ascii="Times New Roman" w:hAnsi="Times New Roman"/>
          <w:b/>
          <w:sz w:val="20"/>
          <w:szCs w:val="20"/>
          <w:lang w:val="sr-Cyrl-CS"/>
        </w:rPr>
      </w:pPr>
    </w:p>
    <w:p w:rsidR="00C6462B" w:rsidRDefault="00C6462B" w:rsidP="00FD59DA">
      <w:pPr>
        <w:spacing w:after="0" w:line="240" w:lineRule="auto"/>
        <w:jc w:val="right"/>
        <w:rPr>
          <w:rFonts w:ascii="Times New Roman" w:hAnsi="Times New Roman"/>
          <w:b/>
          <w:sz w:val="20"/>
          <w:szCs w:val="20"/>
          <w:lang w:val="sr-Cyrl-CS"/>
        </w:rPr>
      </w:pPr>
    </w:p>
    <w:p w:rsidR="00A5401B" w:rsidRDefault="00A5401B" w:rsidP="00FD59DA">
      <w:pPr>
        <w:spacing w:after="0" w:line="240" w:lineRule="auto"/>
        <w:jc w:val="right"/>
        <w:rPr>
          <w:rFonts w:ascii="Times New Roman" w:hAnsi="Times New Roman"/>
          <w:b/>
          <w:sz w:val="20"/>
          <w:szCs w:val="20"/>
          <w:lang w:val="sr-Cyrl-CS"/>
        </w:rPr>
      </w:pPr>
    </w:p>
    <w:p w:rsidR="00736833" w:rsidRPr="00DF23EC" w:rsidRDefault="00736833" w:rsidP="00FD59DA">
      <w:pPr>
        <w:spacing w:after="0" w:line="240" w:lineRule="auto"/>
        <w:jc w:val="right"/>
        <w:rPr>
          <w:rFonts w:ascii="Times New Roman" w:eastAsia="Calibri" w:hAnsi="Times New Roman" w:cs="Times New Roman"/>
          <w:b/>
          <w:sz w:val="20"/>
          <w:szCs w:val="20"/>
          <w:lang w:val="sr-Cyrl-CS"/>
        </w:rPr>
      </w:pPr>
      <w:r w:rsidRPr="00DF23EC">
        <w:rPr>
          <w:rFonts w:ascii="Times New Roman" w:hAnsi="Times New Roman"/>
          <w:b/>
          <w:sz w:val="20"/>
          <w:szCs w:val="20"/>
          <w:lang w:val="sr-Cyrl-CS"/>
        </w:rPr>
        <w:t>ОБ-</w:t>
      </w:r>
      <w:r w:rsidR="000028D8" w:rsidRPr="00DF23EC">
        <w:rPr>
          <w:rFonts w:ascii="Times New Roman" w:hAnsi="Times New Roman"/>
          <w:b/>
          <w:sz w:val="20"/>
          <w:szCs w:val="20"/>
          <w:lang w:val="sr-Cyrl-CS"/>
        </w:rPr>
        <w:t>2</w:t>
      </w:r>
    </w:p>
    <w:p w:rsidR="00736833" w:rsidRPr="00DF23EC" w:rsidRDefault="00736833" w:rsidP="00677ECC">
      <w:pPr>
        <w:spacing w:after="0" w:line="240" w:lineRule="auto"/>
        <w:jc w:val="right"/>
        <w:rPr>
          <w:rFonts w:ascii="Times New Roman" w:eastAsia="Calibri" w:hAnsi="Times New Roman" w:cs="Times New Roman"/>
          <w:b/>
          <w:sz w:val="20"/>
          <w:szCs w:val="20"/>
          <w:lang w:val="sr-Cyrl-CS"/>
        </w:rPr>
      </w:pPr>
    </w:p>
    <w:p w:rsidR="00736833" w:rsidRPr="00FD59DA" w:rsidRDefault="00736833" w:rsidP="00736833">
      <w:pPr>
        <w:spacing w:after="0" w:line="240" w:lineRule="auto"/>
        <w:jc w:val="center"/>
        <w:rPr>
          <w:rFonts w:ascii="Times New Roman" w:eastAsia="Calibri" w:hAnsi="Times New Roman" w:cs="Times New Roman"/>
          <w:b/>
          <w:sz w:val="20"/>
          <w:szCs w:val="20"/>
          <w:lang w:val="sr-Cyrl-CS"/>
        </w:rPr>
      </w:pPr>
      <w:r w:rsidRPr="00FD59DA">
        <w:rPr>
          <w:rFonts w:ascii="Times New Roman" w:eastAsia="Arial Unicode MS" w:hAnsi="Times New Roman" w:cs="Times New Roman"/>
          <w:b/>
          <w:bCs/>
          <w:sz w:val="20"/>
          <w:szCs w:val="20"/>
        </w:rPr>
        <w:t xml:space="preserve"> </w:t>
      </w:r>
      <w:r w:rsidRPr="00FD59DA">
        <w:rPr>
          <w:rFonts w:ascii="Times New Roman" w:eastAsia="Calibri" w:hAnsi="Times New Roman" w:cs="Times New Roman"/>
          <w:b/>
          <w:sz w:val="20"/>
          <w:szCs w:val="20"/>
          <w:lang w:val="sr-Cyrl-CS"/>
        </w:rPr>
        <w:t>ИЗЈАВА О ПОШТОВАЊУ ОБАВЕЗА КОЈЕ ПРОИЗИЛАЗЕ ИЗ ВАЖЕЋИХ ПРОПИСА</w:t>
      </w:r>
      <w:r w:rsidRPr="00FD59DA">
        <w:rPr>
          <w:rFonts w:ascii="Times New Roman" w:hAnsi="Times New Roman"/>
          <w:b/>
          <w:sz w:val="20"/>
          <w:szCs w:val="20"/>
          <w:lang w:val="sr-Cyrl-CS"/>
        </w:rPr>
        <w:t xml:space="preserve"> (члан75.став2)</w:t>
      </w:r>
    </w:p>
    <w:p w:rsidR="00736833" w:rsidRPr="00FD59DA" w:rsidRDefault="00736833" w:rsidP="00736833">
      <w:pPr>
        <w:spacing w:after="0" w:line="240" w:lineRule="auto"/>
        <w:jc w:val="center"/>
        <w:rPr>
          <w:rFonts w:ascii="Times New Roman" w:eastAsia="Calibri" w:hAnsi="Times New Roman" w:cs="Times New Roman"/>
          <w:b/>
          <w:sz w:val="20"/>
          <w:szCs w:val="20"/>
          <w:lang w:val="sr-Cyrl-CS"/>
        </w:rPr>
      </w:pPr>
    </w:p>
    <w:p w:rsidR="00736833" w:rsidRPr="00FD59DA" w:rsidRDefault="00736833" w:rsidP="00736833">
      <w:pPr>
        <w:spacing w:after="0" w:line="240" w:lineRule="auto"/>
        <w:jc w:val="center"/>
        <w:rPr>
          <w:rFonts w:ascii="Times New Roman" w:eastAsia="Calibri" w:hAnsi="Times New Roman" w:cs="Times New Roman"/>
          <w:b/>
          <w:sz w:val="20"/>
          <w:szCs w:val="20"/>
          <w:lang w:val="sr-Cyrl-CS"/>
        </w:rPr>
      </w:pPr>
    </w:p>
    <w:p w:rsidR="00736833" w:rsidRPr="00FD59DA" w:rsidRDefault="00736833" w:rsidP="00736833">
      <w:pPr>
        <w:spacing w:after="0" w:line="240" w:lineRule="auto"/>
        <w:rPr>
          <w:rFonts w:ascii="Times New Roman" w:eastAsia="Calibri" w:hAnsi="Times New Roman" w:cs="Times New Roman"/>
          <w:sz w:val="20"/>
          <w:szCs w:val="20"/>
          <w:lang w:val="sr-Cyrl-CS"/>
        </w:rPr>
      </w:pPr>
      <w:r w:rsidRPr="00FD59DA">
        <w:rPr>
          <w:rFonts w:ascii="Times New Roman" w:eastAsia="Calibri" w:hAnsi="Times New Roman" w:cs="Times New Roman"/>
          <w:sz w:val="20"/>
          <w:szCs w:val="20"/>
          <w:lang w:val="sr-Cyrl-CS"/>
        </w:rPr>
        <w:t>Понуђач: _______________________________________________________________________</w:t>
      </w:r>
    </w:p>
    <w:p w:rsidR="00736833" w:rsidRPr="00FD59DA" w:rsidRDefault="00736833" w:rsidP="00736833">
      <w:pPr>
        <w:spacing w:after="0" w:line="240" w:lineRule="auto"/>
        <w:jc w:val="center"/>
        <w:rPr>
          <w:rFonts w:ascii="Times New Roman" w:eastAsia="Calibri" w:hAnsi="Times New Roman" w:cs="Times New Roman"/>
          <w:sz w:val="20"/>
          <w:szCs w:val="20"/>
          <w:lang w:val="sr-Cyrl-CS"/>
        </w:rPr>
      </w:pPr>
      <w:r w:rsidRPr="00FD59DA">
        <w:rPr>
          <w:rFonts w:ascii="Times New Roman" w:eastAsia="Calibri" w:hAnsi="Times New Roman" w:cs="Times New Roman"/>
          <w:sz w:val="20"/>
          <w:szCs w:val="20"/>
          <w:lang w:val="sr-Cyrl-CS"/>
        </w:rPr>
        <w:t>(назив и адреса понуђача)</w:t>
      </w:r>
    </w:p>
    <w:p w:rsidR="00736833" w:rsidRPr="00FD59DA" w:rsidRDefault="00736833" w:rsidP="00736833">
      <w:pPr>
        <w:spacing w:after="0" w:line="240" w:lineRule="auto"/>
        <w:jc w:val="center"/>
        <w:rPr>
          <w:rFonts w:ascii="Times New Roman" w:eastAsia="Calibri" w:hAnsi="Times New Roman" w:cs="Times New Roman"/>
          <w:sz w:val="20"/>
          <w:szCs w:val="20"/>
          <w:lang w:val="sr-Cyrl-CS"/>
        </w:rPr>
      </w:pPr>
    </w:p>
    <w:p w:rsidR="00736833" w:rsidRPr="00FD59DA" w:rsidRDefault="00736833" w:rsidP="00736833">
      <w:pPr>
        <w:spacing w:after="0" w:line="240" w:lineRule="auto"/>
        <w:jc w:val="both"/>
        <w:rPr>
          <w:rFonts w:ascii="Times New Roman" w:eastAsia="Calibri" w:hAnsi="Times New Roman" w:cs="Times New Roman"/>
          <w:sz w:val="20"/>
          <w:szCs w:val="20"/>
          <w:lang w:val="sr-Cyrl-CS"/>
        </w:rPr>
      </w:pPr>
      <w:r w:rsidRPr="00FD59DA">
        <w:rPr>
          <w:rFonts w:ascii="Times New Roman" w:eastAsia="Calibri" w:hAnsi="Times New Roman" w:cs="Times New Roman"/>
          <w:sz w:val="20"/>
          <w:szCs w:val="20"/>
          <w:lang w:val="sr-Cyrl-CS"/>
        </w:rPr>
        <w:t xml:space="preserve">Изјављујем под пуном кривичном и материјалном одговорношћу, да сам приликом састављања понуде у поступку јавне набавке </w:t>
      </w:r>
      <w:r w:rsidRPr="00FD59DA">
        <w:rPr>
          <w:rFonts w:ascii="Times New Roman" w:hAnsi="Times New Roman"/>
          <w:sz w:val="20"/>
          <w:szCs w:val="20"/>
          <w:lang w:val="sr-Cyrl-CS"/>
        </w:rPr>
        <w:t xml:space="preserve">добара – мазута, средњи С, </w:t>
      </w:r>
      <w:r w:rsidRPr="00FD59DA">
        <w:rPr>
          <w:rFonts w:ascii="Times New Roman" w:eastAsia="Calibri" w:hAnsi="Times New Roman" w:cs="Times New Roman"/>
          <w:sz w:val="20"/>
          <w:szCs w:val="20"/>
          <w:lang w:val="sr-Cyrl-CS"/>
        </w:rPr>
        <w:t xml:space="preserve">бр. </w:t>
      </w:r>
      <w:r w:rsidRPr="00FD59DA">
        <w:rPr>
          <w:rFonts w:ascii="Times New Roman" w:hAnsi="Times New Roman"/>
          <w:sz w:val="20"/>
          <w:szCs w:val="20"/>
          <w:lang w:val="sr-Cyrl-CS"/>
        </w:rPr>
        <w:t>2</w:t>
      </w:r>
      <w:r w:rsidRPr="00FD59DA">
        <w:rPr>
          <w:rFonts w:ascii="Times New Roman" w:eastAsia="Calibri" w:hAnsi="Times New Roman" w:cs="Times New Roman"/>
          <w:sz w:val="20"/>
          <w:szCs w:val="20"/>
          <w:lang w:val="sr-Cyrl-CS"/>
        </w:rPr>
        <w:t>/Д</w:t>
      </w:r>
      <w:r w:rsidRPr="00FD59DA">
        <w:rPr>
          <w:rFonts w:ascii="Times New Roman" w:eastAsia="Calibri" w:hAnsi="Times New Roman" w:cs="Times New Roman"/>
          <w:sz w:val="20"/>
          <w:szCs w:val="20"/>
        </w:rPr>
        <w:t>/</w:t>
      </w:r>
      <w:r w:rsidR="00287300">
        <w:rPr>
          <w:rFonts w:ascii="Times New Roman" w:eastAsia="Calibri" w:hAnsi="Times New Roman" w:cs="Times New Roman"/>
          <w:sz w:val="20"/>
          <w:szCs w:val="20"/>
        </w:rPr>
        <w:t>58</w:t>
      </w:r>
      <w:r w:rsidR="002B4172">
        <w:rPr>
          <w:rFonts w:ascii="Times New Roman" w:eastAsia="Calibri" w:hAnsi="Times New Roman" w:cs="Times New Roman"/>
          <w:sz w:val="20"/>
          <w:szCs w:val="20"/>
        </w:rPr>
        <w:t>8</w:t>
      </w:r>
      <w:r w:rsidRPr="00FD59DA">
        <w:rPr>
          <w:rFonts w:ascii="Times New Roman" w:eastAsia="Calibri" w:hAnsi="Times New Roman" w:cs="Times New Roman"/>
          <w:sz w:val="20"/>
          <w:szCs w:val="20"/>
        </w:rPr>
        <w:t>–</w:t>
      </w:r>
      <w:r w:rsidRPr="00FD59DA">
        <w:rPr>
          <w:rFonts w:ascii="Times New Roman" w:hAnsi="Times New Roman"/>
          <w:sz w:val="20"/>
          <w:szCs w:val="20"/>
        </w:rPr>
        <w:t>201</w:t>
      </w:r>
      <w:r w:rsidR="002B4172">
        <w:rPr>
          <w:rFonts w:ascii="Times New Roman" w:hAnsi="Times New Roman"/>
          <w:sz w:val="20"/>
          <w:szCs w:val="20"/>
        </w:rPr>
        <w:t>9</w:t>
      </w:r>
      <w:r w:rsidRPr="00FD59DA">
        <w:rPr>
          <w:rFonts w:ascii="Times New Roman" w:eastAsia="Calibri" w:hAnsi="Times New Roman" w:cs="Times New Roman"/>
          <w:sz w:val="20"/>
          <w:szCs w:val="20"/>
          <w:lang w:val="sr-Cyrl-CS"/>
        </w:rPr>
        <w:t xml:space="preserve"> за потребе Дома ученик</w:t>
      </w:r>
      <w:r w:rsidRPr="00FD59DA">
        <w:rPr>
          <w:rFonts w:ascii="Times New Roman" w:hAnsi="Times New Roman"/>
          <w:sz w:val="20"/>
          <w:szCs w:val="20"/>
          <w:lang w:val="sr-Cyrl-CS"/>
        </w:rPr>
        <w:t>а средњих школа у Врању, ул. Моше Пијаде број 41,</w:t>
      </w:r>
      <w:r w:rsidRPr="00FD59DA">
        <w:rPr>
          <w:rFonts w:ascii="Times New Roman" w:eastAsia="Calibri" w:hAnsi="Times New Roman" w:cs="Times New Roman"/>
          <w:sz w:val="20"/>
          <w:szCs w:val="20"/>
          <w:lang w:val="sr-Cyrl-CS"/>
        </w:rPr>
        <w:t xml:space="preserve"> поштовао обавезе које произилазе из важећих прописа о заштити на раду, </w:t>
      </w:r>
      <w:r w:rsidR="00583C07">
        <w:rPr>
          <w:rFonts w:ascii="Times New Roman" w:eastAsia="Calibri" w:hAnsi="Times New Roman" w:cs="Times New Roman"/>
          <w:sz w:val="20"/>
          <w:szCs w:val="20"/>
          <w:lang w:val="sr-Cyrl-CS"/>
        </w:rPr>
        <w:t>запошљавању и условима рада,</w:t>
      </w:r>
      <w:r w:rsidRPr="00FD59DA">
        <w:rPr>
          <w:rFonts w:ascii="Times New Roman" w:eastAsia="Calibri" w:hAnsi="Times New Roman" w:cs="Times New Roman"/>
          <w:sz w:val="20"/>
          <w:szCs w:val="20"/>
          <w:lang w:val="sr-Cyrl-CS"/>
        </w:rPr>
        <w:t xml:space="preserve"> заштити животне средине</w:t>
      </w:r>
      <w:r w:rsidR="00583C07">
        <w:rPr>
          <w:rFonts w:ascii="Times New Roman" w:eastAsia="Calibri" w:hAnsi="Times New Roman" w:cs="Times New Roman"/>
          <w:sz w:val="20"/>
          <w:szCs w:val="20"/>
          <w:lang w:val="sr-Cyrl-CS"/>
        </w:rPr>
        <w:t xml:space="preserve"> као и да немају забрану обављања делатности која је на снази у време подношења понуде.</w:t>
      </w:r>
    </w:p>
    <w:p w:rsidR="00736833" w:rsidRPr="00FD59DA" w:rsidRDefault="00736833" w:rsidP="00736833">
      <w:pPr>
        <w:spacing w:after="0" w:line="240" w:lineRule="auto"/>
        <w:jc w:val="both"/>
        <w:rPr>
          <w:rFonts w:ascii="Times New Roman" w:eastAsia="Calibri" w:hAnsi="Times New Roman" w:cs="Times New Roman"/>
          <w:sz w:val="20"/>
          <w:szCs w:val="20"/>
          <w:lang w:val="sr-Cyrl-CS"/>
        </w:rPr>
      </w:pPr>
    </w:p>
    <w:p w:rsidR="00736833" w:rsidRPr="00FD59DA" w:rsidRDefault="00736833" w:rsidP="00736833">
      <w:pPr>
        <w:autoSpaceDE w:val="0"/>
        <w:autoSpaceDN w:val="0"/>
        <w:adjustRightInd w:val="0"/>
        <w:spacing w:after="0" w:line="240" w:lineRule="auto"/>
        <w:jc w:val="right"/>
        <w:rPr>
          <w:rFonts w:ascii="Times New Roman" w:eastAsia="Calibri" w:hAnsi="Times New Roman" w:cs="Times New Roman"/>
          <w:sz w:val="20"/>
          <w:szCs w:val="20"/>
          <w:lang w:val="sr-Cyrl-CS"/>
        </w:rPr>
      </w:pPr>
    </w:p>
    <w:p w:rsidR="00736833" w:rsidRPr="00FD59DA" w:rsidRDefault="00736833" w:rsidP="00736833">
      <w:pPr>
        <w:autoSpaceDE w:val="0"/>
        <w:autoSpaceDN w:val="0"/>
        <w:adjustRightInd w:val="0"/>
        <w:spacing w:after="0" w:line="240" w:lineRule="auto"/>
        <w:jc w:val="right"/>
        <w:rPr>
          <w:rFonts w:ascii="Times New Roman" w:hAnsi="Times New Roman"/>
          <w:sz w:val="20"/>
          <w:szCs w:val="20"/>
          <w:lang w:val="sr-Cyrl-CS"/>
        </w:rPr>
      </w:pPr>
    </w:p>
    <w:p w:rsidR="00736833" w:rsidRPr="00FD59DA" w:rsidRDefault="00736833" w:rsidP="00736833">
      <w:pPr>
        <w:autoSpaceDE w:val="0"/>
        <w:autoSpaceDN w:val="0"/>
        <w:adjustRightInd w:val="0"/>
        <w:spacing w:after="0" w:line="240" w:lineRule="auto"/>
        <w:jc w:val="right"/>
        <w:rPr>
          <w:rFonts w:ascii="Times New Roman" w:hAnsi="Times New Roman"/>
          <w:sz w:val="20"/>
          <w:szCs w:val="20"/>
          <w:lang w:val="sr-Cyrl-CS"/>
        </w:rPr>
      </w:pPr>
    </w:p>
    <w:p w:rsidR="00736833" w:rsidRPr="00FD59DA" w:rsidRDefault="00736833" w:rsidP="00736833">
      <w:pPr>
        <w:autoSpaceDE w:val="0"/>
        <w:autoSpaceDN w:val="0"/>
        <w:adjustRightInd w:val="0"/>
        <w:spacing w:after="0" w:line="240" w:lineRule="auto"/>
        <w:jc w:val="right"/>
        <w:rPr>
          <w:rFonts w:ascii="Times New Roman" w:hAnsi="Times New Roman"/>
          <w:sz w:val="20"/>
          <w:szCs w:val="20"/>
          <w:lang w:val="sr-Cyrl-CS"/>
        </w:rPr>
      </w:pPr>
    </w:p>
    <w:p w:rsidR="00736833" w:rsidRPr="00FD59DA" w:rsidRDefault="00736833" w:rsidP="00736833">
      <w:pPr>
        <w:autoSpaceDE w:val="0"/>
        <w:autoSpaceDN w:val="0"/>
        <w:adjustRightInd w:val="0"/>
        <w:spacing w:after="0" w:line="240" w:lineRule="auto"/>
        <w:jc w:val="right"/>
        <w:rPr>
          <w:rFonts w:ascii="Times New Roman" w:eastAsia="Calibri" w:hAnsi="Times New Roman" w:cs="Times New Roman"/>
          <w:sz w:val="20"/>
          <w:szCs w:val="20"/>
          <w:lang w:val="sr-Cyrl-CS"/>
        </w:rPr>
      </w:pPr>
    </w:p>
    <w:p w:rsidR="00736833" w:rsidRPr="00FD59DA" w:rsidRDefault="00736833" w:rsidP="00736833">
      <w:pPr>
        <w:autoSpaceDE w:val="0"/>
        <w:autoSpaceDN w:val="0"/>
        <w:adjustRightInd w:val="0"/>
        <w:spacing w:after="0" w:line="240" w:lineRule="auto"/>
        <w:jc w:val="right"/>
        <w:rPr>
          <w:rFonts w:ascii="Times New Roman" w:eastAsia="Calibri" w:hAnsi="Times New Roman" w:cs="Times New Roman"/>
          <w:sz w:val="20"/>
          <w:szCs w:val="20"/>
          <w:lang w:val="sr-Cyrl-CS"/>
        </w:rPr>
      </w:pPr>
    </w:p>
    <w:p w:rsidR="00736833" w:rsidRPr="00FD59DA" w:rsidRDefault="00736833" w:rsidP="00736833">
      <w:pPr>
        <w:autoSpaceDE w:val="0"/>
        <w:autoSpaceDN w:val="0"/>
        <w:adjustRightInd w:val="0"/>
        <w:spacing w:after="0" w:line="240" w:lineRule="auto"/>
        <w:jc w:val="center"/>
        <w:rPr>
          <w:rFonts w:ascii="Times New Roman" w:eastAsia="Calibri" w:hAnsi="Times New Roman" w:cs="Times New Roman"/>
          <w:sz w:val="20"/>
          <w:szCs w:val="20"/>
        </w:rPr>
      </w:pPr>
      <w:r w:rsidRPr="00FD59DA">
        <w:rPr>
          <w:rFonts w:ascii="Times New Roman" w:eastAsia="Calibri" w:hAnsi="Times New Roman" w:cs="Times New Roman"/>
          <w:sz w:val="20"/>
          <w:szCs w:val="20"/>
          <w:lang w:val="sr-Cyrl-CS"/>
        </w:rPr>
        <w:t xml:space="preserve">                                                                            </w:t>
      </w:r>
      <w:r w:rsidRPr="00FD59DA">
        <w:rPr>
          <w:rFonts w:ascii="Times New Roman" w:hAnsi="Times New Roman"/>
          <w:sz w:val="20"/>
          <w:szCs w:val="20"/>
          <w:lang w:val="sr-Cyrl-CS"/>
        </w:rPr>
        <w:t xml:space="preserve">               </w:t>
      </w:r>
      <w:r w:rsidRPr="00FD59DA">
        <w:rPr>
          <w:rFonts w:ascii="Times New Roman" w:eastAsia="Calibri" w:hAnsi="Times New Roman" w:cs="Times New Roman"/>
          <w:sz w:val="20"/>
          <w:szCs w:val="20"/>
        </w:rPr>
        <w:t>Потпис одговорног лица</w:t>
      </w:r>
    </w:p>
    <w:p w:rsidR="00736833" w:rsidRPr="00FD59DA" w:rsidRDefault="00736833" w:rsidP="00736833">
      <w:pPr>
        <w:autoSpaceDE w:val="0"/>
        <w:autoSpaceDN w:val="0"/>
        <w:adjustRightInd w:val="0"/>
        <w:spacing w:after="0" w:line="240" w:lineRule="auto"/>
        <w:rPr>
          <w:rFonts w:ascii="Times New Roman" w:eastAsia="Calibri" w:hAnsi="Times New Roman" w:cs="Times New Roman"/>
          <w:sz w:val="20"/>
          <w:szCs w:val="20"/>
        </w:rPr>
      </w:pPr>
      <w:r w:rsidRPr="00FD59DA">
        <w:rPr>
          <w:rFonts w:ascii="Times New Roman" w:eastAsia="Calibri" w:hAnsi="Times New Roman" w:cs="Times New Roman"/>
          <w:sz w:val="20"/>
          <w:szCs w:val="20"/>
          <w:lang w:val="sr-Cyrl-CS"/>
        </w:rPr>
        <w:tab/>
      </w:r>
      <w:r w:rsidRPr="00FD59DA">
        <w:rPr>
          <w:rFonts w:ascii="Times New Roman" w:eastAsia="Calibri" w:hAnsi="Times New Roman" w:cs="Times New Roman"/>
          <w:sz w:val="20"/>
          <w:szCs w:val="20"/>
          <w:lang w:val="sr-Cyrl-CS"/>
        </w:rPr>
        <w:tab/>
      </w:r>
      <w:r w:rsidRPr="00FD59DA">
        <w:rPr>
          <w:rFonts w:ascii="Times New Roman" w:eastAsia="Calibri" w:hAnsi="Times New Roman" w:cs="Times New Roman"/>
          <w:sz w:val="20"/>
          <w:szCs w:val="20"/>
          <w:lang w:val="sr-Cyrl-CS"/>
        </w:rPr>
        <w:tab/>
      </w:r>
      <w:r w:rsidRPr="00FD59DA">
        <w:rPr>
          <w:rFonts w:ascii="Times New Roman" w:eastAsia="Calibri" w:hAnsi="Times New Roman" w:cs="Times New Roman"/>
          <w:sz w:val="20"/>
          <w:szCs w:val="20"/>
          <w:lang w:val="sr-Cyrl-CS"/>
        </w:rPr>
        <w:tab/>
      </w:r>
      <w:r w:rsidRPr="00FD59DA">
        <w:rPr>
          <w:rFonts w:ascii="Times New Roman" w:eastAsia="Calibri" w:hAnsi="Times New Roman" w:cs="Times New Roman"/>
          <w:sz w:val="20"/>
          <w:szCs w:val="20"/>
          <w:lang w:val="sr-Cyrl-CS"/>
        </w:rPr>
        <w:tab/>
        <w:t xml:space="preserve">       </w:t>
      </w:r>
      <w:proofErr w:type="gramStart"/>
      <w:r w:rsidRPr="00FD59DA">
        <w:rPr>
          <w:rFonts w:ascii="Times New Roman" w:eastAsia="Calibri" w:hAnsi="Times New Roman" w:cs="Times New Roman"/>
          <w:sz w:val="20"/>
          <w:szCs w:val="20"/>
        </w:rPr>
        <w:t>М.П.</w:t>
      </w:r>
      <w:proofErr w:type="gramEnd"/>
    </w:p>
    <w:p w:rsidR="00736833" w:rsidRPr="00FD59DA" w:rsidRDefault="00736833" w:rsidP="00736833">
      <w:pPr>
        <w:spacing w:after="0" w:line="240" w:lineRule="auto"/>
        <w:jc w:val="center"/>
        <w:rPr>
          <w:rFonts w:ascii="Times New Roman" w:eastAsia="Calibri" w:hAnsi="Times New Roman" w:cs="Times New Roman"/>
          <w:sz w:val="20"/>
          <w:szCs w:val="20"/>
          <w:lang w:val="sr-Cyrl-CS"/>
        </w:rPr>
      </w:pPr>
      <w:r w:rsidRPr="00FD59DA">
        <w:rPr>
          <w:rFonts w:ascii="Times New Roman" w:hAnsi="Times New Roman"/>
          <w:sz w:val="20"/>
          <w:szCs w:val="20"/>
          <w:lang w:val="sr-Cyrl-CS"/>
        </w:rPr>
        <w:t xml:space="preserve"> </w:t>
      </w:r>
      <w:r w:rsidRPr="00FD59DA">
        <w:rPr>
          <w:rFonts w:ascii="Times New Roman" w:hAnsi="Times New Roman"/>
          <w:sz w:val="20"/>
          <w:szCs w:val="20"/>
          <w:lang w:val="sr-Cyrl-CS"/>
        </w:rPr>
        <w:tab/>
      </w:r>
      <w:r w:rsidRPr="00FD59DA">
        <w:rPr>
          <w:rFonts w:ascii="Times New Roman" w:hAnsi="Times New Roman"/>
          <w:sz w:val="20"/>
          <w:szCs w:val="20"/>
          <w:lang w:val="sr-Cyrl-CS"/>
        </w:rPr>
        <w:tab/>
      </w:r>
      <w:r w:rsidRPr="00FD59DA">
        <w:rPr>
          <w:rFonts w:ascii="Times New Roman" w:hAnsi="Times New Roman"/>
          <w:sz w:val="20"/>
          <w:szCs w:val="20"/>
          <w:lang w:val="sr-Cyrl-CS"/>
        </w:rPr>
        <w:tab/>
      </w:r>
      <w:r w:rsidRPr="00FD59DA">
        <w:rPr>
          <w:rFonts w:ascii="Times New Roman" w:hAnsi="Times New Roman"/>
          <w:sz w:val="20"/>
          <w:szCs w:val="20"/>
          <w:lang w:val="sr-Cyrl-CS"/>
        </w:rPr>
        <w:tab/>
        <w:t xml:space="preserve">                                      </w:t>
      </w:r>
      <w:r w:rsidRPr="00FD59DA">
        <w:rPr>
          <w:rFonts w:ascii="Times New Roman" w:eastAsia="Calibri" w:hAnsi="Times New Roman" w:cs="Times New Roman"/>
          <w:sz w:val="20"/>
          <w:szCs w:val="20"/>
          <w:lang w:val="sr-Cyrl-CS"/>
        </w:rPr>
        <w:t xml:space="preserve">  </w:t>
      </w:r>
      <w:r w:rsidRPr="00FD59DA">
        <w:rPr>
          <w:rFonts w:ascii="Times New Roman" w:eastAsia="Calibri" w:hAnsi="Times New Roman" w:cs="Times New Roman"/>
          <w:sz w:val="20"/>
          <w:szCs w:val="20"/>
        </w:rPr>
        <w:t>____________________________</w:t>
      </w:r>
    </w:p>
    <w:p w:rsidR="00736833" w:rsidRPr="00FD59DA" w:rsidRDefault="00583C07" w:rsidP="00583C07">
      <w:pPr>
        <w:spacing w:after="0" w:line="240" w:lineRule="auto"/>
        <w:jc w:val="both"/>
        <w:rPr>
          <w:rFonts w:ascii="Times New Roman" w:eastAsia="Calibri" w:hAnsi="Times New Roman" w:cs="Times New Roman"/>
          <w:sz w:val="20"/>
          <w:szCs w:val="20"/>
          <w:lang w:val="sr-Cyrl-CS"/>
        </w:rPr>
      </w:pPr>
      <w:r>
        <w:rPr>
          <w:rFonts w:ascii="Times New Roman" w:hAnsi="Times New Roman"/>
          <w:sz w:val="20"/>
          <w:szCs w:val="20"/>
          <w:lang w:val="sr-Cyrl-CS"/>
        </w:rPr>
        <w:t xml:space="preserve">     </w:t>
      </w:r>
    </w:p>
    <w:p w:rsidR="00736833" w:rsidRPr="00FD59DA" w:rsidRDefault="00736833" w:rsidP="00736833">
      <w:pPr>
        <w:jc w:val="center"/>
        <w:rPr>
          <w:rFonts w:ascii="Times New Roman" w:eastAsia="Calibri" w:hAnsi="Times New Roman" w:cs="Times New Roman"/>
          <w:sz w:val="20"/>
          <w:szCs w:val="20"/>
          <w:lang w:val="sr-Cyrl-CS"/>
        </w:rPr>
      </w:pPr>
    </w:p>
    <w:p w:rsidR="00736833" w:rsidRPr="00FD59DA" w:rsidRDefault="00736833" w:rsidP="00736833">
      <w:pPr>
        <w:spacing w:after="0"/>
        <w:ind w:left="-720"/>
        <w:rPr>
          <w:rFonts w:ascii="Times New Roman" w:eastAsia="Calibri" w:hAnsi="Times New Roman" w:cs="Times New Roman"/>
          <w:i/>
          <w:sz w:val="20"/>
          <w:szCs w:val="20"/>
          <w:lang w:val="sr-Cyrl-CS"/>
        </w:rPr>
      </w:pPr>
      <w:r w:rsidRPr="00FD59DA">
        <w:rPr>
          <w:rFonts w:ascii="Times New Roman" w:eastAsia="Calibri" w:hAnsi="Times New Roman" w:cs="Times New Roman"/>
          <w:sz w:val="20"/>
          <w:szCs w:val="20"/>
          <w:lang w:val="sr-Cyrl-CS"/>
        </w:rPr>
        <w:tab/>
      </w:r>
    </w:p>
    <w:p w:rsidR="00736833" w:rsidRPr="00FD59DA" w:rsidRDefault="00736833" w:rsidP="00736833">
      <w:pPr>
        <w:tabs>
          <w:tab w:val="left" w:pos="915"/>
          <w:tab w:val="left" w:pos="5730"/>
        </w:tabs>
        <w:spacing w:after="0"/>
        <w:rPr>
          <w:rFonts w:ascii="Times New Roman" w:eastAsia="Calibri" w:hAnsi="Times New Roman" w:cs="Times New Roman"/>
          <w:b/>
          <w:sz w:val="20"/>
          <w:szCs w:val="20"/>
          <w:lang w:val="sr-Cyrl-CS"/>
        </w:rPr>
      </w:pPr>
      <w:r w:rsidRPr="00FD59DA">
        <w:rPr>
          <w:rFonts w:ascii="Times New Roman" w:eastAsia="Calibri" w:hAnsi="Times New Roman" w:cs="Times New Roman"/>
          <w:sz w:val="20"/>
          <w:szCs w:val="20"/>
          <w:lang w:val="sr-Cyrl-CS"/>
        </w:rPr>
        <w:t xml:space="preserve">* </w:t>
      </w:r>
      <w:r w:rsidRPr="00FD59DA">
        <w:rPr>
          <w:rFonts w:ascii="Times New Roman" w:eastAsia="Calibri" w:hAnsi="Times New Roman" w:cs="Times New Roman"/>
          <w:i/>
          <w:sz w:val="20"/>
          <w:szCs w:val="20"/>
          <w:lang w:val="sr-Cyrl-CS"/>
        </w:rPr>
        <w:t>У случају подношења заједничке понуде, наведени образац попуњавају, потписују и оверавају сви понуђачи из групе понуђача.</w:t>
      </w:r>
      <w:r w:rsidRPr="00FD59DA">
        <w:rPr>
          <w:rFonts w:ascii="Times New Roman" w:eastAsia="Calibri" w:hAnsi="Times New Roman" w:cs="Times New Roman"/>
          <w:i/>
          <w:sz w:val="20"/>
          <w:szCs w:val="20"/>
        </w:rPr>
        <w:t xml:space="preserve"> </w:t>
      </w:r>
    </w:p>
    <w:p w:rsidR="00677ECC" w:rsidRPr="00FD59DA" w:rsidRDefault="00677ECC" w:rsidP="00075649">
      <w:pPr>
        <w:tabs>
          <w:tab w:val="num" w:pos="1080"/>
        </w:tabs>
        <w:suppressAutoHyphens/>
        <w:spacing w:after="0" w:line="240" w:lineRule="auto"/>
        <w:jc w:val="both"/>
        <w:rPr>
          <w:rFonts w:ascii="Times New Roman" w:hAnsi="Times New Roman" w:cs="Times New Roman"/>
          <w:sz w:val="20"/>
          <w:szCs w:val="20"/>
        </w:rPr>
      </w:pPr>
    </w:p>
    <w:p w:rsidR="00677ECC" w:rsidRPr="00FD59DA" w:rsidRDefault="00677ECC" w:rsidP="00075649">
      <w:pPr>
        <w:tabs>
          <w:tab w:val="num" w:pos="1080"/>
        </w:tabs>
        <w:suppressAutoHyphens/>
        <w:spacing w:after="0" w:line="240" w:lineRule="auto"/>
        <w:jc w:val="both"/>
        <w:rPr>
          <w:rFonts w:ascii="Times New Roman" w:hAnsi="Times New Roman" w:cs="Times New Roman"/>
          <w:sz w:val="20"/>
          <w:szCs w:val="20"/>
          <w:lang w:val="sr-Cyrl-CS"/>
        </w:rPr>
      </w:pPr>
    </w:p>
    <w:p w:rsidR="0099310D" w:rsidRDefault="0099310D"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881D42" w:rsidRDefault="00881D42" w:rsidP="00075649">
      <w:pPr>
        <w:tabs>
          <w:tab w:val="num" w:pos="1080"/>
        </w:tabs>
        <w:suppressAutoHyphens/>
        <w:spacing w:after="0" w:line="240" w:lineRule="auto"/>
        <w:jc w:val="both"/>
        <w:rPr>
          <w:rFonts w:ascii="Times New Roman" w:hAnsi="Times New Roman" w:cs="Times New Roman"/>
          <w:sz w:val="20"/>
          <w:szCs w:val="20"/>
        </w:rPr>
      </w:pPr>
    </w:p>
    <w:p w:rsidR="00881D42" w:rsidRDefault="00881D42" w:rsidP="00075649">
      <w:pPr>
        <w:tabs>
          <w:tab w:val="num" w:pos="1080"/>
        </w:tabs>
        <w:suppressAutoHyphens/>
        <w:spacing w:after="0" w:line="240" w:lineRule="auto"/>
        <w:jc w:val="both"/>
        <w:rPr>
          <w:rFonts w:ascii="Times New Roman" w:hAnsi="Times New Roman" w:cs="Times New Roman"/>
          <w:sz w:val="20"/>
          <w:szCs w:val="20"/>
        </w:rPr>
      </w:pPr>
    </w:p>
    <w:p w:rsidR="00881D42" w:rsidRPr="00881D42" w:rsidRDefault="00881D42"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DF23EC" w:rsidRDefault="00DF23EC" w:rsidP="00075649">
      <w:pPr>
        <w:tabs>
          <w:tab w:val="num" w:pos="1080"/>
        </w:tabs>
        <w:suppressAutoHyphens/>
        <w:spacing w:after="0" w:line="240" w:lineRule="auto"/>
        <w:jc w:val="both"/>
        <w:rPr>
          <w:rFonts w:ascii="Times New Roman" w:hAnsi="Times New Roman" w:cs="Times New Roman"/>
          <w:sz w:val="20"/>
          <w:szCs w:val="20"/>
        </w:rPr>
      </w:pPr>
    </w:p>
    <w:p w:rsidR="00DF23EC" w:rsidRDefault="00DF23EC" w:rsidP="00075649">
      <w:pPr>
        <w:tabs>
          <w:tab w:val="num" w:pos="1080"/>
        </w:tabs>
        <w:suppressAutoHyphens/>
        <w:spacing w:after="0" w:line="240" w:lineRule="auto"/>
        <w:jc w:val="both"/>
        <w:rPr>
          <w:rFonts w:ascii="Times New Roman" w:hAnsi="Times New Roman" w:cs="Times New Roman"/>
          <w:sz w:val="20"/>
          <w:szCs w:val="20"/>
        </w:rPr>
      </w:pPr>
    </w:p>
    <w:p w:rsidR="00DF23EC" w:rsidRDefault="00DF23EC" w:rsidP="00075649">
      <w:pPr>
        <w:tabs>
          <w:tab w:val="num" w:pos="1080"/>
        </w:tabs>
        <w:suppressAutoHyphens/>
        <w:spacing w:after="0" w:line="240" w:lineRule="auto"/>
        <w:jc w:val="both"/>
        <w:rPr>
          <w:rFonts w:ascii="Times New Roman" w:hAnsi="Times New Roman" w:cs="Times New Roman"/>
          <w:sz w:val="20"/>
          <w:szCs w:val="20"/>
        </w:rPr>
      </w:pPr>
    </w:p>
    <w:p w:rsidR="00DF23EC" w:rsidRDefault="00DF23EC" w:rsidP="00075649">
      <w:pPr>
        <w:tabs>
          <w:tab w:val="num" w:pos="1080"/>
        </w:tabs>
        <w:suppressAutoHyphens/>
        <w:spacing w:after="0" w:line="240" w:lineRule="auto"/>
        <w:jc w:val="both"/>
        <w:rPr>
          <w:rFonts w:ascii="Times New Roman" w:hAnsi="Times New Roman" w:cs="Times New Roman"/>
          <w:sz w:val="20"/>
          <w:szCs w:val="20"/>
        </w:rPr>
      </w:pPr>
    </w:p>
    <w:p w:rsidR="006B20D8" w:rsidRDefault="006B20D8" w:rsidP="00075649">
      <w:pPr>
        <w:tabs>
          <w:tab w:val="num" w:pos="1080"/>
        </w:tabs>
        <w:suppressAutoHyphens/>
        <w:spacing w:after="0" w:line="240" w:lineRule="auto"/>
        <w:jc w:val="both"/>
        <w:rPr>
          <w:rFonts w:ascii="Times New Roman" w:hAnsi="Times New Roman" w:cs="Times New Roman"/>
          <w:sz w:val="20"/>
          <w:szCs w:val="20"/>
        </w:rPr>
      </w:pPr>
    </w:p>
    <w:p w:rsidR="00583C07" w:rsidRDefault="00583C07" w:rsidP="00075649">
      <w:pPr>
        <w:tabs>
          <w:tab w:val="num" w:pos="1080"/>
        </w:tabs>
        <w:suppressAutoHyphens/>
        <w:spacing w:after="0" w:line="240" w:lineRule="auto"/>
        <w:jc w:val="both"/>
        <w:rPr>
          <w:rFonts w:ascii="Times New Roman" w:hAnsi="Times New Roman" w:cs="Times New Roman"/>
          <w:sz w:val="20"/>
          <w:szCs w:val="20"/>
        </w:rPr>
      </w:pPr>
    </w:p>
    <w:p w:rsidR="00583C07" w:rsidRDefault="00583C07" w:rsidP="00075649">
      <w:pPr>
        <w:tabs>
          <w:tab w:val="num" w:pos="1080"/>
        </w:tabs>
        <w:suppressAutoHyphens/>
        <w:spacing w:after="0" w:line="240" w:lineRule="auto"/>
        <w:jc w:val="both"/>
        <w:rPr>
          <w:rFonts w:ascii="Times New Roman" w:hAnsi="Times New Roman" w:cs="Times New Roman"/>
          <w:sz w:val="20"/>
          <w:szCs w:val="20"/>
        </w:rPr>
      </w:pPr>
    </w:p>
    <w:p w:rsidR="00583C07" w:rsidRDefault="00583C07" w:rsidP="00075649">
      <w:pPr>
        <w:tabs>
          <w:tab w:val="num" w:pos="1080"/>
        </w:tabs>
        <w:suppressAutoHyphens/>
        <w:spacing w:after="0" w:line="240" w:lineRule="auto"/>
        <w:jc w:val="both"/>
        <w:rPr>
          <w:rFonts w:ascii="Times New Roman" w:hAnsi="Times New Roman" w:cs="Times New Roman"/>
          <w:sz w:val="20"/>
          <w:szCs w:val="20"/>
        </w:rPr>
      </w:pPr>
    </w:p>
    <w:p w:rsidR="00583C07" w:rsidRDefault="00583C07" w:rsidP="00075649">
      <w:pPr>
        <w:tabs>
          <w:tab w:val="num" w:pos="1080"/>
        </w:tabs>
        <w:suppressAutoHyphens/>
        <w:spacing w:after="0" w:line="240" w:lineRule="auto"/>
        <w:jc w:val="both"/>
        <w:rPr>
          <w:rFonts w:ascii="Times New Roman" w:hAnsi="Times New Roman" w:cs="Times New Roman"/>
          <w:sz w:val="20"/>
          <w:szCs w:val="20"/>
        </w:rPr>
      </w:pPr>
    </w:p>
    <w:p w:rsidR="00583C07" w:rsidRPr="00583C07" w:rsidRDefault="00583C07" w:rsidP="00075649">
      <w:pPr>
        <w:tabs>
          <w:tab w:val="num" w:pos="1080"/>
        </w:tabs>
        <w:suppressAutoHyphens/>
        <w:spacing w:after="0" w:line="240" w:lineRule="auto"/>
        <w:jc w:val="both"/>
        <w:rPr>
          <w:rFonts w:ascii="Times New Roman" w:hAnsi="Times New Roman" w:cs="Times New Roman"/>
          <w:sz w:val="20"/>
          <w:szCs w:val="20"/>
        </w:rPr>
      </w:pPr>
    </w:p>
    <w:p w:rsid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FD59DA" w:rsidRPr="00FD59DA" w:rsidRDefault="00FD59DA" w:rsidP="00075649">
      <w:pPr>
        <w:tabs>
          <w:tab w:val="num" w:pos="1080"/>
        </w:tabs>
        <w:suppressAutoHyphens/>
        <w:spacing w:after="0" w:line="240" w:lineRule="auto"/>
        <w:jc w:val="both"/>
        <w:rPr>
          <w:rFonts w:ascii="Times New Roman" w:hAnsi="Times New Roman" w:cs="Times New Roman"/>
          <w:sz w:val="20"/>
          <w:szCs w:val="20"/>
        </w:rPr>
      </w:pPr>
    </w:p>
    <w:p w:rsidR="0099310D" w:rsidRPr="00FD59DA" w:rsidRDefault="0099310D" w:rsidP="00D40383">
      <w:pPr>
        <w:tabs>
          <w:tab w:val="left" w:pos="90"/>
          <w:tab w:val="left" w:pos="720"/>
          <w:tab w:val="num" w:pos="1080"/>
        </w:tabs>
        <w:suppressAutoHyphens/>
        <w:spacing w:after="0" w:line="240" w:lineRule="auto"/>
        <w:jc w:val="center"/>
        <w:rPr>
          <w:rFonts w:ascii="Times New Roman" w:hAnsi="Times New Roman" w:cs="Times New Roman"/>
          <w:b/>
          <w:sz w:val="20"/>
          <w:szCs w:val="20"/>
          <w:lang w:val="sr-Cyrl-CS"/>
        </w:rPr>
      </w:pPr>
      <w:r w:rsidRPr="00FD59DA">
        <w:rPr>
          <w:rFonts w:ascii="Times New Roman" w:hAnsi="Times New Roman" w:cs="Times New Roman"/>
          <w:b/>
          <w:sz w:val="20"/>
          <w:szCs w:val="20"/>
        </w:rPr>
        <w:t xml:space="preserve">V </w:t>
      </w:r>
      <w:r w:rsidRPr="00FD59DA">
        <w:rPr>
          <w:rFonts w:ascii="Times New Roman" w:hAnsi="Times New Roman" w:cs="Times New Roman"/>
          <w:b/>
          <w:sz w:val="20"/>
          <w:szCs w:val="20"/>
          <w:lang w:val="sr-Cyrl-CS"/>
        </w:rPr>
        <w:t>УПУТСТВО ПОНУЂАЧИМА КАКО ДА САЧИНЕ ПОНУДЕ</w:t>
      </w:r>
    </w:p>
    <w:p w:rsidR="0099310D" w:rsidRPr="00FD59DA" w:rsidRDefault="0099310D" w:rsidP="00D40383">
      <w:pPr>
        <w:tabs>
          <w:tab w:val="left" w:pos="90"/>
          <w:tab w:val="left" w:pos="720"/>
          <w:tab w:val="num" w:pos="1080"/>
        </w:tabs>
        <w:suppressAutoHyphens/>
        <w:spacing w:after="0" w:line="240" w:lineRule="auto"/>
        <w:rPr>
          <w:rFonts w:ascii="Times New Roman" w:hAnsi="Times New Roman" w:cs="Times New Roman"/>
          <w:b/>
          <w:sz w:val="20"/>
          <w:szCs w:val="20"/>
          <w:lang w:val="sr-Cyrl-CS"/>
        </w:rPr>
      </w:pPr>
    </w:p>
    <w:p w:rsidR="00075649" w:rsidRPr="00DF23EC" w:rsidRDefault="00075649" w:rsidP="00DF23EC">
      <w:pPr>
        <w:pStyle w:val="ListParagraph"/>
        <w:numPr>
          <w:ilvl w:val="1"/>
          <w:numId w:val="7"/>
        </w:numPr>
        <w:tabs>
          <w:tab w:val="left" w:pos="90"/>
          <w:tab w:val="left" w:pos="720"/>
        </w:tabs>
        <w:suppressAutoHyphens/>
        <w:spacing w:after="0" w:line="240" w:lineRule="auto"/>
        <w:ind w:hanging="6300"/>
        <w:rPr>
          <w:rFonts w:ascii="Times New Roman" w:hAnsi="Times New Roman" w:cs="Times New Roman"/>
          <w:b/>
          <w:sz w:val="20"/>
          <w:szCs w:val="20"/>
          <w:lang w:val="sr-Cyrl-CS"/>
        </w:rPr>
      </w:pPr>
    </w:p>
    <w:p w:rsidR="00075649" w:rsidRPr="00FD59DA" w:rsidRDefault="00075649" w:rsidP="00D40383">
      <w:pPr>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p>
    <w:p w:rsidR="00075649" w:rsidRPr="00FD59DA" w:rsidRDefault="0099310D" w:rsidP="00D40383">
      <w:pPr>
        <w:pStyle w:val="ListParagraph"/>
        <w:numPr>
          <w:ilvl w:val="0"/>
          <w:numId w:val="10"/>
        </w:numPr>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ПОДАЦИ О ЈЕЗИКУ НА КОЈЕМ ПОНУДА МОРА ДА БУДЕ САСТАВЉЕНА</w:t>
      </w:r>
    </w:p>
    <w:p w:rsidR="0099310D"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p>
    <w:p w:rsidR="0099310D"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Понуђач подноси понуду на српском језику а уколико су документа из техничке документације на страном језику потребно је исте превести на српском како би понуда била одговарајућа.</w:t>
      </w:r>
    </w:p>
    <w:p w:rsidR="0099310D"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p>
    <w:p w:rsidR="0099310D" w:rsidRPr="00FD59DA" w:rsidRDefault="0099310D" w:rsidP="00D40383">
      <w:pPr>
        <w:pStyle w:val="ListParagraph"/>
        <w:numPr>
          <w:ilvl w:val="0"/>
          <w:numId w:val="10"/>
        </w:numPr>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НАЧИН НА КОЈИ ПОНУДА МОРА ДА БУДЕ САЧИЊЕНА</w:t>
      </w:r>
    </w:p>
    <w:p w:rsidR="003E5D2D" w:rsidRPr="00FD59DA" w:rsidRDefault="003E5D2D" w:rsidP="003E5D2D">
      <w:pPr>
        <w:pStyle w:val="ListParagraph"/>
        <w:tabs>
          <w:tab w:val="left" w:pos="0"/>
          <w:tab w:val="left" w:pos="90"/>
          <w:tab w:val="left" w:pos="720"/>
          <w:tab w:val="left" w:pos="900"/>
        </w:tabs>
        <w:suppressAutoHyphens/>
        <w:spacing w:after="0" w:line="240" w:lineRule="auto"/>
        <w:jc w:val="both"/>
        <w:rPr>
          <w:rFonts w:ascii="Times New Roman" w:hAnsi="Times New Roman" w:cs="Times New Roman"/>
          <w:sz w:val="20"/>
          <w:szCs w:val="20"/>
          <w:lang w:val="sr-Cyrl-CS"/>
        </w:rPr>
      </w:pPr>
    </w:p>
    <w:p w:rsidR="003E5D2D" w:rsidRPr="00FD59DA" w:rsidRDefault="003E5D2D" w:rsidP="003E5D2D">
      <w:pPr>
        <w:pStyle w:val="ListParagraph"/>
        <w:tabs>
          <w:tab w:val="left" w:pos="0"/>
          <w:tab w:val="left" w:pos="90"/>
          <w:tab w:val="left" w:pos="720"/>
          <w:tab w:val="left" w:pos="90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99310D"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p>
    <w:p w:rsidR="0099310D"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99310D"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На полеђини коверте или на кутији навести назив и адресу понуђача.</w:t>
      </w:r>
    </w:p>
    <w:p w:rsidR="00ED2DFF" w:rsidRPr="00FD59DA" w:rsidRDefault="0099310D"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У случају да понуду подноси група понуђача, на к</w:t>
      </w:r>
      <w:r w:rsidR="00FD59DA" w:rsidRPr="00FD59DA">
        <w:rPr>
          <w:rFonts w:ascii="Times New Roman" w:hAnsi="Times New Roman" w:cs="Times New Roman"/>
          <w:sz w:val="20"/>
          <w:szCs w:val="20"/>
          <w:lang w:val="sr-Cyrl-CS"/>
        </w:rPr>
        <w:t>оверти је потребно назначити да</w:t>
      </w:r>
      <w:r w:rsidR="00FD59DA" w:rsidRPr="00FD59DA">
        <w:rPr>
          <w:rFonts w:ascii="Times New Roman" w:hAnsi="Times New Roman" w:cs="Times New Roman"/>
          <w:sz w:val="20"/>
          <w:szCs w:val="20"/>
        </w:rPr>
        <w:t xml:space="preserve"> </w:t>
      </w:r>
      <w:r w:rsidRPr="00FD59DA">
        <w:rPr>
          <w:rFonts w:ascii="Times New Roman" w:hAnsi="Times New Roman" w:cs="Times New Roman"/>
          <w:sz w:val="20"/>
          <w:szCs w:val="20"/>
          <w:lang w:val="sr-Cyrl-CS"/>
        </w:rPr>
        <w:t xml:space="preserve">се ради о групи понуђача и навести називе </w:t>
      </w:r>
      <w:r w:rsidR="00ED2DFF" w:rsidRPr="00FD59DA">
        <w:rPr>
          <w:rFonts w:ascii="Times New Roman" w:hAnsi="Times New Roman" w:cs="Times New Roman"/>
          <w:sz w:val="20"/>
          <w:szCs w:val="20"/>
          <w:lang w:val="sr-Cyrl-CS"/>
        </w:rPr>
        <w:t>и адресу свих учесника у заједничкој понуди.</w:t>
      </w:r>
    </w:p>
    <w:p w:rsidR="0099310D" w:rsidRPr="00B36D27" w:rsidRDefault="00ED2DFF"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sz w:val="20"/>
          <w:szCs w:val="20"/>
          <w:lang w:val="sr-Cyrl-CS"/>
        </w:rPr>
        <w:t>Понуду доставити на адресу: „ДОМ УЧЕНИКА СРЕДЊИХ ШКОЛА“ ул. Моше Пијаде бр.41, 1750</w:t>
      </w:r>
      <w:r w:rsidR="00195F95">
        <w:rPr>
          <w:rFonts w:ascii="Times New Roman" w:hAnsi="Times New Roman" w:cs="Times New Roman"/>
          <w:sz w:val="20"/>
          <w:szCs w:val="20"/>
          <w:lang w:val="sr-Cyrl-CS"/>
        </w:rPr>
        <w:t>0</w:t>
      </w:r>
      <w:r w:rsidRPr="00FD59DA">
        <w:rPr>
          <w:rFonts w:ascii="Times New Roman" w:hAnsi="Times New Roman" w:cs="Times New Roman"/>
          <w:sz w:val="20"/>
          <w:szCs w:val="20"/>
          <w:lang w:val="sr-Cyrl-CS"/>
        </w:rPr>
        <w:t xml:space="preserve"> Врање, са назнаком: „Понуда </w:t>
      </w:r>
      <w:r w:rsidR="00936090">
        <w:rPr>
          <w:rFonts w:ascii="Times New Roman" w:hAnsi="Times New Roman" w:cs="Times New Roman"/>
          <w:sz w:val="20"/>
          <w:szCs w:val="20"/>
          <w:lang w:val="sr-Cyrl-CS"/>
        </w:rPr>
        <w:t xml:space="preserve">за јавну набавку добара – мазут </w:t>
      </w:r>
      <w:r w:rsidRPr="00FD59DA">
        <w:rPr>
          <w:rFonts w:ascii="Times New Roman" w:hAnsi="Times New Roman" w:cs="Times New Roman"/>
          <w:sz w:val="20"/>
          <w:szCs w:val="20"/>
          <w:lang w:val="sr-Cyrl-CS"/>
        </w:rPr>
        <w:t xml:space="preserve"> средњи С за потребе Дома ученика средњих школа у Врању, ЈН</w:t>
      </w:r>
      <w:r w:rsidR="002B4172">
        <w:rPr>
          <w:rFonts w:ascii="Times New Roman" w:hAnsi="Times New Roman" w:cs="Times New Roman"/>
          <w:sz w:val="20"/>
          <w:szCs w:val="20"/>
          <w:lang w:val="sr-Cyrl-CS"/>
        </w:rPr>
        <w:t>В</w:t>
      </w:r>
      <w:r w:rsidRPr="00FD59DA">
        <w:rPr>
          <w:rFonts w:ascii="Times New Roman" w:hAnsi="Times New Roman" w:cs="Times New Roman"/>
          <w:sz w:val="20"/>
          <w:szCs w:val="20"/>
          <w:lang w:val="sr-Cyrl-CS"/>
        </w:rPr>
        <w:t>В бр. 2/Д/</w:t>
      </w:r>
      <w:r w:rsidR="00936090">
        <w:rPr>
          <w:rFonts w:ascii="Times New Roman" w:hAnsi="Times New Roman" w:cs="Times New Roman"/>
          <w:sz w:val="20"/>
          <w:szCs w:val="20"/>
          <w:lang w:val="sr-Cyrl-CS"/>
        </w:rPr>
        <w:t>58</w:t>
      </w:r>
      <w:r w:rsidR="002B4172">
        <w:rPr>
          <w:rFonts w:ascii="Times New Roman" w:hAnsi="Times New Roman" w:cs="Times New Roman"/>
          <w:sz w:val="20"/>
          <w:szCs w:val="20"/>
          <w:lang w:val="sr-Cyrl-CS"/>
        </w:rPr>
        <w:t>8</w:t>
      </w:r>
      <w:r w:rsidRPr="00FD59DA">
        <w:rPr>
          <w:rFonts w:ascii="Times New Roman" w:hAnsi="Times New Roman" w:cs="Times New Roman"/>
          <w:sz w:val="20"/>
          <w:szCs w:val="20"/>
          <w:lang w:val="sr-Cyrl-CS"/>
        </w:rPr>
        <w:t>-201</w:t>
      </w:r>
      <w:r w:rsidR="002B4172">
        <w:rPr>
          <w:rFonts w:ascii="Times New Roman" w:hAnsi="Times New Roman" w:cs="Times New Roman"/>
          <w:sz w:val="20"/>
          <w:szCs w:val="20"/>
          <w:lang w:val="sr-Cyrl-CS"/>
        </w:rPr>
        <w:t>9</w:t>
      </w:r>
      <w:r w:rsidRPr="00FD59DA">
        <w:rPr>
          <w:rFonts w:ascii="Times New Roman" w:hAnsi="Times New Roman" w:cs="Times New Roman"/>
          <w:sz w:val="20"/>
          <w:szCs w:val="20"/>
          <w:lang w:val="sr-Cyrl-CS"/>
        </w:rPr>
        <w:t xml:space="preserve"> – </w:t>
      </w:r>
      <w:r w:rsidR="000C1C09">
        <w:rPr>
          <w:rFonts w:ascii="Times New Roman" w:hAnsi="Times New Roman" w:cs="Times New Roman"/>
          <w:b/>
          <w:sz w:val="20"/>
          <w:szCs w:val="20"/>
          <w:lang w:val="sr-Cyrl-CS"/>
        </w:rPr>
        <w:t>НЕ ОТВАРАТИ</w:t>
      </w:r>
      <w:r w:rsidRPr="00FD59DA">
        <w:rPr>
          <w:rFonts w:ascii="Times New Roman" w:hAnsi="Times New Roman" w:cs="Times New Roman"/>
          <w:b/>
          <w:sz w:val="20"/>
          <w:szCs w:val="20"/>
          <w:lang w:val="sr-Cyrl-CS"/>
        </w:rPr>
        <w:t xml:space="preserve">. </w:t>
      </w:r>
      <w:r w:rsidRPr="00FD59DA">
        <w:rPr>
          <w:rFonts w:ascii="Times New Roman" w:hAnsi="Times New Roman" w:cs="Times New Roman"/>
          <w:sz w:val="20"/>
          <w:szCs w:val="20"/>
          <w:lang w:val="sr-Cyrl-CS"/>
        </w:rPr>
        <w:t>Понуда се сматра благовременом уколико је</w:t>
      </w:r>
      <w:r w:rsidR="00881D42">
        <w:rPr>
          <w:rFonts w:ascii="Times New Roman" w:hAnsi="Times New Roman" w:cs="Times New Roman"/>
          <w:sz w:val="20"/>
          <w:szCs w:val="20"/>
          <w:lang w:val="sr-Cyrl-CS"/>
        </w:rPr>
        <w:t xml:space="preserve"> </w:t>
      </w:r>
      <w:r w:rsidR="006E6D83">
        <w:rPr>
          <w:rFonts w:ascii="Times New Roman" w:hAnsi="Times New Roman" w:cs="Times New Roman"/>
          <w:sz w:val="20"/>
          <w:szCs w:val="20"/>
          <w:lang w:val="sr-Cyrl-CS"/>
        </w:rPr>
        <w:t xml:space="preserve">примљена од стране наручиоца: </w:t>
      </w:r>
      <w:r w:rsidR="003C6990">
        <w:rPr>
          <w:rFonts w:ascii="Times New Roman" w:hAnsi="Times New Roman" w:cs="Times New Roman"/>
          <w:sz w:val="20"/>
          <w:szCs w:val="20"/>
          <w:lang w:val="sr-Cyrl-CS"/>
        </w:rPr>
        <w:t>до</w:t>
      </w:r>
      <w:r w:rsidR="00936090">
        <w:rPr>
          <w:rFonts w:ascii="Times New Roman" w:hAnsi="Times New Roman" w:cs="Times New Roman"/>
          <w:sz w:val="20"/>
          <w:szCs w:val="20"/>
          <w:lang w:val="sr-Cyrl-CS"/>
        </w:rPr>
        <w:t xml:space="preserve"> </w:t>
      </w:r>
      <w:r w:rsidR="00FB02BE" w:rsidRPr="00FB02BE">
        <w:rPr>
          <w:rFonts w:ascii="Times New Roman" w:hAnsi="Times New Roman" w:cs="Times New Roman"/>
          <w:b/>
          <w:sz w:val="20"/>
          <w:szCs w:val="20"/>
        </w:rPr>
        <w:t>03</w:t>
      </w:r>
      <w:r w:rsidR="00E811BB">
        <w:rPr>
          <w:rFonts w:ascii="Times New Roman" w:hAnsi="Times New Roman" w:cs="Times New Roman"/>
          <w:b/>
          <w:sz w:val="20"/>
          <w:szCs w:val="20"/>
        </w:rPr>
        <w:t>.</w:t>
      </w:r>
      <w:r w:rsidR="00A24CDA">
        <w:rPr>
          <w:rFonts w:ascii="Times New Roman" w:hAnsi="Times New Roman" w:cs="Times New Roman"/>
          <w:b/>
          <w:sz w:val="20"/>
          <w:szCs w:val="20"/>
          <w:lang w:val="sr-Cyrl-CS"/>
        </w:rPr>
        <w:t>10.201</w:t>
      </w:r>
      <w:r w:rsidR="00FB02BE">
        <w:rPr>
          <w:rFonts w:ascii="Times New Roman" w:hAnsi="Times New Roman" w:cs="Times New Roman"/>
          <w:b/>
          <w:sz w:val="20"/>
          <w:szCs w:val="20"/>
        </w:rPr>
        <w:t>9</w:t>
      </w:r>
      <w:r w:rsidR="00881D42" w:rsidRPr="00195F95">
        <w:rPr>
          <w:rFonts w:ascii="Times New Roman" w:hAnsi="Times New Roman" w:cs="Times New Roman"/>
          <w:b/>
          <w:sz w:val="20"/>
          <w:szCs w:val="20"/>
          <w:lang w:val="sr-Cyrl-CS"/>
        </w:rPr>
        <w:t xml:space="preserve"> </w:t>
      </w:r>
      <w:r w:rsidR="00881D42" w:rsidRPr="00B36D27">
        <w:rPr>
          <w:rFonts w:ascii="Times New Roman" w:hAnsi="Times New Roman" w:cs="Times New Roman"/>
          <w:b/>
          <w:sz w:val="20"/>
          <w:szCs w:val="20"/>
          <w:lang w:val="sr-Cyrl-CS"/>
        </w:rPr>
        <w:t xml:space="preserve">године </w:t>
      </w:r>
      <w:r w:rsidRPr="00B36D27">
        <w:rPr>
          <w:rFonts w:ascii="Times New Roman" w:hAnsi="Times New Roman" w:cs="Times New Roman"/>
          <w:b/>
          <w:sz w:val="20"/>
          <w:szCs w:val="20"/>
          <w:lang w:val="sr-Cyrl-CS"/>
        </w:rPr>
        <w:t>- до 1</w:t>
      </w:r>
      <w:r w:rsidR="00936090">
        <w:rPr>
          <w:rFonts w:ascii="Times New Roman" w:hAnsi="Times New Roman" w:cs="Times New Roman"/>
          <w:b/>
          <w:sz w:val="20"/>
          <w:szCs w:val="20"/>
          <w:lang w:val="sr-Cyrl-CS"/>
        </w:rPr>
        <w:t>2</w:t>
      </w:r>
      <w:r w:rsidRPr="00B36D27">
        <w:rPr>
          <w:rFonts w:ascii="Times New Roman" w:hAnsi="Times New Roman" w:cs="Times New Roman"/>
          <w:b/>
          <w:sz w:val="20"/>
          <w:szCs w:val="20"/>
          <w:lang w:val="sr-Cyrl-CS"/>
        </w:rPr>
        <w:t xml:space="preserve"> часова.</w:t>
      </w:r>
    </w:p>
    <w:p w:rsidR="00ED2DFF" w:rsidRPr="00FD59DA" w:rsidRDefault="00ED2DFF"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Наручила</w:t>
      </w:r>
      <w:r w:rsidR="005F279B" w:rsidRPr="00FD59DA">
        <w:rPr>
          <w:rFonts w:ascii="Times New Roman" w:hAnsi="Times New Roman" w:cs="Times New Roman"/>
          <w:sz w:val="20"/>
          <w:szCs w:val="20"/>
          <w:lang w:val="sr-Cyrl-CS"/>
        </w:rPr>
        <w:t>ц ће по пријему одређене понуде</w:t>
      </w:r>
      <w:r w:rsidRPr="00FD59DA">
        <w:rPr>
          <w:rFonts w:ascii="Times New Roman" w:hAnsi="Times New Roman" w:cs="Times New Roman"/>
          <w:sz w:val="20"/>
          <w:szCs w:val="20"/>
          <w:lang w:val="sr-Cyrl-CS"/>
        </w:rPr>
        <w:t>, на коверти, односно ку</w:t>
      </w:r>
      <w:r w:rsidR="00A45AF0" w:rsidRPr="00FD59DA">
        <w:rPr>
          <w:rFonts w:ascii="Times New Roman" w:hAnsi="Times New Roman" w:cs="Times New Roman"/>
          <w:sz w:val="20"/>
          <w:szCs w:val="20"/>
          <w:lang w:val="sr-Cyrl-CS"/>
        </w:rPr>
        <w:t>тији у којој се понуда налази о</w:t>
      </w:r>
      <w:r w:rsidRPr="00FD59DA">
        <w:rPr>
          <w:rFonts w:ascii="Times New Roman" w:hAnsi="Times New Roman" w:cs="Times New Roman"/>
          <w:sz w:val="20"/>
          <w:szCs w:val="20"/>
          <w:lang w:val="sr-Cyrl-CS"/>
        </w:rPr>
        <w:t>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825167" w:rsidRPr="00FD59DA" w:rsidRDefault="00ED2DFF"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00825167" w:rsidRPr="00FD59DA">
        <w:rPr>
          <w:rFonts w:ascii="Times New Roman" w:hAnsi="Times New Roman" w:cs="Times New Roman"/>
          <w:sz w:val="20"/>
          <w:szCs w:val="20"/>
          <w:lang w:val="sr-Cyrl-CS"/>
        </w:rPr>
        <w:t>не</w:t>
      </w:r>
      <w:r w:rsidRPr="00FD59DA">
        <w:rPr>
          <w:rFonts w:ascii="Times New Roman" w:hAnsi="Times New Roman" w:cs="Times New Roman"/>
          <w:sz w:val="20"/>
          <w:szCs w:val="20"/>
          <w:lang w:val="sr-Cyrl-CS"/>
        </w:rPr>
        <w:t>благовременом</w:t>
      </w:r>
      <w:r w:rsidR="00825167" w:rsidRPr="00FD59DA">
        <w:rPr>
          <w:rFonts w:ascii="Times New Roman" w:hAnsi="Times New Roman" w:cs="Times New Roman"/>
          <w:sz w:val="20"/>
          <w:szCs w:val="20"/>
          <w:lang w:val="sr-Cyrl-CS"/>
        </w:rPr>
        <w:t>.</w:t>
      </w:r>
    </w:p>
    <w:p w:rsidR="00ED2DFF" w:rsidRPr="00FD59DA" w:rsidRDefault="00ED2DFF"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p>
    <w:p w:rsidR="00825167" w:rsidRPr="00FD59DA" w:rsidRDefault="00825167"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Понуда мора да садржи све доказе (прилоге) и обрасце дефинисане конкурсном документацијом.</w:t>
      </w:r>
    </w:p>
    <w:p w:rsidR="00825167" w:rsidRPr="00FD59DA" w:rsidRDefault="00825167"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b/>
          <w:sz w:val="20"/>
          <w:szCs w:val="20"/>
          <w:lang w:val="sr-Cyrl-CS"/>
        </w:rPr>
      </w:pPr>
    </w:p>
    <w:p w:rsidR="00825167" w:rsidRPr="00FD59DA" w:rsidRDefault="00825167"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Право учешћа имају сва заинтересована лица, која испуњавају обавезне и додатне услове за учешће у поступку јавне набавке, у складу са чл.75. и 76. Закона о јавним набавкама.</w:t>
      </w:r>
    </w:p>
    <w:p w:rsidR="00825167" w:rsidRPr="00FD59DA" w:rsidRDefault="00473D68"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r>
        <w:rPr>
          <w:rFonts w:ascii="Times New Roman" w:hAnsi="Times New Roman" w:cs="Times New Roman"/>
          <w:sz w:val="20"/>
          <w:szCs w:val="20"/>
          <w:lang w:val="sr-Cyrl-CS"/>
        </w:rPr>
        <w:t>Испуњеност услова из члана 75. и</w:t>
      </w:r>
      <w:r w:rsidR="00825167" w:rsidRPr="00FD59DA">
        <w:rPr>
          <w:rFonts w:ascii="Times New Roman" w:hAnsi="Times New Roman" w:cs="Times New Roman"/>
          <w:sz w:val="20"/>
          <w:szCs w:val="20"/>
          <w:lang w:val="sr-Cyrl-CS"/>
        </w:rPr>
        <w:t xml:space="preserve"> 76. Закона о јавним набавкама,  Понуђач доказује достављањем доказа уз понуду који могу бити у неовереним фотокопијама и у свему у складу са конкурсном документацијом. </w:t>
      </w:r>
    </w:p>
    <w:p w:rsidR="00D40383" w:rsidRPr="00FD59DA" w:rsidRDefault="00D40383"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p>
    <w:p w:rsidR="00D40383" w:rsidRPr="00936090" w:rsidRDefault="00D40383" w:rsidP="00936090">
      <w:pPr>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p>
    <w:p w:rsidR="00B66A2C" w:rsidRPr="00FD59DA" w:rsidRDefault="00B66A2C" w:rsidP="00D40383">
      <w:pPr>
        <w:pStyle w:val="ListParagraph"/>
        <w:tabs>
          <w:tab w:val="left" w:pos="0"/>
          <w:tab w:val="left" w:pos="90"/>
          <w:tab w:val="left" w:pos="720"/>
          <w:tab w:val="left" w:pos="900"/>
          <w:tab w:val="num" w:pos="1080"/>
        </w:tabs>
        <w:suppressAutoHyphens/>
        <w:spacing w:after="0" w:line="240" w:lineRule="auto"/>
        <w:jc w:val="both"/>
        <w:rPr>
          <w:rFonts w:ascii="Times New Roman" w:hAnsi="Times New Roman" w:cs="Times New Roman"/>
          <w:sz w:val="20"/>
          <w:szCs w:val="20"/>
          <w:lang w:val="sr-Cyrl-CS"/>
        </w:rPr>
      </w:pPr>
    </w:p>
    <w:p w:rsidR="00B66A2C" w:rsidRPr="00FD59DA" w:rsidRDefault="001D2E9A" w:rsidP="00B66A2C">
      <w:pPr>
        <w:pStyle w:val="ListParagraph"/>
        <w:numPr>
          <w:ilvl w:val="0"/>
          <w:numId w:val="10"/>
        </w:numPr>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ПОНУДА МОРА ДА САДРЖИ</w:t>
      </w:r>
    </w:p>
    <w:p w:rsidR="002930FD" w:rsidRPr="00FD59DA" w:rsidRDefault="002930FD" w:rsidP="002930FD">
      <w:pPr>
        <w:pStyle w:val="ListParagraph"/>
        <w:suppressAutoHyphens/>
        <w:spacing w:after="0" w:line="240" w:lineRule="auto"/>
        <w:jc w:val="both"/>
        <w:rPr>
          <w:rFonts w:ascii="Times New Roman" w:hAnsi="Times New Roman" w:cs="Times New Roman"/>
          <w:b/>
          <w:sz w:val="20"/>
          <w:szCs w:val="20"/>
          <w:lang w:val="sr-Cyrl-CS"/>
        </w:rPr>
      </w:pPr>
    </w:p>
    <w:p w:rsidR="002930FD" w:rsidRDefault="002930FD" w:rsidP="002930FD">
      <w:pPr>
        <w:pStyle w:val="NoSpacing"/>
        <w:tabs>
          <w:tab w:val="left" w:pos="900"/>
        </w:tabs>
        <w:ind w:left="180" w:firstLine="360"/>
        <w:jc w:val="both"/>
        <w:rPr>
          <w:rFonts w:ascii="Times New Roman" w:hAnsi="Times New Roman"/>
          <w:sz w:val="20"/>
          <w:szCs w:val="20"/>
        </w:rPr>
      </w:pPr>
      <w:r w:rsidRPr="00FD59DA">
        <w:rPr>
          <w:rFonts w:ascii="Times New Roman" w:hAnsi="Times New Roman"/>
          <w:sz w:val="20"/>
          <w:szCs w:val="20"/>
          <w:lang w:val="sr-Cyrl-CS"/>
        </w:rPr>
        <w:t>У следећој табели дат је преглед докумената које понуда треба да садржи у зависности од тога да ли понуђач наступа самостално, са подизвођачем- има или са групом понуђача:</w:t>
      </w: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Default="00DF23EC" w:rsidP="002930FD">
      <w:pPr>
        <w:pStyle w:val="NoSpacing"/>
        <w:tabs>
          <w:tab w:val="left" w:pos="900"/>
        </w:tabs>
        <w:ind w:left="180" w:firstLine="360"/>
        <w:jc w:val="both"/>
        <w:rPr>
          <w:rFonts w:ascii="Times New Roman" w:hAnsi="Times New Roman"/>
          <w:sz w:val="20"/>
          <w:szCs w:val="20"/>
        </w:rPr>
      </w:pPr>
    </w:p>
    <w:p w:rsidR="00DF23EC" w:rsidRPr="00DF23EC" w:rsidRDefault="00DF23EC" w:rsidP="002930FD">
      <w:pPr>
        <w:pStyle w:val="NoSpacing"/>
        <w:tabs>
          <w:tab w:val="left" w:pos="900"/>
        </w:tabs>
        <w:ind w:left="180" w:firstLine="360"/>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
        <w:gridCol w:w="4345"/>
        <w:gridCol w:w="1312"/>
        <w:gridCol w:w="1357"/>
        <w:gridCol w:w="1237"/>
      </w:tblGrid>
      <w:tr w:rsidR="002930FD" w:rsidRPr="00FD59DA" w:rsidTr="002267EF">
        <w:tc>
          <w:tcPr>
            <w:tcW w:w="822" w:type="dxa"/>
            <w:tcBorders>
              <w:bottom w:val="double" w:sz="4" w:space="0" w:color="auto"/>
            </w:tcBorders>
          </w:tcPr>
          <w:p w:rsidR="002930FD" w:rsidRPr="00353D4B" w:rsidRDefault="002930FD" w:rsidP="00DA0274">
            <w:pPr>
              <w:pStyle w:val="NoSpacing"/>
              <w:jc w:val="center"/>
              <w:rPr>
                <w:rFonts w:ascii="Times New Roman" w:hAnsi="Times New Roman"/>
                <w:sz w:val="20"/>
                <w:szCs w:val="20"/>
                <w:lang w:val="ru-RU"/>
              </w:rPr>
            </w:pPr>
          </w:p>
          <w:p w:rsidR="002930FD" w:rsidRPr="00353D4B" w:rsidRDefault="00CB3B56" w:rsidP="00DA0274">
            <w:pPr>
              <w:pStyle w:val="NoSpacing"/>
              <w:jc w:val="center"/>
              <w:rPr>
                <w:rFonts w:ascii="Times New Roman" w:hAnsi="Times New Roman"/>
                <w:sz w:val="20"/>
                <w:szCs w:val="20"/>
                <w:lang w:val="en-US"/>
              </w:rPr>
            </w:pPr>
            <w:r w:rsidRPr="00353D4B">
              <w:rPr>
                <w:rFonts w:ascii="Times New Roman" w:hAnsi="Times New Roman"/>
                <w:sz w:val="20"/>
                <w:szCs w:val="20"/>
                <w:lang w:val="en-US"/>
              </w:rPr>
              <w:t>Редни</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број</w:t>
            </w:r>
          </w:p>
        </w:tc>
        <w:tc>
          <w:tcPr>
            <w:tcW w:w="4345" w:type="dxa"/>
            <w:tcBorders>
              <w:bottom w:val="double" w:sz="4" w:space="0" w:color="auto"/>
            </w:tcBorders>
          </w:tcPr>
          <w:p w:rsidR="002930FD" w:rsidRPr="00353D4B" w:rsidRDefault="002930FD" w:rsidP="00DA0274">
            <w:pPr>
              <w:pStyle w:val="NoSpacing"/>
              <w:jc w:val="center"/>
              <w:rPr>
                <w:rFonts w:ascii="Times New Roman" w:hAnsi="Times New Roman"/>
                <w:sz w:val="20"/>
                <w:szCs w:val="20"/>
                <w:lang w:val="en-US"/>
              </w:rPr>
            </w:pPr>
          </w:p>
          <w:p w:rsidR="002930FD" w:rsidRPr="00353D4B" w:rsidRDefault="00CB3B56" w:rsidP="0038164F">
            <w:pPr>
              <w:pStyle w:val="NoSpacing"/>
              <w:jc w:val="center"/>
              <w:rPr>
                <w:rFonts w:ascii="Times New Roman" w:hAnsi="Times New Roman"/>
                <w:sz w:val="20"/>
                <w:szCs w:val="20"/>
                <w:lang w:val="en-US"/>
              </w:rPr>
            </w:pPr>
            <w:r w:rsidRPr="00353D4B">
              <w:rPr>
                <w:rFonts w:ascii="Times New Roman" w:hAnsi="Times New Roman"/>
                <w:sz w:val="20"/>
                <w:szCs w:val="20"/>
                <w:lang w:val="en-US"/>
              </w:rPr>
              <w:t>Понуда</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се</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сматра</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исправном</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ако</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садр</w:t>
            </w:r>
            <w:r w:rsidR="0038164F" w:rsidRPr="00353D4B">
              <w:rPr>
                <w:rFonts w:ascii="Times New Roman" w:hAnsi="Times New Roman"/>
                <w:sz w:val="20"/>
                <w:szCs w:val="20"/>
              </w:rPr>
              <w:t>ж</w:t>
            </w:r>
            <w:r w:rsidRPr="00353D4B">
              <w:rPr>
                <w:rFonts w:ascii="Times New Roman" w:hAnsi="Times New Roman"/>
                <w:sz w:val="20"/>
                <w:szCs w:val="20"/>
                <w:lang w:val="en-US"/>
              </w:rPr>
              <w:t>и</w:t>
            </w:r>
          </w:p>
        </w:tc>
        <w:tc>
          <w:tcPr>
            <w:tcW w:w="1312" w:type="dxa"/>
            <w:tcBorders>
              <w:bottom w:val="double" w:sz="4" w:space="0" w:color="auto"/>
            </w:tcBorders>
          </w:tcPr>
          <w:p w:rsidR="002930FD" w:rsidRPr="00353D4B" w:rsidRDefault="002930FD" w:rsidP="00DA0274">
            <w:pPr>
              <w:pStyle w:val="NoSpacing"/>
              <w:jc w:val="center"/>
              <w:rPr>
                <w:rFonts w:ascii="Times New Roman" w:hAnsi="Times New Roman"/>
                <w:sz w:val="20"/>
                <w:szCs w:val="20"/>
                <w:lang w:val="en-US"/>
              </w:rPr>
            </w:pPr>
          </w:p>
          <w:p w:rsidR="002930FD" w:rsidRPr="00353D4B" w:rsidRDefault="00CB3B56" w:rsidP="00DA0274">
            <w:pPr>
              <w:pStyle w:val="NoSpacing"/>
              <w:jc w:val="center"/>
              <w:rPr>
                <w:rFonts w:ascii="Times New Roman" w:hAnsi="Times New Roman"/>
                <w:sz w:val="20"/>
                <w:szCs w:val="20"/>
                <w:lang w:val="en-US"/>
              </w:rPr>
            </w:pPr>
            <w:r w:rsidRPr="00353D4B">
              <w:rPr>
                <w:rFonts w:ascii="Times New Roman" w:hAnsi="Times New Roman"/>
                <w:sz w:val="20"/>
                <w:szCs w:val="20"/>
                <w:lang w:val="en-US"/>
              </w:rPr>
              <w:t>Самостална</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понуда</w:t>
            </w:r>
          </w:p>
        </w:tc>
        <w:tc>
          <w:tcPr>
            <w:tcW w:w="1357" w:type="dxa"/>
            <w:tcBorders>
              <w:bottom w:val="double" w:sz="4" w:space="0" w:color="auto"/>
            </w:tcBorders>
          </w:tcPr>
          <w:p w:rsidR="002930FD" w:rsidRPr="00353D4B" w:rsidRDefault="00CB3B56" w:rsidP="0038164F">
            <w:pPr>
              <w:pStyle w:val="NoSpacing"/>
              <w:jc w:val="center"/>
              <w:rPr>
                <w:rFonts w:ascii="Times New Roman" w:hAnsi="Times New Roman"/>
                <w:sz w:val="20"/>
                <w:szCs w:val="20"/>
              </w:rPr>
            </w:pPr>
            <w:r w:rsidRPr="00353D4B">
              <w:rPr>
                <w:rFonts w:ascii="Times New Roman" w:hAnsi="Times New Roman"/>
                <w:sz w:val="20"/>
                <w:szCs w:val="20"/>
                <w:lang w:val="en-US"/>
              </w:rPr>
              <w:t>Понуда</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уз</w:t>
            </w:r>
            <w:r w:rsidR="002930FD" w:rsidRPr="00353D4B">
              <w:rPr>
                <w:rFonts w:ascii="Times New Roman" w:hAnsi="Times New Roman"/>
                <w:sz w:val="20"/>
                <w:szCs w:val="20"/>
                <w:lang w:val="en-US"/>
              </w:rPr>
              <w:t xml:space="preserve"> </w:t>
            </w:r>
            <w:r w:rsidRPr="00353D4B">
              <w:rPr>
                <w:rFonts w:ascii="Times New Roman" w:hAnsi="Times New Roman"/>
                <w:sz w:val="20"/>
                <w:szCs w:val="20"/>
              </w:rPr>
              <w:t>у</w:t>
            </w:r>
            <w:r w:rsidR="0038164F" w:rsidRPr="00353D4B">
              <w:rPr>
                <w:rFonts w:ascii="Times New Roman" w:hAnsi="Times New Roman"/>
                <w:sz w:val="20"/>
                <w:szCs w:val="20"/>
              </w:rPr>
              <w:t>ч</w:t>
            </w:r>
            <w:r w:rsidRPr="00353D4B">
              <w:rPr>
                <w:rFonts w:ascii="Times New Roman" w:hAnsi="Times New Roman"/>
                <w:sz w:val="20"/>
                <w:szCs w:val="20"/>
              </w:rPr>
              <w:t>ешће</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подизво</w:t>
            </w:r>
            <w:r w:rsidRPr="00353D4B">
              <w:rPr>
                <w:rFonts w:ascii="Times New Roman" w:hAnsi="Times New Roman"/>
                <w:sz w:val="20"/>
                <w:szCs w:val="20"/>
              </w:rPr>
              <w:t>ђача</w:t>
            </w:r>
          </w:p>
        </w:tc>
        <w:tc>
          <w:tcPr>
            <w:tcW w:w="1237" w:type="dxa"/>
            <w:tcBorders>
              <w:bottom w:val="double" w:sz="4" w:space="0" w:color="auto"/>
            </w:tcBorders>
          </w:tcPr>
          <w:p w:rsidR="002930FD" w:rsidRPr="00353D4B" w:rsidRDefault="002930FD" w:rsidP="00DA0274">
            <w:pPr>
              <w:pStyle w:val="NoSpacing"/>
              <w:jc w:val="center"/>
              <w:rPr>
                <w:rFonts w:ascii="Times New Roman" w:hAnsi="Times New Roman"/>
                <w:sz w:val="20"/>
                <w:szCs w:val="20"/>
                <w:lang w:val="en-US"/>
              </w:rPr>
            </w:pPr>
          </w:p>
          <w:p w:rsidR="002930FD" w:rsidRPr="00353D4B" w:rsidRDefault="00CB3B56" w:rsidP="0038164F">
            <w:pPr>
              <w:pStyle w:val="NoSpacing"/>
              <w:jc w:val="center"/>
              <w:rPr>
                <w:rFonts w:ascii="Times New Roman" w:hAnsi="Times New Roman"/>
                <w:sz w:val="20"/>
                <w:szCs w:val="20"/>
                <w:lang w:val="en-US"/>
              </w:rPr>
            </w:pPr>
            <w:r w:rsidRPr="00353D4B">
              <w:rPr>
                <w:rFonts w:ascii="Times New Roman" w:hAnsi="Times New Roman"/>
                <w:sz w:val="20"/>
                <w:szCs w:val="20"/>
                <w:lang w:val="en-US"/>
              </w:rPr>
              <w:t>Заједни</w:t>
            </w:r>
            <w:r w:rsidR="0038164F" w:rsidRPr="00353D4B">
              <w:rPr>
                <w:rFonts w:ascii="Times New Roman" w:hAnsi="Times New Roman"/>
                <w:sz w:val="20"/>
                <w:szCs w:val="20"/>
              </w:rPr>
              <w:t>ч</w:t>
            </w:r>
            <w:r w:rsidRPr="00353D4B">
              <w:rPr>
                <w:rFonts w:ascii="Times New Roman" w:hAnsi="Times New Roman"/>
                <w:sz w:val="20"/>
                <w:szCs w:val="20"/>
                <w:lang w:val="en-US"/>
              </w:rPr>
              <w:t>ка</w:t>
            </w:r>
            <w:r w:rsidR="002930FD" w:rsidRPr="00353D4B">
              <w:rPr>
                <w:rFonts w:ascii="Times New Roman" w:hAnsi="Times New Roman"/>
                <w:sz w:val="20"/>
                <w:szCs w:val="20"/>
                <w:lang w:val="en-US"/>
              </w:rPr>
              <w:t xml:space="preserve"> </w:t>
            </w:r>
            <w:r w:rsidRPr="00353D4B">
              <w:rPr>
                <w:rFonts w:ascii="Times New Roman" w:hAnsi="Times New Roman"/>
                <w:sz w:val="20"/>
                <w:szCs w:val="20"/>
                <w:lang w:val="en-US"/>
              </w:rPr>
              <w:t>понуда</w:t>
            </w:r>
          </w:p>
        </w:tc>
      </w:tr>
      <w:tr w:rsidR="002930FD" w:rsidRPr="00FD59DA" w:rsidTr="002267EF">
        <w:trPr>
          <w:trHeight w:val="348"/>
        </w:trPr>
        <w:tc>
          <w:tcPr>
            <w:tcW w:w="822" w:type="dxa"/>
            <w:tcBorders>
              <w:top w:val="double" w:sz="4" w:space="0" w:color="auto"/>
              <w:bottom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en-US"/>
              </w:rPr>
            </w:pPr>
          </w:p>
        </w:tc>
        <w:tc>
          <w:tcPr>
            <w:tcW w:w="4345" w:type="dxa"/>
            <w:tcBorders>
              <w:top w:val="double" w:sz="4" w:space="0" w:color="auto"/>
              <w:bottom w:val="single" w:sz="4" w:space="0" w:color="auto"/>
            </w:tcBorders>
          </w:tcPr>
          <w:p w:rsidR="002930FD" w:rsidRPr="00353D4B" w:rsidRDefault="002930FD" w:rsidP="00DA0274">
            <w:pPr>
              <w:pStyle w:val="NoSpacing"/>
              <w:jc w:val="both"/>
              <w:rPr>
                <w:rFonts w:ascii="Times New Roman" w:hAnsi="Times New Roman"/>
                <w:sz w:val="20"/>
                <w:szCs w:val="20"/>
                <w:lang w:val="ru-RU"/>
              </w:rPr>
            </w:pPr>
            <w:r w:rsidRPr="00353D4B">
              <w:rPr>
                <w:rFonts w:ascii="Times New Roman" w:hAnsi="Times New Roman"/>
                <w:sz w:val="20"/>
                <w:szCs w:val="20"/>
                <w:lang w:val="sr-Cyrl-CS"/>
              </w:rPr>
              <w:t>Извод</w:t>
            </w:r>
            <w:r w:rsidR="00936090">
              <w:rPr>
                <w:rFonts w:ascii="Times New Roman" w:hAnsi="Times New Roman"/>
                <w:sz w:val="20"/>
                <w:szCs w:val="20"/>
                <w:lang w:val="sr-Cyrl-CS"/>
              </w:rPr>
              <w:t xml:space="preserve"> из одговарајућег регистра при</w:t>
            </w:r>
            <w:r w:rsidRPr="00353D4B">
              <w:rPr>
                <w:rFonts w:ascii="Times New Roman" w:hAnsi="Times New Roman"/>
                <w:sz w:val="20"/>
                <w:szCs w:val="20"/>
                <w:lang w:val="sr-Cyrl-CS"/>
              </w:rPr>
              <w:t>вредних субјеката</w:t>
            </w:r>
          </w:p>
        </w:tc>
        <w:tc>
          <w:tcPr>
            <w:tcW w:w="1312" w:type="dxa"/>
            <w:tcBorders>
              <w:top w:val="doub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doub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doub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rPr>
          <w:trHeight w:val="170"/>
        </w:trPr>
        <w:tc>
          <w:tcPr>
            <w:tcW w:w="822" w:type="dxa"/>
            <w:tcBorders>
              <w:top w:val="single" w:sz="4" w:space="0" w:color="auto"/>
              <w:bottom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en-US"/>
              </w:rPr>
            </w:pPr>
          </w:p>
        </w:tc>
        <w:tc>
          <w:tcPr>
            <w:tcW w:w="4345" w:type="dxa"/>
            <w:tcBorders>
              <w:top w:val="single" w:sz="4" w:space="0" w:color="auto"/>
              <w:bottom w:val="single" w:sz="4" w:space="0" w:color="auto"/>
            </w:tcBorders>
          </w:tcPr>
          <w:p w:rsidR="002930FD" w:rsidRPr="00353D4B" w:rsidRDefault="002930FD" w:rsidP="00DA0274">
            <w:pPr>
              <w:pStyle w:val="NoSpacing"/>
              <w:jc w:val="both"/>
              <w:rPr>
                <w:rFonts w:ascii="Arial" w:hAnsi="Arial" w:cs="Arial"/>
                <w:sz w:val="20"/>
                <w:szCs w:val="20"/>
                <w:lang w:val="sr-Cyrl-CS"/>
              </w:rPr>
            </w:pPr>
            <w:r w:rsidRPr="00353D4B">
              <w:rPr>
                <w:rFonts w:ascii="Times New Roman" w:hAnsi="Times New Roman"/>
                <w:sz w:val="20"/>
                <w:szCs w:val="20"/>
                <w:lang w:val="sr-Cyrl-CS"/>
              </w:rPr>
              <w:t>П</w:t>
            </w:r>
            <w:r w:rsidRPr="00353D4B">
              <w:rPr>
                <w:rFonts w:ascii="Times New Roman" w:hAnsi="Times New Roman"/>
                <w:sz w:val="20"/>
                <w:szCs w:val="20"/>
              </w:rPr>
              <w:t>отврде надлежн</w:t>
            </w:r>
            <w:r w:rsidRPr="00353D4B">
              <w:rPr>
                <w:rFonts w:ascii="Times New Roman" w:hAnsi="Times New Roman"/>
                <w:sz w:val="20"/>
                <w:szCs w:val="20"/>
                <w:lang w:val="sr-Cyrl-CS"/>
              </w:rPr>
              <w:t>их</w:t>
            </w:r>
            <w:r w:rsidRPr="00353D4B">
              <w:rPr>
                <w:rFonts w:ascii="Times New Roman" w:hAnsi="Times New Roman"/>
                <w:sz w:val="20"/>
                <w:szCs w:val="20"/>
              </w:rPr>
              <w:t xml:space="preserve"> суд</w:t>
            </w:r>
            <w:r w:rsidRPr="00353D4B">
              <w:rPr>
                <w:rFonts w:ascii="Times New Roman" w:hAnsi="Times New Roman"/>
                <w:sz w:val="20"/>
                <w:szCs w:val="20"/>
                <w:lang w:val="sr-Cyrl-CS"/>
              </w:rPr>
              <w:t>ова и МУП-а РС за кривична дела</w:t>
            </w:r>
          </w:p>
        </w:tc>
        <w:tc>
          <w:tcPr>
            <w:tcW w:w="1312"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c>
          <w:tcPr>
            <w:tcW w:w="822" w:type="dxa"/>
            <w:tcBorders>
              <w:top w:val="single" w:sz="4" w:space="0" w:color="auto"/>
              <w:bottom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en-US"/>
              </w:rPr>
            </w:pPr>
          </w:p>
        </w:tc>
        <w:tc>
          <w:tcPr>
            <w:tcW w:w="4345" w:type="dxa"/>
            <w:tcBorders>
              <w:top w:val="single" w:sz="4" w:space="0" w:color="auto"/>
              <w:bottom w:val="single" w:sz="4" w:space="0" w:color="auto"/>
            </w:tcBorders>
          </w:tcPr>
          <w:p w:rsidR="002930FD" w:rsidRPr="00353D4B" w:rsidRDefault="002930FD" w:rsidP="00DA0274">
            <w:pPr>
              <w:pStyle w:val="NoSpacing"/>
              <w:jc w:val="both"/>
              <w:rPr>
                <w:rFonts w:ascii="Times Cirilica" w:hAnsi="Times Cirilica"/>
                <w:sz w:val="20"/>
                <w:szCs w:val="20"/>
                <w:lang w:val="ru-RU"/>
              </w:rPr>
            </w:pPr>
            <w:r w:rsidRPr="00353D4B">
              <w:rPr>
                <w:rFonts w:ascii="Times New Roman" w:hAnsi="Times New Roman"/>
                <w:sz w:val="20"/>
                <w:szCs w:val="20"/>
                <w:lang w:val="ru-RU"/>
              </w:rPr>
              <w:t>П</w:t>
            </w:r>
            <w:r w:rsidRPr="00353D4B">
              <w:rPr>
                <w:rFonts w:ascii="Times New Roman" w:hAnsi="Times New Roman"/>
                <w:sz w:val="20"/>
                <w:szCs w:val="20"/>
              </w:rPr>
              <w:t>отврде надлежн</w:t>
            </w:r>
            <w:r w:rsidRPr="00353D4B">
              <w:rPr>
                <w:rFonts w:ascii="Times New Roman" w:hAnsi="Times New Roman"/>
                <w:sz w:val="20"/>
                <w:szCs w:val="20"/>
                <w:lang w:val="sr-Cyrl-CS"/>
              </w:rPr>
              <w:t>их</w:t>
            </w:r>
            <w:r w:rsidRPr="00353D4B">
              <w:rPr>
                <w:rFonts w:ascii="Times New Roman" w:hAnsi="Times New Roman"/>
                <w:sz w:val="20"/>
                <w:szCs w:val="20"/>
              </w:rPr>
              <w:t xml:space="preserve"> пореск</w:t>
            </w:r>
            <w:r w:rsidRPr="00353D4B">
              <w:rPr>
                <w:rFonts w:ascii="Times New Roman" w:hAnsi="Times New Roman"/>
                <w:sz w:val="20"/>
                <w:szCs w:val="20"/>
                <w:lang w:val="sr-Cyrl-CS"/>
              </w:rPr>
              <w:t>их</w:t>
            </w:r>
            <w:r w:rsidRPr="00353D4B">
              <w:rPr>
                <w:rFonts w:ascii="Times New Roman" w:hAnsi="Times New Roman"/>
                <w:sz w:val="20"/>
                <w:szCs w:val="20"/>
              </w:rPr>
              <w:t xml:space="preserve"> органа и организације за обавезно социјално осигурањ</w:t>
            </w:r>
            <w:r w:rsidRPr="00353D4B">
              <w:rPr>
                <w:rFonts w:ascii="Times New Roman" w:hAnsi="Times New Roman"/>
                <w:sz w:val="20"/>
                <w:szCs w:val="20"/>
                <w:lang w:val="sr-Cyrl-CS"/>
              </w:rPr>
              <w:t>а или потврда да</w:t>
            </w:r>
            <w:r w:rsidRPr="00353D4B">
              <w:rPr>
                <w:rFonts w:ascii="Times New Roman" w:hAnsi="Times New Roman"/>
                <w:sz w:val="20"/>
                <w:szCs w:val="20"/>
              </w:rPr>
              <w:t xml:space="preserve"> се понуђач налази у поступку приватизације</w:t>
            </w:r>
          </w:p>
        </w:tc>
        <w:tc>
          <w:tcPr>
            <w:tcW w:w="1312"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rPr>
          <w:trHeight w:val="521"/>
        </w:trPr>
        <w:tc>
          <w:tcPr>
            <w:tcW w:w="822" w:type="dxa"/>
            <w:tcBorders>
              <w:top w:val="single" w:sz="4" w:space="0" w:color="auto"/>
              <w:bottom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en-US"/>
              </w:rPr>
            </w:pPr>
          </w:p>
        </w:tc>
        <w:tc>
          <w:tcPr>
            <w:tcW w:w="4345" w:type="dxa"/>
            <w:tcBorders>
              <w:top w:val="single" w:sz="4" w:space="0" w:color="auto"/>
              <w:bottom w:val="single" w:sz="4" w:space="0" w:color="auto"/>
            </w:tcBorders>
          </w:tcPr>
          <w:p w:rsidR="002930FD" w:rsidRPr="00353D4B" w:rsidRDefault="002930FD" w:rsidP="00DA0274">
            <w:pPr>
              <w:pStyle w:val="NoSpacing"/>
              <w:jc w:val="both"/>
              <w:rPr>
                <w:rFonts w:ascii="Times New Roman" w:hAnsi="Times New Roman"/>
                <w:sz w:val="20"/>
                <w:szCs w:val="20"/>
                <w:lang w:val="sr-Cyrl-CS"/>
              </w:rPr>
            </w:pPr>
            <w:r w:rsidRPr="00353D4B">
              <w:rPr>
                <w:rFonts w:ascii="Times New Roman" w:hAnsi="Times New Roman"/>
                <w:sz w:val="20"/>
                <w:szCs w:val="20"/>
                <w:lang w:val="sr-Cyrl-CS"/>
              </w:rPr>
              <w:t>Важећа дозвола- лиценца за обављање делатности трговине нафтом и дериватима нафте</w:t>
            </w:r>
          </w:p>
        </w:tc>
        <w:tc>
          <w:tcPr>
            <w:tcW w:w="1312"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8D0ED1" w:rsidRPr="00FD59DA" w:rsidTr="002267EF">
        <w:trPr>
          <w:trHeight w:val="521"/>
        </w:trPr>
        <w:tc>
          <w:tcPr>
            <w:tcW w:w="822" w:type="dxa"/>
            <w:tcBorders>
              <w:top w:val="single" w:sz="4" w:space="0" w:color="auto"/>
              <w:bottom w:val="single" w:sz="4" w:space="0" w:color="auto"/>
            </w:tcBorders>
          </w:tcPr>
          <w:p w:rsidR="008D0ED1" w:rsidRPr="00353D4B" w:rsidRDefault="008D0ED1" w:rsidP="002930FD">
            <w:pPr>
              <w:pStyle w:val="NoSpacing"/>
              <w:numPr>
                <w:ilvl w:val="0"/>
                <w:numId w:val="19"/>
              </w:numPr>
              <w:jc w:val="center"/>
              <w:rPr>
                <w:rFonts w:ascii="Times New Roman" w:hAnsi="Times New Roman"/>
                <w:sz w:val="20"/>
                <w:szCs w:val="20"/>
                <w:lang w:val="en-US"/>
              </w:rPr>
            </w:pPr>
          </w:p>
        </w:tc>
        <w:tc>
          <w:tcPr>
            <w:tcW w:w="4345" w:type="dxa"/>
            <w:tcBorders>
              <w:top w:val="single" w:sz="4" w:space="0" w:color="auto"/>
              <w:bottom w:val="single" w:sz="4" w:space="0" w:color="auto"/>
            </w:tcBorders>
          </w:tcPr>
          <w:p w:rsidR="008D0ED1" w:rsidRPr="00353D4B" w:rsidRDefault="008D0ED1" w:rsidP="00DA0274">
            <w:pPr>
              <w:pStyle w:val="NoSpacing"/>
              <w:jc w:val="both"/>
              <w:rPr>
                <w:rFonts w:ascii="Times New Roman" w:hAnsi="Times New Roman"/>
                <w:sz w:val="20"/>
                <w:szCs w:val="20"/>
                <w:lang w:val="sr-Cyrl-CS"/>
              </w:rPr>
            </w:pPr>
            <w:r w:rsidRPr="00353D4B">
              <w:rPr>
                <w:rFonts w:ascii="Times New Roman" w:hAnsi="Times New Roman"/>
                <w:sz w:val="20"/>
                <w:szCs w:val="20"/>
                <w:lang w:val="sr-Cyrl-CS"/>
              </w:rPr>
              <w:t>Попуњен, потписан и оверен печатом образац ОБ-1: Основна својства понуђеног мазута С.</w:t>
            </w:r>
          </w:p>
        </w:tc>
        <w:tc>
          <w:tcPr>
            <w:tcW w:w="1312" w:type="dxa"/>
            <w:tcBorders>
              <w:top w:val="single" w:sz="4" w:space="0" w:color="auto"/>
              <w:bottom w:val="single" w:sz="4" w:space="0" w:color="auto"/>
            </w:tcBorders>
          </w:tcPr>
          <w:p w:rsidR="008D0ED1" w:rsidRPr="00353D4B" w:rsidRDefault="008D0ED1"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bottom w:val="single" w:sz="4" w:space="0" w:color="auto"/>
            </w:tcBorders>
          </w:tcPr>
          <w:p w:rsidR="008D0ED1" w:rsidRPr="00353D4B" w:rsidRDefault="008D0ED1"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bottom w:val="single" w:sz="4" w:space="0" w:color="auto"/>
            </w:tcBorders>
          </w:tcPr>
          <w:p w:rsidR="008D0ED1" w:rsidRPr="00353D4B" w:rsidRDefault="008D0ED1"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rPr>
          <w:trHeight w:val="521"/>
        </w:trPr>
        <w:tc>
          <w:tcPr>
            <w:tcW w:w="822" w:type="dxa"/>
            <w:tcBorders>
              <w:top w:val="single" w:sz="4" w:space="0" w:color="auto"/>
              <w:bottom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ru-RU"/>
              </w:rPr>
            </w:pPr>
          </w:p>
        </w:tc>
        <w:tc>
          <w:tcPr>
            <w:tcW w:w="4345" w:type="dxa"/>
            <w:tcBorders>
              <w:top w:val="single" w:sz="4" w:space="0" w:color="auto"/>
              <w:bottom w:val="single" w:sz="4" w:space="0" w:color="auto"/>
            </w:tcBorders>
          </w:tcPr>
          <w:p w:rsidR="002930FD" w:rsidRPr="00353D4B" w:rsidRDefault="002930FD" w:rsidP="002267EF">
            <w:pPr>
              <w:pStyle w:val="NoSpacing"/>
              <w:jc w:val="both"/>
              <w:rPr>
                <w:rFonts w:ascii="Times New Roman" w:hAnsi="Times New Roman"/>
                <w:sz w:val="20"/>
                <w:szCs w:val="20"/>
                <w:lang w:val="sr-Cyrl-CS"/>
              </w:rPr>
            </w:pPr>
            <w:r w:rsidRPr="00353D4B">
              <w:rPr>
                <w:rFonts w:ascii="Times New Roman" w:hAnsi="Times New Roman"/>
                <w:sz w:val="20"/>
                <w:szCs w:val="20"/>
                <w:lang w:val="sr-Cyrl-CS"/>
              </w:rPr>
              <w:t xml:space="preserve">Изјава о </w:t>
            </w:r>
            <w:r w:rsidR="002267EF" w:rsidRPr="00353D4B">
              <w:rPr>
                <w:rFonts w:ascii="Times New Roman" w:hAnsi="Times New Roman"/>
                <w:sz w:val="20"/>
                <w:szCs w:val="20"/>
                <w:lang w:val="sr-Cyrl-CS"/>
              </w:rPr>
              <w:t>поштовању обавеза које произилазе из важећих прописа</w:t>
            </w:r>
            <w:r w:rsidR="00D27BF9" w:rsidRPr="00353D4B">
              <w:rPr>
                <w:rFonts w:ascii="Times New Roman" w:hAnsi="Times New Roman"/>
                <w:sz w:val="20"/>
                <w:szCs w:val="20"/>
                <w:lang w:val="sr-Cyrl-CS"/>
              </w:rPr>
              <w:t xml:space="preserve"> ОБ-</w:t>
            </w:r>
            <w:r w:rsidR="002267EF" w:rsidRPr="00353D4B">
              <w:rPr>
                <w:rFonts w:ascii="Times New Roman" w:hAnsi="Times New Roman"/>
                <w:sz w:val="20"/>
                <w:szCs w:val="20"/>
                <w:lang w:val="sr-Cyrl-CS"/>
              </w:rPr>
              <w:t>2</w:t>
            </w:r>
          </w:p>
        </w:tc>
        <w:tc>
          <w:tcPr>
            <w:tcW w:w="1312"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bottom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c>
          <w:tcPr>
            <w:tcW w:w="822" w:type="dxa"/>
            <w:tcBorders>
              <w:top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en-US"/>
              </w:rPr>
            </w:pPr>
          </w:p>
        </w:tc>
        <w:tc>
          <w:tcPr>
            <w:tcW w:w="4345" w:type="dxa"/>
            <w:tcBorders>
              <w:top w:val="single" w:sz="4" w:space="0" w:color="auto"/>
            </w:tcBorders>
          </w:tcPr>
          <w:p w:rsidR="002930FD" w:rsidRPr="00353D4B" w:rsidRDefault="002930FD" w:rsidP="00DA0274">
            <w:pPr>
              <w:pStyle w:val="NoSpacing"/>
              <w:jc w:val="both"/>
              <w:rPr>
                <w:rFonts w:ascii="Times Cirilica" w:hAnsi="Times Cirilica"/>
                <w:sz w:val="20"/>
                <w:szCs w:val="20"/>
                <w:lang w:val="ru-RU"/>
              </w:rPr>
            </w:pPr>
            <w:r w:rsidRPr="00353D4B">
              <w:rPr>
                <w:rFonts w:ascii="Times New Roman" w:hAnsi="Times New Roman"/>
                <w:sz w:val="20"/>
                <w:szCs w:val="20"/>
                <w:lang w:val="sr-Cyrl-CS"/>
              </w:rPr>
              <w:t xml:space="preserve">Извештаја о бонитету за јавне набавке издат од стране Агенције за привредне регистре </w:t>
            </w:r>
          </w:p>
        </w:tc>
        <w:tc>
          <w:tcPr>
            <w:tcW w:w="1312"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c>
          <w:tcPr>
            <w:tcW w:w="822" w:type="dxa"/>
            <w:tcBorders>
              <w:top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en-US"/>
              </w:rPr>
            </w:pPr>
          </w:p>
        </w:tc>
        <w:tc>
          <w:tcPr>
            <w:tcW w:w="4345" w:type="dxa"/>
            <w:tcBorders>
              <w:top w:val="single" w:sz="4" w:space="0" w:color="auto"/>
            </w:tcBorders>
          </w:tcPr>
          <w:p w:rsidR="002930FD" w:rsidRPr="00353D4B" w:rsidRDefault="002930FD" w:rsidP="00DA0274">
            <w:pPr>
              <w:pStyle w:val="NoSpacing"/>
              <w:jc w:val="both"/>
              <w:rPr>
                <w:rFonts w:ascii="Times Cirilica" w:hAnsi="Times Cirilica"/>
                <w:sz w:val="20"/>
                <w:szCs w:val="20"/>
                <w:lang w:val="ru-RU"/>
              </w:rPr>
            </w:pPr>
            <w:r w:rsidRPr="00353D4B">
              <w:rPr>
                <w:rFonts w:ascii="Times New Roman" w:hAnsi="Times New Roman"/>
                <w:sz w:val="20"/>
                <w:szCs w:val="20"/>
                <w:lang w:val="sr-Cyrl-CS"/>
              </w:rPr>
              <w:t xml:space="preserve">Биланс успеха за три обрачунске године или </w:t>
            </w:r>
            <w:r w:rsidRPr="00353D4B">
              <w:rPr>
                <w:rFonts w:ascii="Times New Roman" w:hAnsi="Times New Roman"/>
                <w:sz w:val="20"/>
                <w:szCs w:val="20"/>
              </w:rPr>
              <w:t>исказ</w:t>
            </w:r>
            <w:r w:rsidRPr="00353D4B">
              <w:rPr>
                <w:rFonts w:ascii="Times New Roman" w:hAnsi="Times New Roman"/>
                <w:sz w:val="20"/>
                <w:szCs w:val="20"/>
                <w:lang w:val="sr-Cyrl-CS"/>
              </w:rPr>
              <w:t>и пословних банака</w:t>
            </w:r>
            <w:r w:rsidRPr="00353D4B">
              <w:rPr>
                <w:rFonts w:ascii="Times New Roman" w:hAnsi="Times New Roman"/>
                <w:sz w:val="20"/>
                <w:szCs w:val="20"/>
              </w:rPr>
              <w:t xml:space="preserve"> о понуђачевим укупним приходима</w:t>
            </w:r>
          </w:p>
        </w:tc>
        <w:tc>
          <w:tcPr>
            <w:tcW w:w="1312"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2930FD" w:rsidRPr="00FD59DA" w:rsidTr="002267EF">
        <w:trPr>
          <w:trHeight w:val="350"/>
        </w:trPr>
        <w:tc>
          <w:tcPr>
            <w:tcW w:w="822" w:type="dxa"/>
            <w:tcBorders>
              <w:top w:val="single" w:sz="4" w:space="0" w:color="auto"/>
            </w:tcBorders>
          </w:tcPr>
          <w:p w:rsidR="002930FD" w:rsidRPr="00353D4B" w:rsidRDefault="002930FD" w:rsidP="002930FD">
            <w:pPr>
              <w:pStyle w:val="NoSpacing"/>
              <w:numPr>
                <w:ilvl w:val="0"/>
                <w:numId w:val="19"/>
              </w:numPr>
              <w:jc w:val="center"/>
              <w:rPr>
                <w:rFonts w:ascii="Times New Roman" w:hAnsi="Times New Roman"/>
                <w:sz w:val="20"/>
                <w:szCs w:val="20"/>
                <w:lang w:val="ru-RU"/>
              </w:rPr>
            </w:pPr>
          </w:p>
        </w:tc>
        <w:tc>
          <w:tcPr>
            <w:tcW w:w="4345" w:type="dxa"/>
            <w:tcBorders>
              <w:top w:val="single" w:sz="4" w:space="0" w:color="auto"/>
            </w:tcBorders>
          </w:tcPr>
          <w:p w:rsidR="002930FD" w:rsidRPr="00353D4B" w:rsidRDefault="002930FD" w:rsidP="00D27BF9">
            <w:pPr>
              <w:pStyle w:val="NoSpacing"/>
              <w:jc w:val="both"/>
              <w:rPr>
                <w:rFonts w:ascii="Times New Roman" w:hAnsi="Times New Roman"/>
                <w:sz w:val="20"/>
                <w:szCs w:val="20"/>
                <w:lang w:val="sr-Cyrl-CS"/>
              </w:rPr>
            </w:pPr>
            <w:r w:rsidRPr="00353D4B">
              <w:rPr>
                <w:rFonts w:ascii="Times New Roman" w:hAnsi="Times New Roman"/>
                <w:sz w:val="20"/>
                <w:szCs w:val="20"/>
                <w:lang w:val="sr-Cyrl-CS"/>
              </w:rPr>
              <w:t>Попуњен, потпис</w:t>
            </w:r>
            <w:r w:rsidR="00D27BF9" w:rsidRPr="00353D4B">
              <w:rPr>
                <w:rFonts w:ascii="Times New Roman" w:hAnsi="Times New Roman"/>
                <w:sz w:val="20"/>
                <w:szCs w:val="20"/>
                <w:lang w:val="sr-Cyrl-CS"/>
              </w:rPr>
              <w:t>ан и оверен печатом образац понуде Об-3</w:t>
            </w:r>
            <w:r w:rsidRPr="00353D4B">
              <w:rPr>
                <w:rFonts w:ascii="Times New Roman" w:hAnsi="Times New Roman"/>
                <w:sz w:val="20"/>
                <w:szCs w:val="20"/>
                <w:lang w:val="sr-Cyrl-CS"/>
              </w:rPr>
              <w:t xml:space="preserve">: </w:t>
            </w:r>
            <w:r w:rsidRPr="00353D4B">
              <w:rPr>
                <w:rFonts w:ascii="Times Cirilica" w:hAnsi="Times Cirilica"/>
                <w:sz w:val="20"/>
                <w:szCs w:val="20"/>
                <w:lang w:val="sr-Cyrl-CS"/>
              </w:rPr>
              <w:t xml:space="preserve"> </w:t>
            </w:r>
          </w:p>
        </w:tc>
        <w:tc>
          <w:tcPr>
            <w:tcW w:w="1312"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Borders>
              <w:top w:val="single" w:sz="4" w:space="0" w:color="auto"/>
            </w:tcBorders>
          </w:tcPr>
          <w:p w:rsidR="002930FD" w:rsidRPr="00353D4B" w:rsidRDefault="002930FD"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6B541A" w:rsidRPr="00FD59DA" w:rsidTr="002267EF">
        <w:trPr>
          <w:trHeight w:val="863"/>
        </w:trPr>
        <w:tc>
          <w:tcPr>
            <w:tcW w:w="822" w:type="dxa"/>
          </w:tcPr>
          <w:p w:rsidR="006B541A" w:rsidRPr="00353D4B" w:rsidRDefault="006B541A" w:rsidP="002930FD">
            <w:pPr>
              <w:pStyle w:val="NoSpacing"/>
              <w:numPr>
                <w:ilvl w:val="0"/>
                <w:numId w:val="19"/>
              </w:numPr>
              <w:jc w:val="center"/>
              <w:rPr>
                <w:rFonts w:ascii="Times New Roman" w:hAnsi="Times New Roman"/>
                <w:sz w:val="20"/>
                <w:szCs w:val="20"/>
                <w:lang w:val="en-US"/>
              </w:rPr>
            </w:pPr>
          </w:p>
        </w:tc>
        <w:tc>
          <w:tcPr>
            <w:tcW w:w="4345" w:type="dxa"/>
          </w:tcPr>
          <w:p w:rsidR="006B541A" w:rsidRPr="00353D4B" w:rsidRDefault="006B541A" w:rsidP="000D62EB">
            <w:pPr>
              <w:pStyle w:val="NoSpacing"/>
              <w:jc w:val="both"/>
              <w:rPr>
                <w:rFonts w:ascii="Times New Roman" w:hAnsi="Times New Roman"/>
                <w:sz w:val="20"/>
                <w:szCs w:val="20"/>
                <w:lang w:val="sr-Cyrl-CS"/>
              </w:rPr>
            </w:pPr>
            <w:r w:rsidRPr="00353D4B">
              <w:rPr>
                <w:rFonts w:ascii="Times New Roman" w:hAnsi="Times New Roman"/>
                <w:sz w:val="20"/>
                <w:szCs w:val="20"/>
                <w:lang w:val="sr-Cyrl-CS"/>
              </w:rPr>
              <w:t>Попуњен, потписан и оверен печатом образац Об-4: Модел уговора</w:t>
            </w:r>
          </w:p>
        </w:tc>
        <w:tc>
          <w:tcPr>
            <w:tcW w:w="1312" w:type="dxa"/>
          </w:tcPr>
          <w:p w:rsidR="006B541A" w:rsidRPr="00353D4B" w:rsidRDefault="006B541A" w:rsidP="000D62EB">
            <w:pPr>
              <w:pStyle w:val="NoSpacing"/>
              <w:jc w:val="center"/>
              <w:rPr>
                <w:rFonts w:ascii="Times New Roman" w:hAnsi="Times New Roman"/>
                <w:sz w:val="20"/>
                <w:szCs w:val="20"/>
                <w:lang w:val="ru-RU"/>
              </w:rPr>
            </w:pPr>
          </w:p>
          <w:p w:rsidR="006B541A" w:rsidRPr="00353D4B" w:rsidRDefault="006B541A" w:rsidP="000D62EB">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6B541A" w:rsidRPr="00353D4B" w:rsidRDefault="006B541A" w:rsidP="000D62EB">
            <w:pPr>
              <w:pStyle w:val="NoSpacing"/>
              <w:jc w:val="center"/>
              <w:rPr>
                <w:rFonts w:ascii="Times New Roman" w:hAnsi="Times New Roman"/>
                <w:sz w:val="20"/>
                <w:szCs w:val="20"/>
                <w:lang w:val="ru-RU"/>
              </w:rPr>
            </w:pPr>
          </w:p>
          <w:p w:rsidR="006B541A" w:rsidRPr="00353D4B" w:rsidRDefault="006B541A" w:rsidP="000D62EB">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6B541A" w:rsidRPr="00353D4B" w:rsidRDefault="006B541A" w:rsidP="000D62EB">
            <w:pPr>
              <w:pStyle w:val="NoSpacing"/>
              <w:jc w:val="center"/>
              <w:rPr>
                <w:rFonts w:ascii="Times New Roman" w:hAnsi="Times New Roman"/>
                <w:sz w:val="20"/>
                <w:szCs w:val="20"/>
                <w:lang w:val="ru-RU"/>
              </w:rPr>
            </w:pPr>
          </w:p>
          <w:p w:rsidR="006B541A" w:rsidRPr="00353D4B" w:rsidRDefault="006B541A" w:rsidP="000D62EB">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353D4B" w:rsidRDefault="001A5AD5" w:rsidP="000D62EB">
            <w:pPr>
              <w:pStyle w:val="NoSpacing"/>
              <w:jc w:val="both"/>
              <w:rPr>
                <w:rFonts w:ascii="Times Cirilica" w:hAnsi="Times Cirilica"/>
                <w:sz w:val="20"/>
                <w:szCs w:val="20"/>
                <w:lang w:val="ru-RU"/>
              </w:rPr>
            </w:pPr>
            <w:r w:rsidRPr="00353D4B">
              <w:rPr>
                <w:rFonts w:ascii="Times New Roman" w:hAnsi="Times New Roman"/>
                <w:sz w:val="20"/>
                <w:szCs w:val="20"/>
                <w:lang w:val="sr-Cyrl-CS"/>
              </w:rPr>
              <w:t>Попуњен, потписан и оверен печатом образац Об-5: Образац структуре понуђене цене</w:t>
            </w:r>
          </w:p>
        </w:tc>
        <w:tc>
          <w:tcPr>
            <w:tcW w:w="1312" w:type="dxa"/>
          </w:tcPr>
          <w:p w:rsidR="001A5AD5" w:rsidRPr="00353D4B" w:rsidRDefault="007D0E08" w:rsidP="00DA0274">
            <w:pPr>
              <w:pStyle w:val="NoSpacing"/>
              <w:jc w:val="center"/>
              <w:rPr>
                <w:rFonts w:ascii="Times New Roman" w:hAnsi="Times New Roman"/>
                <w:sz w:val="20"/>
                <w:szCs w:val="20"/>
                <w:lang w:val="sr-Cyrl-CS"/>
              </w:rPr>
            </w:pPr>
            <w:r>
              <w:rPr>
                <w:rFonts w:ascii="Times New Roman" w:hAnsi="Times New Roman"/>
                <w:sz w:val="20"/>
                <w:szCs w:val="20"/>
                <w:lang w:val="sr-Cyrl-CS"/>
              </w:rPr>
              <w:t>ДА</w:t>
            </w:r>
          </w:p>
        </w:tc>
        <w:tc>
          <w:tcPr>
            <w:tcW w:w="1357" w:type="dxa"/>
          </w:tcPr>
          <w:p w:rsidR="001A5AD5" w:rsidRPr="00353D4B" w:rsidRDefault="007D0E08" w:rsidP="00DA0274">
            <w:pPr>
              <w:pStyle w:val="NoSpacing"/>
              <w:jc w:val="center"/>
              <w:rPr>
                <w:rFonts w:ascii="Times New Roman" w:hAnsi="Times New Roman"/>
                <w:sz w:val="20"/>
                <w:szCs w:val="20"/>
                <w:lang w:val="sr-Cyrl-CS"/>
              </w:rPr>
            </w:pPr>
            <w:r>
              <w:rPr>
                <w:rFonts w:ascii="Times New Roman" w:hAnsi="Times New Roman"/>
                <w:sz w:val="20"/>
                <w:szCs w:val="20"/>
                <w:lang w:val="sr-Cyrl-CS"/>
              </w:rPr>
              <w:t>ДА</w:t>
            </w:r>
          </w:p>
        </w:tc>
        <w:tc>
          <w:tcPr>
            <w:tcW w:w="1237" w:type="dxa"/>
          </w:tcPr>
          <w:p w:rsidR="001A5AD5" w:rsidRPr="00353D4B" w:rsidRDefault="007D0E08" w:rsidP="00DA0274">
            <w:pPr>
              <w:pStyle w:val="NoSpacing"/>
              <w:jc w:val="center"/>
              <w:rPr>
                <w:rFonts w:ascii="Times New Roman" w:hAnsi="Times New Roman"/>
                <w:sz w:val="20"/>
                <w:szCs w:val="20"/>
                <w:lang w:val="sr-Cyrl-CS"/>
              </w:rPr>
            </w:pPr>
            <w:r>
              <w:rPr>
                <w:rFonts w:ascii="Times New Roman" w:hAnsi="Times New Roman"/>
                <w:sz w:val="20"/>
                <w:szCs w:val="20"/>
                <w:lang w:val="sr-Cyrl-CS"/>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353D4B" w:rsidRDefault="001A5AD5" w:rsidP="000D62EB">
            <w:pPr>
              <w:pStyle w:val="NoSpacing"/>
              <w:jc w:val="both"/>
              <w:rPr>
                <w:rFonts w:ascii="Times Cirilica" w:hAnsi="Times Cirilica"/>
                <w:sz w:val="20"/>
                <w:szCs w:val="20"/>
                <w:lang w:val="ru-RU"/>
              </w:rPr>
            </w:pPr>
            <w:r w:rsidRPr="00353D4B">
              <w:rPr>
                <w:rFonts w:ascii="Times New Roman" w:hAnsi="Times New Roman"/>
                <w:sz w:val="20"/>
                <w:szCs w:val="20"/>
                <w:lang w:val="sr-Cyrl-CS"/>
              </w:rPr>
              <w:t>Попуњен, потписан и оверен печатом образац Об-6: Образац трошкова припреме понуде</w:t>
            </w:r>
          </w:p>
        </w:tc>
        <w:tc>
          <w:tcPr>
            <w:tcW w:w="1312" w:type="dxa"/>
          </w:tcPr>
          <w:p w:rsidR="001A5AD5" w:rsidRPr="00353D4B" w:rsidRDefault="001A5AD5" w:rsidP="00DA0274">
            <w:pPr>
              <w:pStyle w:val="NoSpacing"/>
              <w:jc w:val="center"/>
              <w:rPr>
                <w:rFonts w:ascii="Times New Roman" w:hAnsi="Times New Roman"/>
                <w:sz w:val="20"/>
                <w:szCs w:val="20"/>
                <w:lang w:val="sr-Cyrl-CS"/>
              </w:rPr>
            </w:pPr>
          </w:p>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Pr>
          <w:p w:rsidR="001A5AD5" w:rsidRPr="00353D4B" w:rsidRDefault="001A5AD5" w:rsidP="00DA0274">
            <w:pPr>
              <w:pStyle w:val="NoSpacing"/>
              <w:jc w:val="center"/>
              <w:rPr>
                <w:rFonts w:ascii="Times New Roman" w:hAnsi="Times New Roman"/>
                <w:sz w:val="20"/>
                <w:szCs w:val="20"/>
                <w:lang w:val="sr-Cyrl-CS"/>
              </w:rPr>
            </w:pPr>
          </w:p>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Pr>
          <w:p w:rsidR="001A5AD5" w:rsidRPr="00353D4B" w:rsidRDefault="001A5AD5" w:rsidP="00DA0274">
            <w:pPr>
              <w:pStyle w:val="NoSpacing"/>
              <w:jc w:val="center"/>
              <w:rPr>
                <w:rFonts w:ascii="Times New Roman" w:hAnsi="Times New Roman"/>
                <w:sz w:val="20"/>
                <w:szCs w:val="20"/>
                <w:lang w:val="sr-Cyrl-CS"/>
              </w:rPr>
            </w:pPr>
          </w:p>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353D4B" w:rsidRDefault="001A5AD5" w:rsidP="001A5AD5">
            <w:pPr>
              <w:pStyle w:val="NoSpacing"/>
              <w:jc w:val="both"/>
              <w:rPr>
                <w:rFonts w:ascii="Times Cirilica" w:hAnsi="Times Cirilica"/>
                <w:sz w:val="20"/>
                <w:szCs w:val="20"/>
                <w:lang w:val="ru-RU"/>
              </w:rPr>
            </w:pPr>
            <w:r w:rsidRPr="00353D4B">
              <w:rPr>
                <w:rFonts w:ascii="Times New Roman" w:hAnsi="Times New Roman"/>
                <w:sz w:val="20"/>
                <w:szCs w:val="20"/>
                <w:lang w:val="sr-Cyrl-CS"/>
              </w:rPr>
              <w:t>Попуњен, потписан и оверен печатом образац ОБ-7: Средства финансијског обезбеђења</w:t>
            </w:r>
          </w:p>
        </w:tc>
        <w:tc>
          <w:tcPr>
            <w:tcW w:w="1312" w:type="dxa"/>
          </w:tcPr>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Pr>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Pr>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Default="00F265F7" w:rsidP="001409E7">
            <w:pPr>
              <w:pStyle w:val="NoSpacing"/>
              <w:jc w:val="both"/>
              <w:rPr>
                <w:rFonts w:ascii="Times New Roman" w:hAnsi="Times New Roman"/>
                <w:color w:val="000000" w:themeColor="text1"/>
                <w:sz w:val="20"/>
                <w:szCs w:val="20"/>
              </w:rPr>
            </w:pPr>
            <w:r w:rsidRPr="001125FE">
              <w:rPr>
                <w:rFonts w:ascii="Times New Roman" w:hAnsi="Times New Roman"/>
                <w:color w:val="000000" w:themeColor="text1"/>
                <w:sz w:val="20"/>
                <w:szCs w:val="20"/>
              </w:rPr>
              <w:t>Изјава понуђача о средству финансијског обезбеђења-сопствене бланко менице (ОБ-8)</w:t>
            </w:r>
          </w:p>
          <w:p w:rsidR="00F265F7" w:rsidRPr="00F265F7" w:rsidRDefault="00F265F7" w:rsidP="001409E7">
            <w:pPr>
              <w:pStyle w:val="NoSpacing"/>
              <w:jc w:val="both"/>
              <w:rPr>
                <w:rFonts w:ascii="Times New Roman" w:hAnsi="Times New Roman"/>
                <w:color w:val="C00000"/>
                <w:sz w:val="20"/>
                <w:szCs w:val="20"/>
              </w:rPr>
            </w:pPr>
          </w:p>
        </w:tc>
        <w:tc>
          <w:tcPr>
            <w:tcW w:w="1312"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F265F7" w:rsidRPr="00FD59DA" w:rsidTr="002267EF">
        <w:tc>
          <w:tcPr>
            <w:tcW w:w="822" w:type="dxa"/>
          </w:tcPr>
          <w:p w:rsidR="00F265F7" w:rsidRPr="00353D4B" w:rsidRDefault="00F265F7" w:rsidP="002930FD">
            <w:pPr>
              <w:pStyle w:val="NoSpacing"/>
              <w:numPr>
                <w:ilvl w:val="0"/>
                <w:numId w:val="19"/>
              </w:numPr>
              <w:jc w:val="center"/>
              <w:rPr>
                <w:rFonts w:ascii="Times New Roman" w:hAnsi="Times New Roman"/>
                <w:sz w:val="20"/>
                <w:szCs w:val="20"/>
                <w:lang w:val="en-US"/>
              </w:rPr>
            </w:pPr>
          </w:p>
        </w:tc>
        <w:tc>
          <w:tcPr>
            <w:tcW w:w="4345" w:type="dxa"/>
          </w:tcPr>
          <w:p w:rsidR="00F265F7" w:rsidRPr="001125FE" w:rsidRDefault="00F265F7" w:rsidP="001409E7">
            <w:pPr>
              <w:pStyle w:val="NoSpacing"/>
              <w:jc w:val="both"/>
              <w:rPr>
                <w:rFonts w:ascii="Times New Roman" w:hAnsi="Times New Roman"/>
                <w:color w:val="000000" w:themeColor="text1"/>
                <w:sz w:val="20"/>
                <w:szCs w:val="20"/>
              </w:rPr>
            </w:pPr>
            <w:r w:rsidRPr="001125FE">
              <w:rPr>
                <w:rFonts w:ascii="Times New Roman" w:hAnsi="Times New Roman"/>
                <w:color w:val="000000" w:themeColor="text1"/>
                <w:sz w:val="20"/>
                <w:szCs w:val="20"/>
              </w:rPr>
              <w:t>Овлашћење за попуну менице-Менично писмо(ОБ-8-1)</w:t>
            </w:r>
          </w:p>
        </w:tc>
        <w:tc>
          <w:tcPr>
            <w:tcW w:w="1312" w:type="dxa"/>
          </w:tcPr>
          <w:p w:rsidR="00F265F7" w:rsidRPr="00353D4B" w:rsidRDefault="00F265F7" w:rsidP="00DA0274">
            <w:pPr>
              <w:pStyle w:val="NoSpacing"/>
              <w:jc w:val="center"/>
              <w:rPr>
                <w:rFonts w:ascii="Times New Roman" w:hAnsi="Times New Roman"/>
                <w:sz w:val="20"/>
                <w:szCs w:val="20"/>
                <w:lang w:val="ru-RU"/>
              </w:rPr>
            </w:pPr>
            <w:r>
              <w:rPr>
                <w:rFonts w:ascii="Times New Roman" w:hAnsi="Times New Roman"/>
                <w:sz w:val="20"/>
                <w:szCs w:val="20"/>
                <w:lang w:val="ru-RU"/>
              </w:rPr>
              <w:t>ДА</w:t>
            </w:r>
          </w:p>
        </w:tc>
        <w:tc>
          <w:tcPr>
            <w:tcW w:w="1357" w:type="dxa"/>
          </w:tcPr>
          <w:p w:rsidR="00F265F7" w:rsidRPr="00353D4B" w:rsidRDefault="00F265F7" w:rsidP="00DA0274">
            <w:pPr>
              <w:pStyle w:val="NoSpacing"/>
              <w:jc w:val="center"/>
              <w:rPr>
                <w:rFonts w:ascii="Times New Roman" w:hAnsi="Times New Roman"/>
                <w:sz w:val="20"/>
                <w:szCs w:val="20"/>
                <w:lang w:val="ru-RU"/>
              </w:rPr>
            </w:pPr>
            <w:r>
              <w:rPr>
                <w:rFonts w:ascii="Times New Roman" w:hAnsi="Times New Roman"/>
                <w:sz w:val="20"/>
                <w:szCs w:val="20"/>
                <w:lang w:val="ru-RU"/>
              </w:rPr>
              <w:t>ДА</w:t>
            </w:r>
          </w:p>
        </w:tc>
        <w:tc>
          <w:tcPr>
            <w:tcW w:w="1237" w:type="dxa"/>
          </w:tcPr>
          <w:p w:rsidR="00F265F7" w:rsidRPr="00353D4B" w:rsidRDefault="00F265F7" w:rsidP="00DA0274">
            <w:pPr>
              <w:pStyle w:val="NoSpacing"/>
              <w:jc w:val="center"/>
              <w:rPr>
                <w:rFonts w:ascii="Times New Roman" w:hAnsi="Times New Roman"/>
                <w:sz w:val="20"/>
                <w:szCs w:val="20"/>
                <w:lang w:val="ru-RU"/>
              </w:rPr>
            </w:pPr>
            <w:r>
              <w:rPr>
                <w:rFonts w:ascii="Times New Roman" w:hAnsi="Times New Roman"/>
                <w:sz w:val="20"/>
                <w:szCs w:val="20"/>
                <w:lang w:val="ru-RU"/>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353D4B" w:rsidRDefault="001A5AD5" w:rsidP="001A5AD5">
            <w:pPr>
              <w:pStyle w:val="NoSpacing"/>
              <w:jc w:val="both"/>
              <w:rPr>
                <w:rFonts w:ascii="Times New Roman" w:hAnsi="Times New Roman"/>
                <w:sz w:val="20"/>
                <w:szCs w:val="20"/>
                <w:lang w:val="sr-Cyrl-CS"/>
              </w:rPr>
            </w:pPr>
            <w:r w:rsidRPr="00353D4B">
              <w:rPr>
                <w:rFonts w:ascii="Times New Roman" w:hAnsi="Times New Roman"/>
                <w:sz w:val="20"/>
                <w:szCs w:val="20"/>
                <w:lang w:val="sr-Cyrl-CS"/>
              </w:rPr>
              <w:t>Попуњен, потписан и оверен печатом образац ОБ-9: Изјава о независној понуди</w:t>
            </w:r>
          </w:p>
        </w:tc>
        <w:tc>
          <w:tcPr>
            <w:tcW w:w="1312"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353D4B" w:rsidRDefault="001A5AD5" w:rsidP="001409E7">
            <w:pPr>
              <w:pStyle w:val="NoSpacing"/>
              <w:jc w:val="both"/>
              <w:rPr>
                <w:rFonts w:ascii="Times New Roman" w:hAnsi="Times New Roman"/>
                <w:sz w:val="20"/>
                <w:szCs w:val="20"/>
                <w:lang w:val="ru-RU"/>
              </w:rPr>
            </w:pPr>
            <w:r w:rsidRPr="00353D4B">
              <w:rPr>
                <w:rFonts w:ascii="Times New Roman" w:hAnsi="Times New Roman"/>
                <w:sz w:val="20"/>
                <w:szCs w:val="20"/>
                <w:lang w:val="ru-RU"/>
              </w:rPr>
              <w:t>Изјава о испуњености услова ОБ-10</w:t>
            </w:r>
          </w:p>
        </w:tc>
        <w:tc>
          <w:tcPr>
            <w:tcW w:w="1312"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2267EF">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353D4B" w:rsidRDefault="001A5AD5" w:rsidP="00DA0274">
            <w:pPr>
              <w:pStyle w:val="NoSpacing"/>
              <w:jc w:val="both"/>
              <w:rPr>
                <w:rFonts w:ascii="Times New Roman" w:hAnsi="Times New Roman"/>
                <w:sz w:val="20"/>
                <w:szCs w:val="20"/>
                <w:lang w:val="ru-RU"/>
              </w:rPr>
            </w:pPr>
            <w:r w:rsidRPr="00353D4B">
              <w:rPr>
                <w:rFonts w:ascii="Times New Roman" w:hAnsi="Times New Roman"/>
                <w:sz w:val="20"/>
                <w:szCs w:val="20"/>
                <w:lang w:val="ru-RU"/>
              </w:rPr>
              <w:t xml:space="preserve">Попуњен, потписан и оверен печатом </w:t>
            </w:r>
            <w:r w:rsidR="00956764" w:rsidRPr="00353D4B">
              <w:rPr>
                <w:rFonts w:ascii="Times New Roman" w:hAnsi="Times New Roman"/>
                <w:sz w:val="20"/>
                <w:szCs w:val="20"/>
                <w:lang w:val="ru-RU"/>
              </w:rPr>
              <w:t>образац ОБ-11 Изјава понуђача да у последње три године није прекинуо уговорни однос због неиспуњавања уговорних обавеза.</w:t>
            </w:r>
          </w:p>
        </w:tc>
        <w:tc>
          <w:tcPr>
            <w:tcW w:w="1312" w:type="dxa"/>
          </w:tcPr>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357" w:type="dxa"/>
          </w:tcPr>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c>
          <w:tcPr>
            <w:tcW w:w="1237" w:type="dxa"/>
          </w:tcPr>
          <w:p w:rsidR="001A5AD5" w:rsidRPr="00353D4B" w:rsidRDefault="001A5AD5" w:rsidP="00DA0274">
            <w:pPr>
              <w:pStyle w:val="NoSpacing"/>
              <w:jc w:val="center"/>
              <w:rPr>
                <w:rFonts w:ascii="Times New Roman" w:hAnsi="Times New Roman"/>
                <w:sz w:val="20"/>
                <w:szCs w:val="20"/>
                <w:lang w:val="sr-Cyrl-CS"/>
              </w:rPr>
            </w:pPr>
            <w:r w:rsidRPr="00353D4B">
              <w:rPr>
                <w:rFonts w:ascii="Times New Roman" w:hAnsi="Times New Roman"/>
                <w:sz w:val="20"/>
                <w:szCs w:val="20"/>
                <w:lang w:val="sr-Cyrl-CS"/>
              </w:rPr>
              <w:t>ДА</w:t>
            </w:r>
          </w:p>
        </w:tc>
      </w:tr>
      <w:tr w:rsidR="001A5AD5" w:rsidRPr="00FD59DA" w:rsidTr="002267EF">
        <w:trPr>
          <w:trHeight w:val="1142"/>
        </w:trPr>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en-US"/>
              </w:rPr>
            </w:pPr>
          </w:p>
        </w:tc>
        <w:tc>
          <w:tcPr>
            <w:tcW w:w="4345" w:type="dxa"/>
          </w:tcPr>
          <w:p w:rsidR="001A5AD5" w:rsidRPr="00353D4B" w:rsidRDefault="001A5AD5" w:rsidP="00956764">
            <w:pPr>
              <w:pStyle w:val="NoSpacing"/>
              <w:jc w:val="both"/>
              <w:rPr>
                <w:rFonts w:ascii="Times Cirilica" w:hAnsi="Times Cirilica"/>
                <w:sz w:val="20"/>
                <w:szCs w:val="20"/>
                <w:lang w:val="ru-RU"/>
              </w:rPr>
            </w:pPr>
            <w:r w:rsidRPr="00353D4B">
              <w:rPr>
                <w:rFonts w:ascii="Times New Roman" w:hAnsi="Times New Roman"/>
                <w:sz w:val="20"/>
                <w:szCs w:val="20"/>
                <w:lang w:val="sr-Cyrl-CS"/>
              </w:rPr>
              <w:t>Попуњен, потписан и оверен печатом образац О</w:t>
            </w:r>
            <w:r w:rsidR="00956764" w:rsidRPr="00353D4B">
              <w:rPr>
                <w:rFonts w:ascii="Times New Roman" w:hAnsi="Times New Roman"/>
                <w:sz w:val="20"/>
                <w:szCs w:val="20"/>
                <w:lang w:val="sr-Cyrl-CS"/>
              </w:rPr>
              <w:t>Б</w:t>
            </w:r>
            <w:r w:rsidRPr="00353D4B">
              <w:rPr>
                <w:rFonts w:ascii="Times New Roman" w:hAnsi="Times New Roman"/>
                <w:sz w:val="20"/>
                <w:szCs w:val="20"/>
                <w:lang w:val="sr-Cyrl-CS"/>
              </w:rPr>
              <w:t>-12: Изјава о кључном техничком особљу и другим експертима који раде за понуђача</w:t>
            </w:r>
          </w:p>
        </w:tc>
        <w:tc>
          <w:tcPr>
            <w:tcW w:w="1312"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956764">
        <w:trPr>
          <w:trHeight w:val="800"/>
        </w:trPr>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ru-RU"/>
              </w:rPr>
            </w:pPr>
          </w:p>
        </w:tc>
        <w:tc>
          <w:tcPr>
            <w:tcW w:w="4345" w:type="dxa"/>
          </w:tcPr>
          <w:p w:rsidR="001A5AD5" w:rsidRPr="00353D4B" w:rsidRDefault="00956764" w:rsidP="005C213F">
            <w:pPr>
              <w:pStyle w:val="NoSpacing"/>
              <w:jc w:val="both"/>
              <w:rPr>
                <w:rFonts w:ascii="Times New Roman" w:hAnsi="Times New Roman"/>
                <w:sz w:val="20"/>
                <w:szCs w:val="20"/>
                <w:lang w:val="sr-Cyrl-CS"/>
              </w:rPr>
            </w:pPr>
            <w:r w:rsidRPr="00353D4B">
              <w:rPr>
                <w:rFonts w:ascii="Times New Roman" w:hAnsi="Times New Roman"/>
                <w:sz w:val="20"/>
                <w:szCs w:val="20"/>
                <w:lang w:val="sr-Cyrl-CS"/>
              </w:rPr>
              <w:t>Попуњен, потписан и оверен печатом образац ОБ -13: Решавање рекламације</w:t>
            </w:r>
          </w:p>
        </w:tc>
        <w:tc>
          <w:tcPr>
            <w:tcW w:w="1312" w:type="dxa"/>
          </w:tcPr>
          <w:p w:rsidR="001A5AD5" w:rsidRPr="00353D4B" w:rsidRDefault="00956764"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956764"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956764"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2267EF">
        <w:trPr>
          <w:trHeight w:val="458"/>
        </w:trPr>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sr-Cyrl-CS"/>
              </w:rPr>
            </w:pPr>
          </w:p>
        </w:tc>
        <w:tc>
          <w:tcPr>
            <w:tcW w:w="4345" w:type="dxa"/>
          </w:tcPr>
          <w:p w:rsidR="001A5AD5" w:rsidRPr="00353D4B" w:rsidRDefault="001A5AD5" w:rsidP="00DA0274">
            <w:pPr>
              <w:pStyle w:val="NoSpacing"/>
              <w:jc w:val="both"/>
              <w:rPr>
                <w:rFonts w:ascii="Times New Roman" w:hAnsi="Times New Roman"/>
                <w:sz w:val="20"/>
                <w:szCs w:val="20"/>
                <w:lang w:val="sr-Cyrl-CS"/>
              </w:rPr>
            </w:pPr>
            <w:r w:rsidRPr="00353D4B">
              <w:rPr>
                <w:rFonts w:ascii="Times New Roman" w:hAnsi="Times New Roman"/>
                <w:sz w:val="20"/>
                <w:szCs w:val="20"/>
                <w:lang w:val="sr-Cyrl-CS"/>
              </w:rPr>
              <w:t>Споразум између чланова у групи понуђача</w:t>
            </w:r>
          </w:p>
        </w:tc>
        <w:tc>
          <w:tcPr>
            <w:tcW w:w="1312" w:type="dxa"/>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НЕ</w:t>
            </w:r>
          </w:p>
        </w:tc>
        <w:tc>
          <w:tcPr>
            <w:tcW w:w="1357" w:type="dxa"/>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НЕ</w:t>
            </w:r>
          </w:p>
        </w:tc>
        <w:tc>
          <w:tcPr>
            <w:tcW w:w="1237" w:type="dxa"/>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2267EF">
        <w:trPr>
          <w:trHeight w:val="458"/>
        </w:trPr>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sr-Cyrl-CS"/>
              </w:rPr>
            </w:pPr>
          </w:p>
        </w:tc>
        <w:tc>
          <w:tcPr>
            <w:tcW w:w="4345" w:type="dxa"/>
          </w:tcPr>
          <w:p w:rsidR="001A5AD5" w:rsidRPr="00353D4B" w:rsidRDefault="001A5AD5" w:rsidP="00713317">
            <w:pPr>
              <w:tabs>
                <w:tab w:val="num" w:pos="1080"/>
              </w:tabs>
              <w:suppressAutoHyphens/>
              <w:spacing w:after="0" w:line="240" w:lineRule="auto"/>
              <w:jc w:val="both"/>
              <w:rPr>
                <w:rFonts w:ascii="Times New Roman" w:hAnsi="Times New Roman" w:cs="Times New Roman"/>
                <w:sz w:val="20"/>
                <w:szCs w:val="20"/>
                <w:lang w:val="sr-Cyrl-CS"/>
              </w:rPr>
            </w:pPr>
            <w:r w:rsidRPr="00353D4B">
              <w:rPr>
                <w:rFonts w:ascii="Times New Roman" w:hAnsi="Times New Roman" w:cs="Times New Roman"/>
                <w:sz w:val="20"/>
                <w:szCs w:val="20"/>
                <w:lang w:val="sr-Cyrl-CS"/>
              </w:rPr>
              <w:t>Да је понуда усаглашена са техничком спецификацијом или стандардима понуђач подноси декларацију у виду потврде (сертификата) о основним физичко-хемисјким анализама мазута С који се нуди (не старије од 01.01.201</w:t>
            </w:r>
            <w:r w:rsidR="00A24CDA">
              <w:rPr>
                <w:rFonts w:ascii="Times New Roman" w:hAnsi="Times New Roman" w:cs="Times New Roman"/>
                <w:sz w:val="20"/>
                <w:szCs w:val="20"/>
                <w:lang w:val="sr-Cyrl-CS"/>
              </w:rPr>
              <w:t>6</w:t>
            </w:r>
            <w:r w:rsidRPr="00353D4B">
              <w:rPr>
                <w:rFonts w:ascii="Times New Roman" w:hAnsi="Times New Roman" w:cs="Times New Roman"/>
                <w:sz w:val="20"/>
                <w:szCs w:val="20"/>
                <w:lang w:val="sr-Cyrl-CS"/>
              </w:rPr>
              <w:t xml:space="preserve"> године), издате и оверене од стране акредитоване лабораторије за испитивање квалитета мазута С у Србији.</w:t>
            </w:r>
          </w:p>
          <w:p w:rsidR="001A5AD5" w:rsidRPr="00353D4B" w:rsidRDefault="001A5AD5" w:rsidP="00DA0274">
            <w:pPr>
              <w:pStyle w:val="NoSpacing"/>
              <w:jc w:val="both"/>
              <w:rPr>
                <w:rFonts w:ascii="Times New Roman" w:hAnsi="Times New Roman"/>
                <w:sz w:val="20"/>
                <w:szCs w:val="20"/>
                <w:lang w:val="sr-Cyrl-CS"/>
              </w:rPr>
            </w:pPr>
          </w:p>
        </w:tc>
        <w:tc>
          <w:tcPr>
            <w:tcW w:w="1312" w:type="dxa"/>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FD59DA" w:rsidTr="002267EF">
        <w:trPr>
          <w:trHeight w:val="458"/>
        </w:trPr>
        <w:tc>
          <w:tcPr>
            <w:tcW w:w="822" w:type="dxa"/>
          </w:tcPr>
          <w:p w:rsidR="001A5AD5" w:rsidRPr="00353D4B" w:rsidRDefault="001A5AD5" w:rsidP="002930FD">
            <w:pPr>
              <w:pStyle w:val="NoSpacing"/>
              <w:numPr>
                <w:ilvl w:val="0"/>
                <w:numId w:val="19"/>
              </w:numPr>
              <w:jc w:val="center"/>
              <w:rPr>
                <w:rFonts w:ascii="Times New Roman" w:hAnsi="Times New Roman"/>
                <w:sz w:val="20"/>
                <w:szCs w:val="20"/>
                <w:lang w:val="sr-Cyrl-CS"/>
              </w:rPr>
            </w:pPr>
          </w:p>
        </w:tc>
        <w:tc>
          <w:tcPr>
            <w:tcW w:w="4345" w:type="dxa"/>
          </w:tcPr>
          <w:p w:rsidR="001A5AD5" w:rsidRPr="00353D4B" w:rsidRDefault="001A5AD5" w:rsidP="006A2BA9">
            <w:pPr>
              <w:pStyle w:val="NoSpacing"/>
              <w:jc w:val="both"/>
              <w:rPr>
                <w:rFonts w:ascii="Times New Roman" w:hAnsi="Times New Roman"/>
                <w:sz w:val="20"/>
                <w:szCs w:val="20"/>
                <w:lang w:val="sr-Cyrl-CS"/>
              </w:rPr>
            </w:pPr>
            <w:r w:rsidRPr="00353D4B">
              <w:rPr>
                <w:rFonts w:ascii="Times New Roman" w:hAnsi="Times New Roman"/>
                <w:sz w:val="20"/>
                <w:szCs w:val="20"/>
                <w:lang w:val="sr-Cyrl-CS"/>
              </w:rPr>
              <w:t>К</w:t>
            </w:r>
            <w:r w:rsidRPr="00353D4B">
              <w:rPr>
                <w:rFonts w:ascii="Times New Roman" w:hAnsi="Times New Roman"/>
                <w:sz w:val="20"/>
                <w:szCs w:val="20"/>
                <w:lang w:val="ru-RU"/>
              </w:rPr>
              <w:t>опије саобраћајних дозвола, уговор о закупу или уговор о вршењу транспортних услуга за најмање једно  возило за превоз мазута С</w:t>
            </w:r>
          </w:p>
        </w:tc>
        <w:tc>
          <w:tcPr>
            <w:tcW w:w="1312"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Pr>
          <w:p w:rsidR="001A5AD5" w:rsidRPr="00353D4B" w:rsidRDefault="001A5AD5" w:rsidP="00DA0274">
            <w:pPr>
              <w:pStyle w:val="NoSpacing"/>
              <w:jc w:val="center"/>
              <w:rPr>
                <w:rFonts w:ascii="Times New Roman" w:hAnsi="Times New Roman"/>
                <w:sz w:val="20"/>
                <w:szCs w:val="20"/>
                <w:lang w:val="ru-RU"/>
              </w:rPr>
            </w:pPr>
          </w:p>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r w:rsidR="001A5AD5" w:rsidRPr="00C9281C" w:rsidTr="002267EF">
        <w:tc>
          <w:tcPr>
            <w:tcW w:w="822" w:type="dxa"/>
            <w:tcBorders>
              <w:top w:val="single" w:sz="4" w:space="0" w:color="000000"/>
              <w:left w:val="single" w:sz="4" w:space="0" w:color="000000"/>
              <w:bottom w:val="single" w:sz="4" w:space="0" w:color="000000"/>
              <w:right w:val="single" w:sz="4" w:space="0" w:color="000000"/>
            </w:tcBorders>
          </w:tcPr>
          <w:p w:rsidR="001A5AD5" w:rsidRPr="00353D4B" w:rsidRDefault="001A5AD5" w:rsidP="002930FD">
            <w:pPr>
              <w:pStyle w:val="NoSpacing"/>
              <w:numPr>
                <w:ilvl w:val="0"/>
                <w:numId w:val="19"/>
              </w:numPr>
              <w:jc w:val="center"/>
              <w:rPr>
                <w:rFonts w:ascii="Times New Roman" w:hAnsi="Times New Roman"/>
                <w:sz w:val="20"/>
                <w:szCs w:val="20"/>
                <w:lang w:val="ru-RU"/>
              </w:rPr>
            </w:pPr>
          </w:p>
        </w:tc>
        <w:tc>
          <w:tcPr>
            <w:tcW w:w="4345" w:type="dxa"/>
            <w:tcBorders>
              <w:top w:val="single" w:sz="4" w:space="0" w:color="000000"/>
              <w:left w:val="single" w:sz="4" w:space="0" w:color="000000"/>
              <w:bottom w:val="single" w:sz="4" w:space="0" w:color="000000"/>
              <w:right w:val="single" w:sz="4" w:space="0" w:color="000000"/>
            </w:tcBorders>
          </w:tcPr>
          <w:p w:rsidR="001A5AD5" w:rsidRPr="00353D4B" w:rsidRDefault="001A5AD5" w:rsidP="00DA0274">
            <w:pPr>
              <w:pStyle w:val="NoSpacing"/>
              <w:jc w:val="both"/>
              <w:rPr>
                <w:rFonts w:ascii="Times New Roman" w:hAnsi="Times New Roman"/>
                <w:sz w:val="20"/>
                <w:szCs w:val="20"/>
                <w:lang w:val="ru-RU"/>
              </w:rPr>
            </w:pPr>
            <w:r w:rsidRPr="00353D4B">
              <w:rPr>
                <w:rFonts w:ascii="Times New Roman" w:hAnsi="Times New Roman"/>
                <w:sz w:val="20"/>
                <w:szCs w:val="20"/>
                <w:lang w:val="sr-Cyrl-CS"/>
              </w:rPr>
              <w:t>Овлашћење понуђача за активно учешће представника у поступку јавног отварања понуда ОБ-14</w:t>
            </w:r>
          </w:p>
        </w:tc>
        <w:tc>
          <w:tcPr>
            <w:tcW w:w="1312" w:type="dxa"/>
            <w:tcBorders>
              <w:top w:val="single" w:sz="4" w:space="0" w:color="000000"/>
              <w:left w:val="single" w:sz="4" w:space="0" w:color="000000"/>
              <w:bottom w:val="single" w:sz="4" w:space="0" w:color="000000"/>
              <w:right w:val="single" w:sz="4" w:space="0" w:color="000000"/>
            </w:tcBorders>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357" w:type="dxa"/>
            <w:tcBorders>
              <w:top w:val="single" w:sz="4" w:space="0" w:color="000000"/>
              <w:left w:val="single" w:sz="4" w:space="0" w:color="000000"/>
              <w:bottom w:val="single" w:sz="4" w:space="0" w:color="000000"/>
              <w:right w:val="single" w:sz="4" w:space="0" w:color="000000"/>
            </w:tcBorders>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c>
          <w:tcPr>
            <w:tcW w:w="1237" w:type="dxa"/>
            <w:tcBorders>
              <w:top w:val="single" w:sz="4" w:space="0" w:color="000000"/>
              <w:left w:val="single" w:sz="4" w:space="0" w:color="000000"/>
              <w:bottom w:val="single" w:sz="4" w:space="0" w:color="000000"/>
              <w:right w:val="single" w:sz="4" w:space="0" w:color="000000"/>
            </w:tcBorders>
          </w:tcPr>
          <w:p w:rsidR="001A5AD5" w:rsidRPr="00353D4B" w:rsidRDefault="001A5AD5" w:rsidP="00DA0274">
            <w:pPr>
              <w:pStyle w:val="NoSpacing"/>
              <w:jc w:val="center"/>
              <w:rPr>
                <w:rFonts w:ascii="Times New Roman" w:hAnsi="Times New Roman"/>
                <w:sz w:val="20"/>
                <w:szCs w:val="20"/>
                <w:lang w:val="ru-RU"/>
              </w:rPr>
            </w:pPr>
            <w:r w:rsidRPr="00353D4B">
              <w:rPr>
                <w:rFonts w:ascii="Times New Roman" w:hAnsi="Times New Roman"/>
                <w:sz w:val="20"/>
                <w:szCs w:val="20"/>
                <w:lang w:val="ru-RU"/>
              </w:rPr>
              <w:t>ДА</w:t>
            </w:r>
          </w:p>
        </w:tc>
      </w:tr>
    </w:tbl>
    <w:p w:rsidR="002930FD" w:rsidRPr="00C9281C" w:rsidRDefault="002930FD" w:rsidP="002930FD">
      <w:pPr>
        <w:pStyle w:val="NoSpacing"/>
        <w:tabs>
          <w:tab w:val="left" w:pos="2622"/>
        </w:tabs>
        <w:ind w:firstLine="567"/>
        <w:jc w:val="both"/>
        <w:rPr>
          <w:rFonts w:ascii="Times New Roman" w:hAnsi="Times New Roman"/>
          <w:b/>
          <w:sz w:val="20"/>
          <w:szCs w:val="20"/>
          <w:lang w:val="sr-Cyrl-CS"/>
        </w:rPr>
      </w:pPr>
    </w:p>
    <w:p w:rsidR="002930FD" w:rsidRPr="00FD59DA" w:rsidRDefault="002930FD" w:rsidP="002930FD">
      <w:pPr>
        <w:pStyle w:val="NoSpacing"/>
        <w:numPr>
          <w:ilvl w:val="1"/>
          <w:numId w:val="18"/>
        </w:numPr>
        <w:tabs>
          <w:tab w:val="left" w:pos="900"/>
        </w:tabs>
        <w:ind w:left="540" w:firstLine="0"/>
        <w:jc w:val="both"/>
        <w:rPr>
          <w:rFonts w:ascii="Times Cirilica" w:hAnsi="Times Cirilica"/>
          <w:b/>
          <w:sz w:val="20"/>
          <w:szCs w:val="20"/>
          <w:lang w:val="en-US"/>
        </w:rPr>
      </w:pPr>
      <w:r w:rsidRPr="00FD59DA">
        <w:rPr>
          <w:rFonts w:ascii="Times New Roman" w:hAnsi="Times New Roman"/>
          <w:b/>
          <w:sz w:val="20"/>
          <w:szCs w:val="20"/>
          <w:lang w:val="sr-Cyrl-CS"/>
        </w:rPr>
        <w:t xml:space="preserve"> Подношење доказа</w:t>
      </w:r>
    </w:p>
    <w:p w:rsidR="00D40383" w:rsidRPr="00FD59DA" w:rsidRDefault="00D40383" w:rsidP="00D40383">
      <w:pPr>
        <w:pStyle w:val="NoSpacing"/>
        <w:tabs>
          <w:tab w:val="left" w:pos="900"/>
        </w:tabs>
        <w:ind w:left="540"/>
        <w:jc w:val="both"/>
        <w:rPr>
          <w:rFonts w:ascii="Times Cirilica" w:hAnsi="Times Cirilica"/>
          <w:sz w:val="20"/>
          <w:szCs w:val="20"/>
          <w:lang w:val="en-US"/>
        </w:rPr>
      </w:pPr>
      <w:r w:rsidRPr="00FD59DA">
        <w:rPr>
          <w:rFonts w:ascii="Times New Roman" w:hAnsi="Times New Roman"/>
          <w:sz w:val="20"/>
          <w:szCs w:val="20"/>
          <w:lang w:val="sr-Cyrl-CS"/>
        </w:rPr>
        <w:t>Сва документа која се прилажу у понуди треба да буду састављена по горе наведеном редоследу, при коме сваки документ одвојити посебним папиром и на њега написати који се документ прилаже.</w:t>
      </w:r>
    </w:p>
    <w:p w:rsidR="002930FD" w:rsidRPr="00FD59DA" w:rsidRDefault="002930FD" w:rsidP="002930FD">
      <w:pPr>
        <w:pStyle w:val="NoSpacing"/>
        <w:ind w:left="180" w:firstLine="360"/>
        <w:jc w:val="both"/>
        <w:rPr>
          <w:rFonts w:ascii="Times New Roman" w:hAnsi="Times New Roman"/>
          <w:sz w:val="20"/>
          <w:szCs w:val="20"/>
          <w:lang w:val="sr-Cyrl-CS"/>
        </w:rPr>
      </w:pPr>
      <w:r w:rsidRPr="00FD59DA">
        <w:rPr>
          <w:rFonts w:ascii="Times New Roman" w:hAnsi="Times New Roman"/>
          <w:sz w:val="20"/>
          <w:szCs w:val="20"/>
          <w:lang w:val="sr-Cyrl-CS"/>
        </w:rPr>
        <w:t>Сва тражена документа</w:t>
      </w:r>
      <w:r w:rsidR="00D40383" w:rsidRPr="00FD59DA">
        <w:rPr>
          <w:rFonts w:ascii="Times New Roman" w:hAnsi="Times New Roman"/>
          <w:sz w:val="20"/>
          <w:szCs w:val="20"/>
          <w:lang w:val="sr-Cyrl-CS"/>
        </w:rPr>
        <w:t xml:space="preserve"> </w:t>
      </w:r>
      <w:r w:rsidRPr="00FD59DA">
        <w:rPr>
          <w:rFonts w:ascii="Times New Roman" w:hAnsi="Times New Roman"/>
          <w:sz w:val="20"/>
          <w:szCs w:val="20"/>
          <w:lang w:val="sr-Cyrl-CS"/>
        </w:rPr>
        <w:t>- докази о испуњености услова, могу бити поднета и у неовереним фотокопијама, осим образаца из ове конкурсне документације, овлашћења која се истом траже и доказа о средствима финансијског обезбеђења.</w:t>
      </w:r>
    </w:p>
    <w:p w:rsidR="00CB3B56" w:rsidRPr="00DF23EC" w:rsidRDefault="002930FD" w:rsidP="00DF23EC">
      <w:pPr>
        <w:ind w:left="180" w:firstLine="360"/>
        <w:jc w:val="both"/>
        <w:rPr>
          <w:rFonts w:ascii="Times New Roman" w:hAnsi="Times New Roman"/>
          <w:sz w:val="20"/>
          <w:szCs w:val="20"/>
        </w:rPr>
      </w:pPr>
      <w:r w:rsidRPr="00FD59DA">
        <w:rPr>
          <w:rFonts w:ascii="Times New Roman" w:hAnsi="Times New Roman"/>
          <w:sz w:val="20"/>
          <w:szCs w:val="20"/>
          <w:lang w:val="sr-Cyrl-CS"/>
        </w:rPr>
        <w:t xml:space="preserve">Пре доношења одлуке о додели уговора наручилац ће понуђачу, чија је понуда </w:t>
      </w:r>
      <w:r w:rsidRPr="00FD59DA">
        <w:rPr>
          <w:rFonts w:ascii="Times New Roman" w:hAnsi="Times New Roman"/>
          <w:sz w:val="20"/>
          <w:szCs w:val="20"/>
        </w:rPr>
        <w:t xml:space="preserve">на основу извештаја комисије за јавну набавку оцењена као најповољнија, одредити примерен рок </w:t>
      </w:r>
      <w:r w:rsidRPr="00FD59DA">
        <w:rPr>
          <w:rFonts w:ascii="Times New Roman" w:hAnsi="Times New Roman"/>
          <w:sz w:val="20"/>
          <w:szCs w:val="20"/>
          <w:lang w:val="sr-Cyrl-CS"/>
        </w:rPr>
        <w:t>з</w:t>
      </w:r>
      <w:r w:rsidRPr="00FD59DA">
        <w:rPr>
          <w:rFonts w:ascii="Times New Roman" w:hAnsi="Times New Roman"/>
          <w:sz w:val="20"/>
          <w:szCs w:val="20"/>
        </w:rPr>
        <w:t>а достав</w:t>
      </w:r>
      <w:r w:rsidRPr="00FD59DA">
        <w:rPr>
          <w:rFonts w:ascii="Times New Roman" w:hAnsi="Times New Roman"/>
          <w:sz w:val="20"/>
          <w:szCs w:val="20"/>
          <w:lang w:val="sr-Cyrl-CS"/>
        </w:rPr>
        <w:t>љање</w:t>
      </w:r>
      <w:r w:rsidRPr="00FD59DA">
        <w:rPr>
          <w:rFonts w:ascii="Times New Roman" w:hAnsi="Times New Roman"/>
          <w:sz w:val="20"/>
          <w:szCs w:val="20"/>
        </w:rPr>
        <w:t xml:space="preserve"> на увид оригинал</w:t>
      </w:r>
      <w:r w:rsidRPr="00FD59DA">
        <w:rPr>
          <w:rFonts w:ascii="Times New Roman" w:hAnsi="Times New Roman"/>
          <w:sz w:val="20"/>
          <w:szCs w:val="20"/>
          <w:lang w:val="sr-Cyrl-CS"/>
        </w:rPr>
        <w:t>них</w:t>
      </w:r>
      <w:r w:rsidRPr="00FD59DA">
        <w:rPr>
          <w:rFonts w:ascii="Times New Roman" w:hAnsi="Times New Roman"/>
          <w:sz w:val="20"/>
          <w:szCs w:val="20"/>
        </w:rPr>
        <w:t xml:space="preserve"> или оверен</w:t>
      </w:r>
      <w:r w:rsidRPr="00FD59DA">
        <w:rPr>
          <w:rFonts w:ascii="Times New Roman" w:hAnsi="Times New Roman"/>
          <w:sz w:val="20"/>
          <w:szCs w:val="20"/>
          <w:lang w:val="sr-Cyrl-CS"/>
        </w:rPr>
        <w:t>их</w:t>
      </w:r>
      <w:r w:rsidRPr="00FD59DA">
        <w:rPr>
          <w:rFonts w:ascii="Times New Roman" w:hAnsi="Times New Roman"/>
          <w:sz w:val="20"/>
          <w:szCs w:val="20"/>
        </w:rPr>
        <w:t xml:space="preserve"> копиј</w:t>
      </w:r>
      <w:r w:rsidRPr="00FD59DA">
        <w:rPr>
          <w:rFonts w:ascii="Times New Roman" w:hAnsi="Times New Roman"/>
          <w:sz w:val="20"/>
          <w:szCs w:val="20"/>
          <w:lang w:val="sr-Cyrl-CS"/>
        </w:rPr>
        <w:t>а</w:t>
      </w:r>
      <w:r w:rsidRPr="00FD59DA">
        <w:rPr>
          <w:rFonts w:ascii="Times New Roman" w:hAnsi="Times New Roman"/>
          <w:sz w:val="20"/>
          <w:szCs w:val="20"/>
        </w:rPr>
        <w:t xml:space="preserve"> појединих доказа.</w:t>
      </w:r>
      <w:r w:rsidRPr="00FD59DA">
        <w:rPr>
          <w:rFonts w:ascii="Times New Roman" w:hAnsi="Times New Roman"/>
          <w:sz w:val="20"/>
          <w:szCs w:val="20"/>
          <w:lang w:val="sr-Cyrl-CS"/>
        </w:rPr>
        <w:tab/>
      </w:r>
    </w:p>
    <w:p w:rsidR="00CB3B56" w:rsidRPr="00FD59DA" w:rsidRDefault="00CB3B56" w:rsidP="002A683D">
      <w:pPr>
        <w:pStyle w:val="ListParagraph"/>
        <w:suppressAutoHyphens/>
        <w:spacing w:after="0" w:line="240" w:lineRule="auto"/>
        <w:jc w:val="both"/>
        <w:rPr>
          <w:rFonts w:ascii="Times New Roman" w:hAnsi="Times New Roman" w:cs="Times New Roman"/>
          <w:b/>
          <w:sz w:val="20"/>
          <w:szCs w:val="20"/>
          <w:lang w:val="sr-Cyrl-CS"/>
        </w:rPr>
      </w:pPr>
    </w:p>
    <w:p w:rsidR="001D2E9A" w:rsidRPr="00FD59DA" w:rsidRDefault="001D2E9A" w:rsidP="001D2E9A">
      <w:pPr>
        <w:pStyle w:val="ListParagraph"/>
        <w:numPr>
          <w:ilvl w:val="0"/>
          <w:numId w:val="10"/>
        </w:numPr>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ПОНУДА СА ВАРИЈАНТАМА</w:t>
      </w:r>
    </w:p>
    <w:p w:rsidR="001D2E9A" w:rsidRPr="00FD59DA" w:rsidRDefault="001D2E9A" w:rsidP="001D2E9A">
      <w:pPr>
        <w:suppressAutoHyphens/>
        <w:spacing w:after="0" w:line="240" w:lineRule="auto"/>
        <w:jc w:val="both"/>
        <w:rPr>
          <w:rFonts w:ascii="Times New Roman" w:hAnsi="Times New Roman" w:cs="Times New Roman"/>
          <w:b/>
          <w:sz w:val="20"/>
          <w:szCs w:val="20"/>
          <w:lang w:val="sr-Cyrl-CS"/>
        </w:rPr>
      </w:pPr>
    </w:p>
    <w:p w:rsidR="002A683D" w:rsidRPr="00FD59DA" w:rsidRDefault="001D2E9A" w:rsidP="001D2E9A">
      <w:pPr>
        <w:suppressAutoHyphens/>
        <w:spacing w:after="0" w:line="240" w:lineRule="auto"/>
        <w:jc w:val="both"/>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 xml:space="preserve">             </w:t>
      </w:r>
      <w:r w:rsidR="002A683D" w:rsidRPr="00FD59DA">
        <w:rPr>
          <w:rFonts w:ascii="Times New Roman" w:hAnsi="Times New Roman" w:cs="Times New Roman"/>
          <w:b/>
          <w:sz w:val="20"/>
          <w:szCs w:val="20"/>
          <w:lang w:val="sr-Cyrl-CS"/>
        </w:rPr>
        <w:t>Подношење понуде са варијанатама није дозвољено.</w:t>
      </w:r>
    </w:p>
    <w:p w:rsidR="001D2E9A" w:rsidRPr="00FD59DA" w:rsidRDefault="001D2E9A" w:rsidP="001D2E9A">
      <w:pPr>
        <w:suppressAutoHyphens/>
        <w:spacing w:after="0" w:line="240" w:lineRule="auto"/>
        <w:jc w:val="both"/>
        <w:rPr>
          <w:rFonts w:ascii="Times New Roman" w:hAnsi="Times New Roman" w:cs="Times New Roman"/>
          <w:b/>
          <w:sz w:val="20"/>
          <w:szCs w:val="20"/>
          <w:lang w:val="sr-Cyrl-CS"/>
        </w:rPr>
      </w:pPr>
    </w:p>
    <w:p w:rsidR="001D2E9A" w:rsidRPr="00FD59DA" w:rsidRDefault="00D40383" w:rsidP="001D2E9A">
      <w:pPr>
        <w:jc w:val="both"/>
        <w:rPr>
          <w:rFonts w:ascii="Times New Roman" w:hAnsi="Times New Roman" w:cs="Times New Roman"/>
          <w:sz w:val="20"/>
          <w:szCs w:val="20"/>
          <w:lang w:val="ru-RU"/>
        </w:rPr>
      </w:pPr>
      <w:r w:rsidRPr="00FD59DA">
        <w:rPr>
          <w:rFonts w:ascii="Times New Roman" w:hAnsi="Times New Roman" w:cs="Times New Roman"/>
          <w:b/>
          <w:bCs/>
          <w:iCs/>
          <w:sz w:val="20"/>
          <w:szCs w:val="20"/>
          <w:lang w:val="ru-RU"/>
        </w:rPr>
        <w:t xml:space="preserve">       </w:t>
      </w:r>
      <w:r w:rsidR="001D2E9A" w:rsidRPr="00FD59DA">
        <w:rPr>
          <w:rFonts w:ascii="Times New Roman" w:hAnsi="Times New Roman" w:cs="Times New Roman"/>
          <w:b/>
          <w:bCs/>
          <w:iCs/>
          <w:sz w:val="20"/>
          <w:szCs w:val="20"/>
          <w:lang w:val="ru-RU"/>
        </w:rPr>
        <w:t xml:space="preserve">5. </w:t>
      </w:r>
      <w:r w:rsidR="001D2E9A" w:rsidRPr="00FD59DA">
        <w:rPr>
          <w:rFonts w:ascii="Times New Roman" w:hAnsi="Times New Roman" w:cs="Times New Roman"/>
          <w:b/>
          <w:iCs/>
          <w:sz w:val="20"/>
          <w:szCs w:val="20"/>
          <w:lang w:val="ru-RU"/>
        </w:rPr>
        <w:t>НАЧИН ИЗМЕНЕ, ДОПУНЕ И ОПОЗИВА ПОНУДЕ</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1D2E9A" w:rsidRPr="00FD59DA" w:rsidRDefault="001D2E9A" w:rsidP="00D40383">
      <w:pPr>
        <w:spacing w:after="0"/>
        <w:ind w:left="90"/>
        <w:jc w:val="both"/>
        <w:rPr>
          <w:rFonts w:ascii="Times New Roman" w:eastAsia="TimesNewRomanPSMT" w:hAnsi="Times New Roman" w:cs="Times New Roman"/>
          <w:bCs/>
          <w:iCs/>
          <w:sz w:val="20"/>
          <w:szCs w:val="20"/>
          <w:lang w:val="ru-RU"/>
        </w:rPr>
      </w:pPr>
      <w:r w:rsidRPr="00FD59DA">
        <w:rPr>
          <w:rFonts w:ascii="Times New Roman" w:hAnsi="Times New Roman" w:cs="Times New Roman"/>
          <w:sz w:val="20"/>
          <w:szCs w:val="20"/>
          <w:lang w:val="ru-RU"/>
        </w:rPr>
        <w:t xml:space="preserve">Понуђач је дужан да јасно назначи који део понуде мења односно која документа накнадно доставља. </w:t>
      </w:r>
    </w:p>
    <w:p w:rsidR="001D2E9A" w:rsidRPr="00FD59DA" w:rsidRDefault="001D2E9A" w:rsidP="00D40383">
      <w:pPr>
        <w:ind w:left="90"/>
        <w:jc w:val="both"/>
        <w:rPr>
          <w:rFonts w:ascii="Times New Roman" w:eastAsia="TimesNewRomanPSMT" w:hAnsi="Times New Roman" w:cs="Times New Roman"/>
          <w:bCs/>
          <w:iCs/>
          <w:sz w:val="20"/>
          <w:szCs w:val="20"/>
          <w:lang w:val="ru-RU"/>
        </w:rPr>
      </w:pPr>
      <w:r w:rsidRPr="00FD59DA">
        <w:rPr>
          <w:rFonts w:ascii="Times New Roman" w:eastAsia="TimesNewRomanPSMT" w:hAnsi="Times New Roman" w:cs="Times New Roman"/>
          <w:bCs/>
          <w:iCs/>
          <w:sz w:val="20"/>
          <w:szCs w:val="20"/>
          <w:lang w:val="ru-RU"/>
        </w:rPr>
        <w:t>Измену, допуну или опозив понуде треба доставити на адресу: ''</w:t>
      </w:r>
      <w:r w:rsidRPr="00FD59DA">
        <w:rPr>
          <w:rFonts w:ascii="Times New Roman" w:hAnsi="Times New Roman" w:cs="Times New Roman"/>
          <w:bCs/>
          <w:sz w:val="20"/>
          <w:szCs w:val="20"/>
          <w:lang w:val="sr-Cyrl-CS"/>
        </w:rPr>
        <w:t>ДОМ УЧЕНИКА СРЕДЊИХ ШКОЛА“ Улица Моша Пијаде 41, 1750</w:t>
      </w:r>
      <w:r w:rsidR="00195F95">
        <w:rPr>
          <w:rFonts w:ascii="Times New Roman" w:hAnsi="Times New Roman" w:cs="Times New Roman"/>
          <w:bCs/>
          <w:sz w:val="20"/>
          <w:szCs w:val="20"/>
          <w:lang w:val="sr-Cyrl-CS"/>
        </w:rPr>
        <w:t>0</w:t>
      </w:r>
      <w:r w:rsidRPr="00FD59DA">
        <w:rPr>
          <w:rFonts w:ascii="Times New Roman" w:hAnsi="Times New Roman" w:cs="Times New Roman"/>
          <w:bCs/>
          <w:sz w:val="20"/>
          <w:szCs w:val="20"/>
          <w:lang w:val="sr-Cyrl-CS"/>
        </w:rPr>
        <w:t xml:space="preserve"> Врање</w:t>
      </w:r>
      <w:r w:rsidRPr="00FD59DA">
        <w:rPr>
          <w:rFonts w:ascii="Times New Roman" w:eastAsia="TimesNewRomanPSMT" w:hAnsi="Times New Roman" w:cs="Times New Roman"/>
          <w:bCs/>
          <w:sz w:val="20"/>
          <w:szCs w:val="20"/>
          <w:lang w:val="sr-Cyrl-CS"/>
        </w:rPr>
        <w:t>,</w:t>
      </w:r>
      <w:r w:rsidRPr="00FD59DA">
        <w:rPr>
          <w:rFonts w:ascii="Times New Roman" w:hAnsi="Times New Roman" w:cs="Times New Roman"/>
          <w:i/>
          <w:iCs/>
          <w:sz w:val="20"/>
          <w:szCs w:val="20"/>
          <w:lang w:val="ru-RU"/>
        </w:rPr>
        <w:t xml:space="preserve"> </w:t>
      </w:r>
      <w:r w:rsidRPr="00FD59DA">
        <w:rPr>
          <w:rFonts w:ascii="Times New Roman" w:eastAsia="TimesNewRomanPSMT" w:hAnsi="Times New Roman" w:cs="Times New Roman"/>
          <w:bCs/>
          <w:sz w:val="20"/>
          <w:szCs w:val="20"/>
          <w:lang w:val="ru-RU"/>
        </w:rPr>
        <w:t>са назнаком</w:t>
      </w:r>
      <w:r w:rsidRPr="00FD59DA">
        <w:rPr>
          <w:rFonts w:ascii="Times New Roman" w:eastAsia="TimesNewRomanPSMT" w:hAnsi="Times New Roman" w:cs="Times New Roman"/>
          <w:bCs/>
          <w:iCs/>
          <w:sz w:val="20"/>
          <w:szCs w:val="20"/>
          <w:lang w:val="sr-Cyrl-CS"/>
        </w:rPr>
        <w:t>:</w:t>
      </w:r>
    </w:p>
    <w:p w:rsidR="001D2E9A" w:rsidRPr="00FD59DA" w:rsidRDefault="001D2E9A" w:rsidP="00D40383">
      <w:pPr>
        <w:ind w:left="90"/>
        <w:jc w:val="both"/>
        <w:rPr>
          <w:rFonts w:ascii="Times New Roman" w:hAnsi="Times New Roman" w:cs="Times New Roman"/>
          <w:bCs/>
          <w:sz w:val="20"/>
          <w:szCs w:val="20"/>
        </w:rPr>
      </w:pPr>
      <w:r w:rsidRPr="00FD59DA">
        <w:rPr>
          <w:rFonts w:ascii="Times New Roman" w:eastAsia="TimesNewRomanPSMT" w:hAnsi="Times New Roman" w:cs="Times New Roman"/>
          <w:bCs/>
          <w:iCs/>
          <w:sz w:val="20"/>
          <w:szCs w:val="20"/>
          <w:lang w:val="ru-RU"/>
        </w:rPr>
        <w:t>„</w:t>
      </w:r>
      <w:r w:rsidRPr="00FD59DA">
        <w:rPr>
          <w:rFonts w:ascii="Times New Roman" w:eastAsia="TimesNewRomanPSMT" w:hAnsi="Times New Roman" w:cs="Times New Roman"/>
          <w:b/>
          <w:bCs/>
          <w:iCs/>
          <w:sz w:val="20"/>
          <w:szCs w:val="20"/>
          <w:lang w:val="ru-RU"/>
        </w:rPr>
        <w:t>Измена понуде</w:t>
      </w:r>
      <w:r w:rsidRPr="00FD59DA">
        <w:rPr>
          <w:rFonts w:ascii="Times New Roman" w:eastAsia="TimesNewRomanPS-BoldMT" w:hAnsi="Times New Roman" w:cs="Times New Roman"/>
          <w:b/>
          <w:bCs/>
          <w:sz w:val="20"/>
          <w:szCs w:val="20"/>
          <w:lang w:val="ru-RU"/>
        </w:rPr>
        <w:t xml:space="preserve"> за јавну набавку</w:t>
      </w:r>
      <w:r w:rsidRPr="00FD59DA">
        <w:rPr>
          <w:rFonts w:ascii="Times New Roman" w:hAnsi="Times New Roman" w:cs="Times New Roman"/>
          <w:sz w:val="20"/>
          <w:szCs w:val="20"/>
          <w:lang w:val="ru-RU"/>
        </w:rPr>
        <w:t xml:space="preserve"> </w:t>
      </w:r>
      <w:r w:rsidRPr="00FD59DA">
        <w:rPr>
          <w:rFonts w:ascii="Times New Roman" w:hAnsi="Times New Roman" w:cs="Times New Roman"/>
          <w:b/>
          <w:sz w:val="20"/>
          <w:szCs w:val="20"/>
          <w:lang w:val="sr-Cyrl-CS"/>
        </w:rPr>
        <w:t>добара</w:t>
      </w:r>
      <w:r w:rsidRPr="00FD59DA">
        <w:rPr>
          <w:rFonts w:ascii="Times New Roman" w:hAnsi="Times New Roman" w:cs="Times New Roman"/>
          <w:sz w:val="20"/>
          <w:szCs w:val="20"/>
          <w:lang w:val="sr-Cyrl-CS"/>
        </w:rPr>
        <w:t xml:space="preserve"> – мазут средњи С, </w:t>
      </w:r>
      <w:r w:rsidRPr="00FD59DA">
        <w:rPr>
          <w:rFonts w:ascii="Times New Roman" w:hAnsi="Times New Roman" w:cs="Times New Roman"/>
          <w:b/>
          <w:sz w:val="20"/>
          <w:szCs w:val="20"/>
          <w:lang w:val="sr-Cyrl-CS"/>
        </w:rPr>
        <w:t xml:space="preserve"> „</w:t>
      </w:r>
      <w:r w:rsidRPr="00FD59DA">
        <w:rPr>
          <w:rFonts w:ascii="Times New Roman" w:hAnsi="Times New Roman" w:cs="Times New Roman"/>
          <w:b/>
          <w:bCs/>
          <w:sz w:val="20"/>
          <w:szCs w:val="20"/>
          <w:lang w:val="sr-Cyrl-CS"/>
        </w:rPr>
        <w:t xml:space="preserve">ДОМ УЧЕНИКА СРЕДЊИХ ШКОЛА“ </w:t>
      </w:r>
      <w:r w:rsidRPr="00FD59DA">
        <w:rPr>
          <w:rFonts w:ascii="Times New Roman" w:hAnsi="Times New Roman" w:cs="Times New Roman"/>
          <w:b/>
          <w:sz w:val="20"/>
          <w:szCs w:val="20"/>
          <w:lang w:val="sr-Cyrl-CS"/>
        </w:rPr>
        <w:t xml:space="preserve">у Врању, </w:t>
      </w:r>
      <w:r w:rsidRPr="00FD59DA">
        <w:rPr>
          <w:rFonts w:ascii="Times New Roman" w:hAnsi="Times New Roman" w:cs="Times New Roman"/>
          <w:b/>
          <w:sz w:val="20"/>
          <w:szCs w:val="20"/>
          <w:lang w:val="ru-RU"/>
        </w:rPr>
        <w:t>ЈН</w:t>
      </w:r>
      <w:r w:rsidR="003F1B46">
        <w:rPr>
          <w:rFonts w:ascii="Times New Roman" w:hAnsi="Times New Roman" w:cs="Times New Roman"/>
          <w:b/>
          <w:sz w:val="20"/>
          <w:szCs w:val="20"/>
          <w:lang w:val="ru-RU"/>
        </w:rPr>
        <w:t>М</w:t>
      </w:r>
      <w:r w:rsidRPr="00FD59DA">
        <w:rPr>
          <w:rFonts w:ascii="Times New Roman" w:hAnsi="Times New Roman" w:cs="Times New Roman"/>
          <w:b/>
          <w:sz w:val="20"/>
          <w:szCs w:val="20"/>
          <w:lang w:val="ru-RU"/>
        </w:rPr>
        <w:t>В бр.</w:t>
      </w:r>
      <w:r w:rsidRPr="00FD59DA">
        <w:rPr>
          <w:rFonts w:ascii="Times New Roman" w:hAnsi="Times New Roman" w:cs="Times New Roman"/>
          <w:bCs/>
          <w:sz w:val="20"/>
          <w:szCs w:val="20"/>
        </w:rPr>
        <w:t xml:space="preserve"> 2/Д/</w:t>
      </w:r>
      <w:r w:rsidR="00936090">
        <w:rPr>
          <w:rFonts w:ascii="Times New Roman" w:hAnsi="Times New Roman" w:cs="Times New Roman"/>
          <w:bCs/>
          <w:sz w:val="20"/>
          <w:szCs w:val="20"/>
        </w:rPr>
        <w:t>58</w:t>
      </w:r>
      <w:r w:rsidR="00FB02BE">
        <w:rPr>
          <w:rFonts w:ascii="Times New Roman" w:hAnsi="Times New Roman" w:cs="Times New Roman"/>
          <w:bCs/>
          <w:sz w:val="20"/>
          <w:szCs w:val="20"/>
        </w:rPr>
        <w:t>8</w:t>
      </w:r>
      <w:r w:rsidRPr="00FD59DA">
        <w:rPr>
          <w:rFonts w:ascii="Times New Roman" w:hAnsi="Times New Roman" w:cs="Times New Roman"/>
          <w:bCs/>
          <w:sz w:val="20"/>
          <w:szCs w:val="20"/>
        </w:rPr>
        <w:t>-201</w:t>
      </w:r>
      <w:r w:rsidR="00FB02BE">
        <w:rPr>
          <w:rFonts w:ascii="Times New Roman" w:hAnsi="Times New Roman" w:cs="Times New Roman"/>
          <w:bCs/>
          <w:sz w:val="20"/>
          <w:szCs w:val="20"/>
        </w:rPr>
        <w:t>9</w:t>
      </w:r>
      <w:r w:rsidRPr="00FD59DA">
        <w:rPr>
          <w:rFonts w:ascii="Times New Roman" w:hAnsi="Times New Roman" w:cs="Times New Roman"/>
          <w:bCs/>
          <w:sz w:val="20"/>
          <w:szCs w:val="20"/>
          <w:lang w:val="sr-Cyrl-CS"/>
        </w:rPr>
        <w:t xml:space="preserve"> </w:t>
      </w:r>
      <w:r w:rsidRPr="00FD59DA">
        <w:rPr>
          <w:rFonts w:ascii="Times New Roman" w:eastAsia="TimesNewRomanPSMT" w:hAnsi="Times New Roman" w:cs="Times New Roman"/>
          <w:b/>
          <w:bCs/>
          <w:sz w:val="20"/>
          <w:szCs w:val="20"/>
          <w:lang w:val="ru-RU"/>
        </w:rPr>
        <w:t xml:space="preserve">– </w:t>
      </w:r>
      <w:r w:rsidRPr="00FD59DA">
        <w:rPr>
          <w:rFonts w:ascii="Times New Roman" w:eastAsia="TimesNewRomanPS-BoldMT" w:hAnsi="Times New Roman" w:cs="Times New Roman"/>
          <w:b/>
          <w:bCs/>
          <w:sz w:val="20"/>
          <w:szCs w:val="20"/>
          <w:lang w:val="ru-RU"/>
        </w:rPr>
        <w:t>НЕ ОТВАРАТИ”</w:t>
      </w:r>
      <w:r w:rsidRPr="00FD59DA">
        <w:rPr>
          <w:rFonts w:ascii="Times New Roman" w:eastAsia="TimesNewRomanPSMT" w:hAnsi="Times New Roman" w:cs="Times New Roman"/>
          <w:bCs/>
          <w:iCs/>
          <w:sz w:val="20"/>
          <w:szCs w:val="20"/>
          <w:lang w:val="ru-RU"/>
        </w:rPr>
        <w:t xml:space="preserve"> или</w:t>
      </w:r>
    </w:p>
    <w:p w:rsidR="001D2E9A" w:rsidRPr="00FD59DA" w:rsidRDefault="001D2E9A" w:rsidP="00D40383">
      <w:pPr>
        <w:ind w:left="90"/>
        <w:jc w:val="both"/>
        <w:rPr>
          <w:rFonts w:ascii="Times New Roman" w:eastAsia="TimesNewRomanPSMT" w:hAnsi="Times New Roman" w:cs="Times New Roman"/>
          <w:bCs/>
          <w:iCs/>
          <w:sz w:val="20"/>
          <w:szCs w:val="20"/>
          <w:lang w:val="ru-RU"/>
        </w:rPr>
      </w:pPr>
      <w:r w:rsidRPr="00FD59DA">
        <w:rPr>
          <w:rFonts w:ascii="Times New Roman" w:eastAsia="TimesNewRomanPSMT" w:hAnsi="Times New Roman" w:cs="Times New Roman"/>
          <w:bCs/>
          <w:iCs/>
          <w:sz w:val="20"/>
          <w:szCs w:val="20"/>
          <w:lang w:val="ru-RU"/>
        </w:rPr>
        <w:t>„</w:t>
      </w:r>
      <w:r w:rsidRPr="00FD59DA">
        <w:rPr>
          <w:rFonts w:ascii="Times New Roman" w:eastAsia="TimesNewRomanPSMT" w:hAnsi="Times New Roman" w:cs="Times New Roman"/>
          <w:b/>
          <w:bCs/>
          <w:iCs/>
          <w:sz w:val="20"/>
          <w:szCs w:val="20"/>
          <w:lang w:val="ru-RU"/>
        </w:rPr>
        <w:t>Допуна понуде</w:t>
      </w:r>
      <w:r w:rsidRPr="00FD59DA">
        <w:rPr>
          <w:rFonts w:ascii="Times New Roman" w:eastAsia="TimesNewRomanPSMT" w:hAnsi="Times New Roman" w:cs="Times New Roman"/>
          <w:bCs/>
          <w:iCs/>
          <w:sz w:val="20"/>
          <w:szCs w:val="20"/>
          <w:lang w:val="ru-RU"/>
        </w:rPr>
        <w:t xml:space="preserve"> </w:t>
      </w:r>
      <w:r w:rsidRPr="00FD59DA">
        <w:rPr>
          <w:rFonts w:ascii="Times New Roman" w:eastAsia="TimesNewRomanPS-BoldMT" w:hAnsi="Times New Roman" w:cs="Times New Roman"/>
          <w:b/>
          <w:bCs/>
          <w:sz w:val="20"/>
          <w:szCs w:val="20"/>
          <w:lang w:val="ru-RU"/>
        </w:rPr>
        <w:t>за јавну набавку</w:t>
      </w:r>
      <w:r w:rsidRPr="00FD59DA">
        <w:rPr>
          <w:rFonts w:ascii="Times New Roman" w:hAnsi="Times New Roman" w:cs="Times New Roman"/>
          <w:sz w:val="20"/>
          <w:szCs w:val="20"/>
          <w:lang w:val="ru-RU"/>
        </w:rPr>
        <w:t xml:space="preserve"> </w:t>
      </w:r>
      <w:r w:rsidRPr="00FD59DA">
        <w:rPr>
          <w:rFonts w:ascii="Times New Roman" w:hAnsi="Times New Roman" w:cs="Times New Roman"/>
          <w:sz w:val="20"/>
          <w:szCs w:val="20"/>
          <w:lang w:val="sr-Cyrl-CS" w:eastAsia="sr-Latn-CS"/>
        </w:rPr>
        <w:t xml:space="preserve"> </w:t>
      </w:r>
      <w:r w:rsidRPr="00FD59DA">
        <w:rPr>
          <w:rFonts w:ascii="Times New Roman" w:hAnsi="Times New Roman" w:cs="Times New Roman"/>
          <w:sz w:val="20"/>
          <w:szCs w:val="20"/>
          <w:lang w:val="sr-Cyrl-CS"/>
        </w:rPr>
        <w:t>добара – мазут средњи С  „</w:t>
      </w:r>
      <w:r w:rsidRPr="00FD59DA">
        <w:rPr>
          <w:rFonts w:ascii="Times New Roman" w:hAnsi="Times New Roman" w:cs="Times New Roman"/>
          <w:b/>
          <w:bCs/>
          <w:sz w:val="20"/>
          <w:szCs w:val="20"/>
          <w:lang w:val="sr-Cyrl-CS"/>
        </w:rPr>
        <w:t xml:space="preserve">ДОМ УЧЕНИКА СРЕДЊИХ ШКОЛА“ </w:t>
      </w:r>
      <w:r w:rsidRPr="00FD59DA">
        <w:rPr>
          <w:rFonts w:ascii="Times New Roman" w:hAnsi="Times New Roman" w:cs="Times New Roman"/>
          <w:b/>
          <w:sz w:val="20"/>
          <w:szCs w:val="20"/>
          <w:lang w:val="sr-Cyrl-CS"/>
        </w:rPr>
        <w:t xml:space="preserve">у Врању, </w:t>
      </w:r>
      <w:r w:rsidRPr="00FD59DA">
        <w:rPr>
          <w:rFonts w:ascii="Times New Roman" w:hAnsi="Times New Roman" w:cs="Times New Roman"/>
          <w:b/>
          <w:sz w:val="20"/>
          <w:szCs w:val="20"/>
          <w:lang w:val="ru-RU"/>
        </w:rPr>
        <w:t>ЈН</w:t>
      </w:r>
      <w:r w:rsidR="00E60FFA">
        <w:rPr>
          <w:rFonts w:ascii="Times New Roman" w:hAnsi="Times New Roman" w:cs="Times New Roman"/>
          <w:b/>
          <w:sz w:val="20"/>
          <w:szCs w:val="20"/>
          <w:lang w:val="ru-RU"/>
        </w:rPr>
        <w:t>М</w:t>
      </w:r>
      <w:r w:rsidRPr="00FD59DA">
        <w:rPr>
          <w:rFonts w:ascii="Times New Roman" w:hAnsi="Times New Roman" w:cs="Times New Roman"/>
          <w:b/>
          <w:sz w:val="20"/>
          <w:szCs w:val="20"/>
          <w:lang w:val="ru-RU"/>
        </w:rPr>
        <w:t>В бр.</w:t>
      </w:r>
      <w:r w:rsidR="007833A2" w:rsidRPr="00FD59DA">
        <w:rPr>
          <w:rFonts w:ascii="Times New Roman" w:hAnsi="Times New Roman" w:cs="Times New Roman"/>
          <w:bCs/>
          <w:sz w:val="20"/>
          <w:szCs w:val="20"/>
        </w:rPr>
        <w:t xml:space="preserve"> 2/Д/</w:t>
      </w:r>
      <w:r w:rsidR="00936090">
        <w:rPr>
          <w:rFonts w:ascii="Times New Roman" w:hAnsi="Times New Roman" w:cs="Times New Roman"/>
          <w:bCs/>
          <w:sz w:val="20"/>
          <w:szCs w:val="20"/>
        </w:rPr>
        <w:t>58</w:t>
      </w:r>
      <w:r w:rsidR="00FB02BE">
        <w:rPr>
          <w:rFonts w:ascii="Times New Roman" w:hAnsi="Times New Roman" w:cs="Times New Roman"/>
          <w:bCs/>
          <w:sz w:val="20"/>
          <w:szCs w:val="20"/>
        </w:rPr>
        <w:t>8</w:t>
      </w:r>
      <w:r w:rsidRPr="00FD59DA">
        <w:rPr>
          <w:rFonts w:ascii="Times New Roman" w:hAnsi="Times New Roman" w:cs="Times New Roman"/>
          <w:bCs/>
          <w:sz w:val="20"/>
          <w:szCs w:val="20"/>
        </w:rPr>
        <w:t>-201</w:t>
      </w:r>
      <w:r w:rsidR="00FB02BE">
        <w:rPr>
          <w:rFonts w:ascii="Times New Roman" w:hAnsi="Times New Roman" w:cs="Times New Roman"/>
          <w:bCs/>
          <w:sz w:val="20"/>
          <w:szCs w:val="20"/>
        </w:rPr>
        <w:t>9</w:t>
      </w:r>
      <w:r w:rsidR="000C1C09">
        <w:rPr>
          <w:rFonts w:ascii="Times New Roman" w:hAnsi="Times New Roman" w:cs="Times New Roman"/>
          <w:bCs/>
          <w:sz w:val="20"/>
          <w:szCs w:val="20"/>
        </w:rPr>
        <w:t xml:space="preserve"> </w:t>
      </w:r>
      <w:proofErr w:type="gramStart"/>
      <w:r w:rsidR="000C1C09">
        <w:rPr>
          <w:rFonts w:ascii="Times New Roman" w:hAnsi="Times New Roman" w:cs="Times New Roman"/>
          <w:bCs/>
          <w:sz w:val="20"/>
          <w:szCs w:val="20"/>
        </w:rPr>
        <w:t xml:space="preserve">- </w:t>
      </w:r>
      <w:r w:rsidRPr="00FD59DA">
        <w:rPr>
          <w:rFonts w:ascii="Times New Roman" w:eastAsia="TimesNewRomanPSMT" w:hAnsi="Times New Roman" w:cs="Times New Roman"/>
          <w:b/>
          <w:bCs/>
          <w:sz w:val="20"/>
          <w:szCs w:val="20"/>
          <w:lang w:val="ru-RU"/>
        </w:rPr>
        <w:t xml:space="preserve"> </w:t>
      </w:r>
      <w:r w:rsidRPr="00FD59DA">
        <w:rPr>
          <w:rFonts w:ascii="Times New Roman" w:eastAsia="TimesNewRomanPS-BoldMT" w:hAnsi="Times New Roman" w:cs="Times New Roman"/>
          <w:b/>
          <w:bCs/>
          <w:sz w:val="20"/>
          <w:szCs w:val="20"/>
          <w:lang w:val="ru-RU"/>
        </w:rPr>
        <w:t>НЕ</w:t>
      </w:r>
      <w:proofErr w:type="gramEnd"/>
      <w:r w:rsidRPr="00FD59DA">
        <w:rPr>
          <w:rFonts w:ascii="Times New Roman" w:eastAsia="TimesNewRomanPS-BoldMT" w:hAnsi="Times New Roman" w:cs="Times New Roman"/>
          <w:b/>
          <w:bCs/>
          <w:sz w:val="20"/>
          <w:szCs w:val="20"/>
          <w:lang w:val="ru-RU"/>
        </w:rPr>
        <w:t xml:space="preserve"> ОТВАРАТИ” </w:t>
      </w:r>
      <w:r w:rsidRPr="00FD59DA">
        <w:rPr>
          <w:rFonts w:ascii="Times New Roman" w:eastAsia="TimesNewRomanPSMT" w:hAnsi="Times New Roman" w:cs="Times New Roman"/>
          <w:bCs/>
          <w:iCs/>
          <w:sz w:val="20"/>
          <w:szCs w:val="20"/>
          <w:lang w:val="ru-RU"/>
        </w:rPr>
        <w:t xml:space="preserve"> или</w:t>
      </w:r>
    </w:p>
    <w:p w:rsidR="001D2E9A" w:rsidRPr="00FD59DA" w:rsidRDefault="00CB3B56" w:rsidP="00D40383">
      <w:pPr>
        <w:ind w:left="90"/>
        <w:jc w:val="both"/>
        <w:rPr>
          <w:rFonts w:ascii="Times New Roman" w:hAnsi="Times New Roman" w:cs="Times New Roman"/>
          <w:b/>
          <w:bCs/>
          <w:sz w:val="20"/>
          <w:szCs w:val="20"/>
        </w:rPr>
      </w:pPr>
      <w:r>
        <w:rPr>
          <w:rFonts w:ascii="Times New Roman" w:eastAsia="TimesNewRomanPSMT" w:hAnsi="Times New Roman" w:cs="Times New Roman"/>
          <w:b/>
          <w:bCs/>
          <w:iCs/>
          <w:sz w:val="20"/>
          <w:szCs w:val="20"/>
        </w:rPr>
        <w:t>„</w:t>
      </w:r>
      <w:r w:rsidR="001D2E9A" w:rsidRPr="00FD59DA">
        <w:rPr>
          <w:rFonts w:ascii="Times New Roman" w:eastAsia="TimesNewRomanPSMT" w:hAnsi="Times New Roman" w:cs="Times New Roman"/>
          <w:b/>
          <w:bCs/>
          <w:iCs/>
          <w:sz w:val="20"/>
          <w:szCs w:val="20"/>
          <w:lang w:val="ru-RU"/>
        </w:rPr>
        <w:t>Опозив понуде</w:t>
      </w:r>
      <w:r w:rsidR="001D2E9A" w:rsidRPr="00FD59DA">
        <w:rPr>
          <w:rFonts w:ascii="Times New Roman" w:eastAsia="TimesNewRomanPSMT" w:hAnsi="Times New Roman" w:cs="Times New Roman"/>
          <w:bCs/>
          <w:iCs/>
          <w:sz w:val="20"/>
          <w:szCs w:val="20"/>
          <w:lang w:val="ru-RU"/>
        </w:rPr>
        <w:t xml:space="preserve"> </w:t>
      </w:r>
      <w:r w:rsidR="001D2E9A" w:rsidRPr="00FD59DA">
        <w:rPr>
          <w:rFonts w:ascii="Times New Roman" w:eastAsia="TimesNewRomanPS-BoldMT" w:hAnsi="Times New Roman" w:cs="Times New Roman"/>
          <w:b/>
          <w:bCs/>
          <w:sz w:val="20"/>
          <w:szCs w:val="20"/>
          <w:lang w:val="ru-RU"/>
        </w:rPr>
        <w:t>за јавну набавку</w:t>
      </w:r>
      <w:r w:rsidR="001D2E9A" w:rsidRPr="00FD59DA">
        <w:rPr>
          <w:rFonts w:ascii="Times New Roman" w:eastAsia="TimesNewRomanPS-BoldMT" w:hAnsi="Times New Roman" w:cs="Times New Roman"/>
          <w:b/>
          <w:bCs/>
          <w:sz w:val="20"/>
          <w:szCs w:val="20"/>
          <w:lang w:val="sr-Cyrl-CS"/>
        </w:rPr>
        <w:t xml:space="preserve"> </w:t>
      </w:r>
      <w:r w:rsidR="007833A2" w:rsidRPr="00FD59DA">
        <w:rPr>
          <w:rFonts w:ascii="Times New Roman" w:hAnsi="Times New Roman" w:cs="Times New Roman"/>
          <w:sz w:val="20"/>
          <w:szCs w:val="20"/>
          <w:lang w:val="sr-Cyrl-CS"/>
        </w:rPr>
        <w:t>добара</w:t>
      </w:r>
      <w:r w:rsidR="001D2E9A" w:rsidRPr="00FD59DA">
        <w:rPr>
          <w:rFonts w:ascii="Times New Roman" w:hAnsi="Times New Roman" w:cs="Times New Roman"/>
          <w:sz w:val="20"/>
          <w:szCs w:val="20"/>
          <w:lang w:val="sr-Cyrl-CS"/>
        </w:rPr>
        <w:t xml:space="preserve"> – </w:t>
      </w:r>
      <w:r w:rsidR="007833A2" w:rsidRPr="00FD59DA">
        <w:rPr>
          <w:rFonts w:ascii="Times New Roman" w:hAnsi="Times New Roman" w:cs="Times New Roman"/>
          <w:sz w:val="20"/>
          <w:szCs w:val="20"/>
          <w:lang w:val="sr-Cyrl-CS"/>
        </w:rPr>
        <w:t>мазут средњи С</w:t>
      </w:r>
      <w:r w:rsidR="001D2E9A" w:rsidRPr="00FD59DA">
        <w:rPr>
          <w:rFonts w:ascii="Times New Roman" w:hAnsi="Times New Roman" w:cs="Times New Roman"/>
          <w:b/>
          <w:sz w:val="20"/>
          <w:szCs w:val="20"/>
          <w:lang w:val="sr-Cyrl-CS"/>
        </w:rPr>
        <w:t xml:space="preserve"> </w:t>
      </w:r>
      <w:r w:rsidR="007833A2" w:rsidRPr="00FD59DA">
        <w:rPr>
          <w:rFonts w:ascii="Times New Roman" w:hAnsi="Times New Roman" w:cs="Times New Roman"/>
          <w:b/>
          <w:sz w:val="20"/>
          <w:szCs w:val="20"/>
          <w:lang w:val="sr-Cyrl-CS"/>
        </w:rPr>
        <w:t>„</w:t>
      </w:r>
      <w:r w:rsidR="001D2E9A" w:rsidRPr="00FD59DA">
        <w:rPr>
          <w:rFonts w:ascii="Times New Roman" w:hAnsi="Times New Roman" w:cs="Times New Roman"/>
          <w:b/>
          <w:bCs/>
          <w:sz w:val="20"/>
          <w:szCs w:val="20"/>
          <w:lang w:val="sr-Cyrl-CS"/>
        </w:rPr>
        <w:t>ДОМ УЧЕНИКА СРЕДЊИХ ШКОЛА</w:t>
      </w:r>
      <w:proofErr w:type="gramStart"/>
      <w:r w:rsidR="007833A2" w:rsidRPr="00FD59DA">
        <w:rPr>
          <w:rFonts w:ascii="Times New Roman" w:hAnsi="Times New Roman" w:cs="Times New Roman"/>
          <w:b/>
          <w:bCs/>
          <w:sz w:val="20"/>
          <w:szCs w:val="20"/>
          <w:lang w:val="sr-Cyrl-CS"/>
        </w:rPr>
        <w:t>“</w:t>
      </w:r>
      <w:r w:rsidR="001D2E9A" w:rsidRPr="00FD59DA">
        <w:rPr>
          <w:rFonts w:ascii="Times New Roman" w:hAnsi="Times New Roman" w:cs="Times New Roman"/>
          <w:b/>
          <w:sz w:val="20"/>
          <w:szCs w:val="20"/>
          <w:lang w:val="sr-Cyrl-CS"/>
        </w:rPr>
        <w:t xml:space="preserve"> у</w:t>
      </w:r>
      <w:proofErr w:type="gramEnd"/>
      <w:r w:rsidR="001D2E9A" w:rsidRPr="00FD59DA">
        <w:rPr>
          <w:rFonts w:ascii="Times New Roman" w:hAnsi="Times New Roman" w:cs="Times New Roman"/>
          <w:b/>
          <w:sz w:val="20"/>
          <w:szCs w:val="20"/>
          <w:lang w:val="sr-Cyrl-CS"/>
        </w:rPr>
        <w:t xml:space="preserve"> Врању, </w:t>
      </w:r>
      <w:r w:rsidR="001D2E9A" w:rsidRPr="00FD59DA">
        <w:rPr>
          <w:rFonts w:ascii="Times New Roman" w:hAnsi="Times New Roman" w:cs="Times New Roman"/>
          <w:b/>
          <w:sz w:val="20"/>
          <w:szCs w:val="20"/>
          <w:lang w:val="ru-RU"/>
        </w:rPr>
        <w:t>ЈН</w:t>
      </w:r>
      <w:r w:rsidR="00E60FFA">
        <w:rPr>
          <w:rFonts w:ascii="Times New Roman" w:hAnsi="Times New Roman" w:cs="Times New Roman"/>
          <w:b/>
          <w:sz w:val="20"/>
          <w:szCs w:val="20"/>
          <w:lang w:val="ru-RU"/>
        </w:rPr>
        <w:t>М</w:t>
      </w:r>
      <w:r w:rsidR="001D2E9A" w:rsidRPr="00FD59DA">
        <w:rPr>
          <w:rFonts w:ascii="Times New Roman" w:hAnsi="Times New Roman" w:cs="Times New Roman"/>
          <w:b/>
          <w:sz w:val="20"/>
          <w:szCs w:val="20"/>
          <w:lang w:val="ru-RU"/>
        </w:rPr>
        <w:t>В бр.</w:t>
      </w:r>
      <w:r w:rsidR="001D2E9A" w:rsidRPr="00FD59DA">
        <w:rPr>
          <w:rFonts w:ascii="Times New Roman" w:hAnsi="Times New Roman" w:cs="Times New Roman"/>
          <w:bCs/>
          <w:sz w:val="20"/>
          <w:szCs w:val="20"/>
        </w:rPr>
        <w:t xml:space="preserve"> </w:t>
      </w:r>
      <w:r w:rsidR="007833A2" w:rsidRPr="00FD59DA">
        <w:rPr>
          <w:rFonts w:ascii="Times New Roman" w:hAnsi="Times New Roman" w:cs="Times New Roman"/>
          <w:bCs/>
          <w:sz w:val="20"/>
          <w:szCs w:val="20"/>
        </w:rPr>
        <w:t>2/Д/</w:t>
      </w:r>
      <w:r w:rsidR="00936090">
        <w:rPr>
          <w:rFonts w:ascii="Times New Roman" w:hAnsi="Times New Roman" w:cs="Times New Roman"/>
          <w:bCs/>
          <w:sz w:val="20"/>
          <w:szCs w:val="20"/>
        </w:rPr>
        <w:t>58</w:t>
      </w:r>
      <w:r w:rsidR="00FB02BE">
        <w:rPr>
          <w:rFonts w:ascii="Times New Roman" w:hAnsi="Times New Roman" w:cs="Times New Roman"/>
          <w:bCs/>
          <w:sz w:val="20"/>
          <w:szCs w:val="20"/>
        </w:rPr>
        <w:t>8</w:t>
      </w:r>
      <w:r w:rsidR="001D2E9A" w:rsidRPr="00FD59DA">
        <w:rPr>
          <w:rFonts w:ascii="Times New Roman" w:hAnsi="Times New Roman" w:cs="Times New Roman"/>
          <w:bCs/>
          <w:sz w:val="20"/>
          <w:szCs w:val="20"/>
        </w:rPr>
        <w:t>-201</w:t>
      </w:r>
      <w:r w:rsidR="00FB02BE">
        <w:rPr>
          <w:rFonts w:ascii="Times New Roman" w:hAnsi="Times New Roman" w:cs="Times New Roman"/>
          <w:bCs/>
          <w:sz w:val="20"/>
          <w:szCs w:val="20"/>
        </w:rPr>
        <w:t>9</w:t>
      </w:r>
      <w:r w:rsidR="001D2E9A" w:rsidRPr="00FD59DA">
        <w:rPr>
          <w:rFonts w:ascii="Times New Roman" w:hAnsi="Times New Roman" w:cs="Times New Roman"/>
          <w:b/>
          <w:bCs/>
          <w:sz w:val="20"/>
          <w:szCs w:val="20"/>
        </w:rPr>
        <w:t xml:space="preserve"> – НЕ ОТВАРАТИ </w:t>
      </w:r>
      <w:r w:rsidR="001D2E9A" w:rsidRPr="00FD59DA">
        <w:rPr>
          <w:rFonts w:ascii="Times New Roman" w:hAnsi="Times New Roman" w:cs="Times New Roman"/>
          <w:bCs/>
          <w:sz w:val="20"/>
          <w:szCs w:val="20"/>
        </w:rPr>
        <w:t>или</w:t>
      </w:r>
      <w:r w:rsidR="001D2E9A" w:rsidRPr="00FD59DA">
        <w:rPr>
          <w:rFonts w:ascii="Times New Roman" w:hAnsi="Times New Roman" w:cs="Times New Roman"/>
          <w:b/>
          <w:bCs/>
          <w:sz w:val="20"/>
          <w:szCs w:val="20"/>
        </w:rPr>
        <w:t xml:space="preserve"> </w:t>
      </w:r>
    </w:p>
    <w:p w:rsidR="001D2E9A" w:rsidRPr="00FD59DA" w:rsidRDefault="001D2E9A" w:rsidP="00D40383">
      <w:pPr>
        <w:ind w:left="90"/>
        <w:jc w:val="both"/>
        <w:rPr>
          <w:rFonts w:ascii="Times New Roman" w:eastAsia="TimesNewRomanPSMT" w:hAnsi="Times New Roman" w:cs="Times New Roman"/>
          <w:bCs/>
          <w:sz w:val="20"/>
          <w:szCs w:val="20"/>
          <w:lang w:val="ru-RU"/>
        </w:rPr>
      </w:pPr>
      <w:r w:rsidRPr="00FD59DA">
        <w:rPr>
          <w:rFonts w:ascii="Times New Roman" w:hAnsi="Times New Roman" w:cs="Times New Roman"/>
          <w:b/>
          <w:bCs/>
          <w:sz w:val="20"/>
          <w:szCs w:val="20"/>
        </w:rPr>
        <w:t>„</w:t>
      </w:r>
      <w:r w:rsidRPr="00FD59DA">
        <w:rPr>
          <w:rFonts w:ascii="Times New Roman" w:hAnsi="Times New Roman" w:cs="Times New Roman"/>
          <w:b/>
          <w:bCs/>
          <w:sz w:val="20"/>
          <w:szCs w:val="20"/>
          <w:lang w:val="sr-Cyrl-CS"/>
        </w:rPr>
        <w:t xml:space="preserve"> </w:t>
      </w:r>
      <w:r w:rsidRPr="00FD59DA">
        <w:rPr>
          <w:rFonts w:ascii="Times New Roman" w:eastAsia="TimesNewRomanPSMT" w:hAnsi="Times New Roman" w:cs="Times New Roman"/>
          <w:b/>
          <w:bCs/>
          <w:iCs/>
          <w:sz w:val="20"/>
          <w:szCs w:val="20"/>
          <w:lang w:val="ru-RU"/>
        </w:rPr>
        <w:t>Измена и допуна понуде</w:t>
      </w:r>
      <w:r w:rsidRPr="00FD59DA">
        <w:rPr>
          <w:rFonts w:ascii="Times New Roman" w:eastAsia="TimesNewRomanPS-BoldMT" w:hAnsi="Times New Roman" w:cs="Times New Roman"/>
          <w:b/>
          <w:bCs/>
          <w:sz w:val="20"/>
          <w:szCs w:val="20"/>
          <w:lang w:val="ru-RU"/>
        </w:rPr>
        <w:t xml:space="preserve"> за јавну набавку</w:t>
      </w:r>
      <w:r w:rsidRPr="00FD59DA">
        <w:rPr>
          <w:rFonts w:ascii="Times New Roman" w:eastAsia="TimesNewRomanPS-BoldMT" w:hAnsi="Times New Roman" w:cs="Times New Roman"/>
          <w:b/>
          <w:bCs/>
          <w:sz w:val="20"/>
          <w:szCs w:val="20"/>
          <w:lang w:val="sr-Cyrl-CS"/>
        </w:rPr>
        <w:t xml:space="preserve"> </w:t>
      </w:r>
      <w:r w:rsidR="007833A2" w:rsidRPr="00FD59DA">
        <w:rPr>
          <w:rFonts w:ascii="Times New Roman" w:hAnsi="Times New Roman" w:cs="Times New Roman"/>
          <w:sz w:val="20"/>
          <w:szCs w:val="20"/>
          <w:lang w:val="sr-Cyrl-CS"/>
        </w:rPr>
        <w:t>добара</w:t>
      </w:r>
      <w:r w:rsidRPr="00FD59DA">
        <w:rPr>
          <w:rFonts w:ascii="Times New Roman" w:hAnsi="Times New Roman" w:cs="Times New Roman"/>
          <w:sz w:val="20"/>
          <w:szCs w:val="20"/>
          <w:lang w:val="sr-Cyrl-CS"/>
        </w:rPr>
        <w:t xml:space="preserve"> – </w:t>
      </w:r>
      <w:r w:rsidR="007833A2" w:rsidRPr="00FD59DA">
        <w:rPr>
          <w:rFonts w:ascii="Times New Roman" w:hAnsi="Times New Roman" w:cs="Times New Roman"/>
          <w:sz w:val="20"/>
          <w:szCs w:val="20"/>
          <w:lang w:val="sr-Cyrl-CS"/>
        </w:rPr>
        <w:t xml:space="preserve">мазут средњи С </w:t>
      </w:r>
      <w:r w:rsidR="007833A2" w:rsidRPr="00FD59DA">
        <w:rPr>
          <w:rFonts w:ascii="Times New Roman" w:hAnsi="Times New Roman" w:cs="Times New Roman"/>
          <w:b/>
          <w:sz w:val="20"/>
          <w:szCs w:val="20"/>
          <w:lang w:val="sr-Cyrl-CS"/>
        </w:rPr>
        <w:t>„</w:t>
      </w:r>
      <w:r w:rsidRPr="00FD59DA">
        <w:rPr>
          <w:rFonts w:ascii="Times New Roman" w:hAnsi="Times New Roman" w:cs="Times New Roman"/>
          <w:b/>
          <w:bCs/>
          <w:sz w:val="20"/>
          <w:szCs w:val="20"/>
          <w:lang w:val="sr-Cyrl-CS"/>
        </w:rPr>
        <w:t>ДОМ УЧЕНИКА СРЕДЊИХ ШКОЛА</w:t>
      </w:r>
      <w:proofErr w:type="gramStart"/>
      <w:r w:rsidR="007833A2" w:rsidRPr="00FD59DA">
        <w:rPr>
          <w:rFonts w:ascii="Times New Roman" w:hAnsi="Times New Roman" w:cs="Times New Roman"/>
          <w:b/>
          <w:bCs/>
          <w:sz w:val="20"/>
          <w:szCs w:val="20"/>
          <w:lang w:val="sr-Cyrl-CS"/>
        </w:rPr>
        <w:t>“</w:t>
      </w:r>
      <w:r w:rsidRPr="00FD59DA">
        <w:rPr>
          <w:rFonts w:ascii="Times New Roman" w:hAnsi="Times New Roman" w:cs="Times New Roman"/>
          <w:b/>
          <w:bCs/>
          <w:sz w:val="20"/>
          <w:szCs w:val="20"/>
          <w:lang w:val="sr-Cyrl-CS"/>
        </w:rPr>
        <w:t xml:space="preserve"> </w:t>
      </w:r>
      <w:r w:rsidRPr="00FD59DA">
        <w:rPr>
          <w:rFonts w:ascii="Times New Roman" w:hAnsi="Times New Roman" w:cs="Times New Roman"/>
          <w:b/>
          <w:sz w:val="20"/>
          <w:szCs w:val="20"/>
          <w:lang w:val="sr-Cyrl-CS"/>
        </w:rPr>
        <w:t>у</w:t>
      </w:r>
      <w:proofErr w:type="gramEnd"/>
      <w:r w:rsidRPr="00FD59DA">
        <w:rPr>
          <w:rFonts w:ascii="Times New Roman" w:hAnsi="Times New Roman" w:cs="Times New Roman"/>
          <w:b/>
          <w:sz w:val="20"/>
          <w:szCs w:val="20"/>
          <w:lang w:val="sr-Cyrl-CS"/>
        </w:rPr>
        <w:t xml:space="preserve"> Врању, </w:t>
      </w:r>
      <w:r w:rsidR="00E60FFA">
        <w:rPr>
          <w:rFonts w:ascii="Times New Roman" w:hAnsi="Times New Roman" w:cs="Times New Roman"/>
          <w:b/>
          <w:sz w:val="20"/>
          <w:szCs w:val="20"/>
          <w:lang w:val="ru-RU"/>
        </w:rPr>
        <w:t>ЈНМ</w:t>
      </w:r>
      <w:r w:rsidRPr="00FD59DA">
        <w:rPr>
          <w:rFonts w:ascii="Times New Roman" w:hAnsi="Times New Roman" w:cs="Times New Roman"/>
          <w:b/>
          <w:sz w:val="20"/>
          <w:szCs w:val="20"/>
          <w:lang w:val="ru-RU"/>
        </w:rPr>
        <w:t xml:space="preserve">В бр. </w:t>
      </w:r>
      <w:r w:rsidR="007833A2" w:rsidRPr="00FD59DA">
        <w:rPr>
          <w:rFonts w:ascii="Times New Roman" w:hAnsi="Times New Roman" w:cs="Times New Roman"/>
          <w:sz w:val="20"/>
          <w:szCs w:val="20"/>
          <w:lang w:val="ru-RU"/>
        </w:rPr>
        <w:t>2/Д/</w:t>
      </w:r>
      <w:r w:rsidR="00D51602">
        <w:rPr>
          <w:rFonts w:ascii="Times New Roman" w:hAnsi="Times New Roman" w:cs="Times New Roman"/>
          <w:sz w:val="20"/>
          <w:szCs w:val="20"/>
          <w:lang w:val="ru-RU"/>
        </w:rPr>
        <w:t>58</w:t>
      </w:r>
      <w:r w:rsidR="00FB02BE">
        <w:rPr>
          <w:rFonts w:ascii="Times New Roman" w:hAnsi="Times New Roman" w:cs="Times New Roman"/>
          <w:sz w:val="20"/>
          <w:szCs w:val="20"/>
        </w:rPr>
        <w:t>8</w:t>
      </w:r>
      <w:r w:rsidRPr="00FD59DA">
        <w:rPr>
          <w:rFonts w:ascii="Times New Roman" w:hAnsi="Times New Roman" w:cs="Times New Roman"/>
          <w:sz w:val="20"/>
          <w:szCs w:val="20"/>
          <w:lang w:val="ru-RU"/>
        </w:rPr>
        <w:t>-201</w:t>
      </w:r>
      <w:r w:rsidR="00FB02BE">
        <w:rPr>
          <w:rFonts w:ascii="Times New Roman" w:hAnsi="Times New Roman" w:cs="Times New Roman"/>
          <w:sz w:val="20"/>
          <w:szCs w:val="20"/>
        </w:rPr>
        <w:t>9</w:t>
      </w:r>
      <w:r w:rsidRPr="00FD59DA">
        <w:rPr>
          <w:rFonts w:ascii="Times New Roman" w:eastAsia="TimesNewRomanPSMT" w:hAnsi="Times New Roman" w:cs="Times New Roman"/>
          <w:bCs/>
          <w:sz w:val="20"/>
          <w:szCs w:val="20"/>
          <w:lang w:val="ru-RU"/>
        </w:rPr>
        <w:t xml:space="preserve"> </w:t>
      </w:r>
      <w:r w:rsidRPr="00FD59DA">
        <w:rPr>
          <w:rFonts w:ascii="Times New Roman" w:eastAsia="TimesNewRomanPS-BoldMT" w:hAnsi="Times New Roman" w:cs="Times New Roman"/>
          <w:b/>
          <w:bCs/>
          <w:sz w:val="20"/>
          <w:szCs w:val="20"/>
          <w:lang w:val="ru-RU"/>
        </w:rPr>
        <w:t>НЕ ОТВАРАТИ”.</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eastAsia="TimesNewRomanPSMT" w:hAnsi="Times New Roman" w:cs="Times New Roman"/>
          <w:bCs/>
          <w:sz w:val="20"/>
          <w:szCs w:val="20"/>
          <w:lang w:val="ru-RU"/>
        </w:rPr>
        <w:lastRenderedPageBreak/>
        <w:t>На полеђини коверте или на кутији навести</w:t>
      </w:r>
      <w:r w:rsidR="00A45AF0" w:rsidRPr="00FD59DA">
        <w:rPr>
          <w:rFonts w:ascii="Times New Roman" w:eastAsia="TimesNewRomanPSMT" w:hAnsi="Times New Roman" w:cs="Times New Roman"/>
          <w:bCs/>
          <w:sz w:val="20"/>
          <w:szCs w:val="20"/>
          <w:lang w:val="sr-Cyrl-CS"/>
        </w:rPr>
        <w:t xml:space="preserve"> </w:t>
      </w:r>
      <w:r w:rsidRPr="00FD59DA">
        <w:rPr>
          <w:rFonts w:ascii="Times New Roman" w:eastAsia="TimesNewRomanPSMT" w:hAnsi="Times New Roman" w:cs="Times New Roman"/>
          <w:bCs/>
          <w:sz w:val="20"/>
          <w:szCs w:val="20"/>
          <w:lang w:val="ru-RU"/>
        </w:rPr>
        <w:t xml:space="preserve"> назив</w:t>
      </w:r>
      <w:r w:rsidRPr="00FD59DA">
        <w:rPr>
          <w:rFonts w:ascii="Times New Roman" w:eastAsia="TimesNewRomanPSMT" w:hAnsi="Times New Roman" w:cs="Times New Roman"/>
          <w:bCs/>
          <w:sz w:val="20"/>
          <w:szCs w:val="20"/>
          <w:lang w:val="sr-Cyrl-CS"/>
        </w:rPr>
        <w:t xml:space="preserve"> и адресу</w:t>
      </w:r>
      <w:r w:rsidRPr="00FD59DA">
        <w:rPr>
          <w:rFonts w:ascii="Times New Roman" w:eastAsia="TimesNewRomanPSMT" w:hAnsi="Times New Roman" w:cs="Times New Roman"/>
          <w:bCs/>
          <w:sz w:val="20"/>
          <w:szCs w:val="20"/>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По истеку рока за подношење понуда понуђач не може да повуче нити да мења своју понуду.</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Уколико ове исправке доведу до другачије различите укупне вредности понуђене цене, износ формиран исправљањем рачунских грешака сматраће се важећим.</w:t>
      </w:r>
    </w:p>
    <w:p w:rsidR="001D2E9A" w:rsidRPr="00FD59DA" w:rsidRDefault="001D2E9A" w:rsidP="00D40383">
      <w:pPr>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Ако се понуђач не сагласи са исправком рачунских грешака, наручилац ће његову понуду одбити као неисправну.</w:t>
      </w:r>
    </w:p>
    <w:p w:rsidR="001D2E9A" w:rsidRPr="00FD59DA" w:rsidRDefault="001D2E9A" w:rsidP="00D40383">
      <w:pPr>
        <w:ind w:left="90"/>
        <w:jc w:val="both"/>
        <w:rPr>
          <w:rFonts w:ascii="Times New Roman" w:hAnsi="Times New Roman" w:cs="Times New Roman"/>
          <w:iCs/>
          <w:sz w:val="20"/>
          <w:szCs w:val="20"/>
          <w:lang w:val="ru-RU"/>
        </w:rPr>
      </w:pPr>
      <w:r w:rsidRPr="00FD59DA">
        <w:rPr>
          <w:rFonts w:ascii="Times New Roman" w:hAnsi="Times New Roman" w:cs="Times New Roman"/>
          <w:b/>
          <w:bCs/>
          <w:iCs/>
          <w:sz w:val="20"/>
          <w:szCs w:val="20"/>
          <w:lang w:val="ru-RU"/>
        </w:rPr>
        <w:t>5. ПОНУДА СА ПОДИЗВОЂАЧЕМ</w:t>
      </w:r>
    </w:p>
    <w:p w:rsidR="001D2E9A" w:rsidRPr="00FD59DA" w:rsidRDefault="001D2E9A" w:rsidP="00D40383">
      <w:pPr>
        <w:spacing w:after="0"/>
        <w:ind w:left="90"/>
        <w:jc w:val="both"/>
        <w:rPr>
          <w:rFonts w:ascii="Times New Roman" w:hAnsi="Times New Roman" w:cs="Times New Roman"/>
          <w:iCs/>
          <w:sz w:val="20"/>
          <w:szCs w:val="20"/>
          <w:lang w:val="ru-RU"/>
        </w:rPr>
      </w:pPr>
      <w:r w:rsidRPr="00FD59DA">
        <w:rPr>
          <w:rFonts w:ascii="Times New Roman" w:hAnsi="Times New Roman" w:cs="Times New Roman"/>
          <w:iCs/>
          <w:sz w:val="20"/>
          <w:szCs w:val="20"/>
          <w:lang w:val="ru-RU"/>
        </w:rPr>
        <w:t>Уколико понуђач подноси понуду са подизвођачем дужан је да у Обрасцу понуде</w:t>
      </w:r>
      <w:r w:rsidRPr="00FD59DA">
        <w:rPr>
          <w:rFonts w:ascii="Times New Roman" w:hAnsi="Times New Roman" w:cs="Times New Roman"/>
          <w:iCs/>
          <w:sz w:val="20"/>
          <w:szCs w:val="20"/>
          <w:lang w:val="sr-Cyrl-CS"/>
        </w:rPr>
        <w:t xml:space="preserve"> (</w:t>
      </w:r>
      <w:r w:rsidR="00A45AF0" w:rsidRPr="00FD59DA">
        <w:rPr>
          <w:rFonts w:ascii="Times New Roman" w:hAnsi="Times New Roman" w:cs="Times New Roman"/>
          <w:iCs/>
          <w:sz w:val="20"/>
          <w:szCs w:val="20"/>
          <w:lang w:val="sr-Cyrl-CS"/>
        </w:rPr>
        <w:t>ОБ-3</w:t>
      </w:r>
      <w:r w:rsidRPr="00FD59DA">
        <w:rPr>
          <w:rFonts w:ascii="Times New Roman" w:hAnsi="Times New Roman" w:cs="Times New Roman"/>
          <w:iCs/>
          <w:sz w:val="20"/>
          <w:szCs w:val="20"/>
          <w:lang w:val="sr-Cyrl-CS"/>
        </w:rPr>
        <w:t>)</w:t>
      </w:r>
      <w:r w:rsidRPr="00FD59DA">
        <w:rPr>
          <w:rFonts w:ascii="Times New Roman" w:hAnsi="Times New Roman" w:cs="Times New Roman"/>
          <w:iCs/>
          <w:sz w:val="20"/>
          <w:szCs w:val="20"/>
          <w:lang w:val="ru-RU"/>
        </w:rPr>
        <w:t xml:space="preserve"> наведе да понуду подноси са по</w:t>
      </w:r>
      <w:r w:rsidRPr="00FD59DA">
        <w:rPr>
          <w:rFonts w:ascii="Times New Roman" w:hAnsi="Times New Roman" w:cs="Times New Roman"/>
          <w:iCs/>
          <w:sz w:val="20"/>
          <w:szCs w:val="20"/>
        </w:rPr>
        <w:t>д</w:t>
      </w:r>
      <w:r w:rsidRPr="00FD59DA">
        <w:rPr>
          <w:rFonts w:ascii="Times New Roman" w:hAnsi="Times New Roman" w:cs="Times New Roman"/>
          <w:iCs/>
          <w:sz w:val="20"/>
          <w:szCs w:val="20"/>
          <w:lang w:val="ru-RU"/>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D2E9A" w:rsidRPr="00FD59DA" w:rsidRDefault="001D2E9A" w:rsidP="00D40383">
      <w:pPr>
        <w:spacing w:after="0"/>
        <w:ind w:left="90"/>
        <w:jc w:val="both"/>
        <w:rPr>
          <w:rFonts w:ascii="Times New Roman" w:hAnsi="Times New Roman" w:cs="Times New Roman"/>
          <w:iCs/>
          <w:sz w:val="20"/>
          <w:szCs w:val="20"/>
        </w:rPr>
      </w:pPr>
      <w:r w:rsidRPr="00FD59DA">
        <w:rPr>
          <w:rFonts w:ascii="Times New Roman" w:hAnsi="Times New Roman" w:cs="Times New Roman"/>
          <w:iCs/>
          <w:sz w:val="20"/>
          <w:szCs w:val="20"/>
          <w:lang w:val="ru-RU"/>
        </w:rPr>
        <w:t>Понуђач у Обрасцу понуде</w:t>
      </w:r>
      <w:r w:rsidRPr="00FD59DA">
        <w:rPr>
          <w:rFonts w:ascii="Times New Roman" w:hAnsi="Times New Roman" w:cs="Times New Roman"/>
          <w:i/>
          <w:iCs/>
          <w:color w:val="FF0000"/>
          <w:sz w:val="20"/>
          <w:szCs w:val="20"/>
          <w:lang w:val="ru-RU"/>
        </w:rPr>
        <w:t xml:space="preserve"> </w:t>
      </w:r>
      <w:r w:rsidRPr="00FD59DA">
        <w:rPr>
          <w:rFonts w:ascii="Times New Roman" w:hAnsi="Times New Roman" w:cs="Times New Roman"/>
          <w:iCs/>
          <w:sz w:val="20"/>
          <w:szCs w:val="20"/>
          <w:lang w:val="ru-RU"/>
        </w:rPr>
        <w:t>нав</w:t>
      </w:r>
      <w:r w:rsidRPr="00FD59DA">
        <w:rPr>
          <w:rFonts w:ascii="Times New Roman" w:hAnsi="Times New Roman" w:cs="Times New Roman"/>
          <w:iCs/>
          <w:sz w:val="20"/>
          <w:szCs w:val="20"/>
        </w:rPr>
        <w:t>о</w:t>
      </w:r>
      <w:r w:rsidRPr="00FD59DA">
        <w:rPr>
          <w:rFonts w:ascii="Times New Roman" w:hAnsi="Times New Roman" w:cs="Times New Roman"/>
          <w:iCs/>
          <w:sz w:val="20"/>
          <w:szCs w:val="20"/>
          <w:lang w:val="ru-RU"/>
        </w:rPr>
        <w:t>д</w:t>
      </w:r>
      <w:r w:rsidRPr="00FD59DA">
        <w:rPr>
          <w:rFonts w:ascii="Times New Roman" w:hAnsi="Times New Roman" w:cs="Times New Roman"/>
          <w:iCs/>
          <w:sz w:val="20"/>
          <w:szCs w:val="20"/>
        </w:rPr>
        <w:t>и</w:t>
      </w:r>
      <w:r w:rsidRPr="00FD59DA">
        <w:rPr>
          <w:rFonts w:ascii="Times New Roman" w:hAnsi="Times New Roman" w:cs="Times New Roman"/>
          <w:iCs/>
          <w:sz w:val="20"/>
          <w:szCs w:val="20"/>
          <w:lang w:val="ru-RU"/>
        </w:rPr>
        <w:t xml:space="preserve"> назив и седиште подизвођача, уколико ће делимично извршење набавке поверити подизвођачу. </w:t>
      </w:r>
    </w:p>
    <w:p w:rsidR="001D2E9A" w:rsidRPr="00FD59DA" w:rsidRDefault="001D2E9A" w:rsidP="00D40383">
      <w:pPr>
        <w:spacing w:after="0"/>
        <w:ind w:left="90"/>
        <w:jc w:val="both"/>
        <w:rPr>
          <w:rFonts w:ascii="Times New Roman" w:eastAsia="TimesNewRomanPSMT" w:hAnsi="Times New Roman" w:cs="Times New Roman"/>
          <w:bCs/>
          <w:sz w:val="20"/>
          <w:szCs w:val="20"/>
          <w:lang w:val="ru-RU"/>
        </w:rPr>
      </w:pPr>
      <w:r w:rsidRPr="00FD59DA">
        <w:rPr>
          <w:rFonts w:ascii="Times New Roman" w:hAnsi="Times New Roman" w:cs="Times New Roman"/>
          <w:iCs/>
          <w:sz w:val="20"/>
          <w:szCs w:val="20"/>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FD59DA">
        <w:rPr>
          <w:rFonts w:ascii="Times New Roman" w:eastAsia="TimesNewRomanPSMT" w:hAnsi="Times New Roman" w:cs="Times New Roman"/>
          <w:bCs/>
          <w:sz w:val="20"/>
          <w:szCs w:val="20"/>
          <w:lang w:val="ru-RU"/>
        </w:rPr>
        <w:t xml:space="preserve"> </w:t>
      </w:r>
    </w:p>
    <w:p w:rsidR="001D2E9A" w:rsidRPr="00FD59DA" w:rsidRDefault="001D2E9A" w:rsidP="00D40383">
      <w:pPr>
        <w:spacing w:after="0"/>
        <w:ind w:left="90"/>
        <w:jc w:val="both"/>
        <w:rPr>
          <w:rFonts w:ascii="Times New Roman" w:eastAsia="TimesNewRomanPSMT" w:hAnsi="Times New Roman" w:cs="Times New Roman"/>
          <w:bCs/>
          <w:color w:val="000000"/>
          <w:sz w:val="20"/>
          <w:szCs w:val="20"/>
          <w:lang w:val="sr-Cyrl-CS"/>
        </w:rPr>
      </w:pPr>
      <w:r w:rsidRPr="00FD59DA">
        <w:rPr>
          <w:rFonts w:ascii="Times New Roman" w:eastAsia="TimesNewRomanPSMT" w:hAnsi="Times New Roman" w:cs="Times New Roman"/>
          <w:bCs/>
          <w:color w:val="000000"/>
          <w:sz w:val="20"/>
          <w:szCs w:val="20"/>
          <w:lang w:val="ru-RU"/>
        </w:rPr>
        <w:t xml:space="preserve">Понуђач је дужан да за подизвођаче достави </w:t>
      </w:r>
      <w:r w:rsidRPr="00FD59DA">
        <w:rPr>
          <w:rFonts w:ascii="Times New Roman" w:eastAsia="TimesNewRomanPSMT" w:hAnsi="Times New Roman" w:cs="Times New Roman"/>
          <w:bCs/>
          <w:color w:val="000000"/>
          <w:sz w:val="20"/>
          <w:szCs w:val="20"/>
        </w:rPr>
        <w:t xml:space="preserve">доказе о испуњености обавезних услова из члана 75. </w:t>
      </w:r>
      <w:proofErr w:type="gramStart"/>
      <w:r w:rsidRPr="00FD59DA">
        <w:rPr>
          <w:rFonts w:ascii="Times New Roman" w:eastAsia="TimesNewRomanPSMT" w:hAnsi="Times New Roman" w:cs="Times New Roman"/>
          <w:bCs/>
          <w:color w:val="000000"/>
          <w:sz w:val="20"/>
          <w:szCs w:val="20"/>
        </w:rPr>
        <w:t>Став 1.</w:t>
      </w:r>
      <w:proofErr w:type="gramEnd"/>
      <w:r w:rsidRPr="00FD59DA">
        <w:rPr>
          <w:rFonts w:ascii="Times New Roman" w:eastAsia="TimesNewRomanPSMT" w:hAnsi="Times New Roman" w:cs="Times New Roman"/>
          <w:bCs/>
          <w:color w:val="000000"/>
          <w:sz w:val="20"/>
          <w:szCs w:val="20"/>
        </w:rPr>
        <w:t xml:space="preserve"> Тачка 1) до </w:t>
      </w:r>
      <w:r w:rsidR="00195F95">
        <w:rPr>
          <w:rFonts w:ascii="Times New Roman" w:eastAsia="TimesNewRomanPSMT" w:hAnsi="Times New Roman" w:cs="Times New Roman"/>
          <w:bCs/>
          <w:color w:val="000000"/>
          <w:sz w:val="20"/>
          <w:szCs w:val="20"/>
        </w:rPr>
        <w:t>4</w:t>
      </w:r>
      <w:r w:rsidRPr="00FD59DA">
        <w:rPr>
          <w:rFonts w:ascii="Times New Roman" w:eastAsia="TimesNewRomanPSMT" w:hAnsi="Times New Roman" w:cs="Times New Roman"/>
          <w:bCs/>
          <w:color w:val="000000"/>
          <w:sz w:val="20"/>
          <w:szCs w:val="20"/>
        </w:rPr>
        <w:t xml:space="preserve">) овог закона, а </w:t>
      </w:r>
      <w:proofErr w:type="gramStart"/>
      <w:r w:rsidRPr="00FD59DA">
        <w:rPr>
          <w:rFonts w:ascii="Times New Roman" w:eastAsia="TimesNewRomanPSMT" w:hAnsi="Times New Roman" w:cs="Times New Roman"/>
          <w:bCs/>
          <w:color w:val="000000"/>
          <w:sz w:val="20"/>
          <w:szCs w:val="20"/>
        </w:rPr>
        <w:t xml:space="preserve">доказ </w:t>
      </w:r>
      <w:r w:rsidRPr="00FD59DA">
        <w:rPr>
          <w:rFonts w:ascii="Times New Roman" w:eastAsia="TimesNewRomanPSMT" w:hAnsi="Times New Roman" w:cs="Times New Roman"/>
          <w:bCs/>
          <w:color w:val="000000"/>
          <w:sz w:val="20"/>
          <w:szCs w:val="20"/>
          <w:lang w:val="ru-RU"/>
        </w:rPr>
        <w:t xml:space="preserve"> о</w:t>
      </w:r>
      <w:proofErr w:type="gramEnd"/>
      <w:r w:rsidRPr="00FD59DA">
        <w:rPr>
          <w:rFonts w:ascii="Times New Roman" w:eastAsia="TimesNewRomanPSMT" w:hAnsi="Times New Roman" w:cs="Times New Roman"/>
          <w:bCs/>
          <w:color w:val="000000"/>
          <w:sz w:val="20"/>
          <w:szCs w:val="20"/>
          <w:lang w:val="ru-RU"/>
        </w:rPr>
        <w:t xml:space="preserve"> испуњености услова из члана 75. Став 1. Тачка </w:t>
      </w:r>
      <w:r w:rsidR="00195F95">
        <w:rPr>
          <w:rFonts w:ascii="Times New Roman" w:eastAsia="TimesNewRomanPSMT" w:hAnsi="Times New Roman" w:cs="Times New Roman"/>
          <w:bCs/>
          <w:color w:val="000000"/>
          <w:sz w:val="20"/>
          <w:szCs w:val="20"/>
          <w:lang w:val="ru-RU"/>
        </w:rPr>
        <w:t>5</w:t>
      </w:r>
      <w:r w:rsidRPr="00FD59DA">
        <w:rPr>
          <w:rFonts w:ascii="Times New Roman" w:eastAsia="TimesNewRomanPSMT" w:hAnsi="Times New Roman" w:cs="Times New Roman"/>
          <w:bCs/>
          <w:color w:val="000000"/>
          <w:sz w:val="20"/>
          <w:szCs w:val="20"/>
          <w:lang w:val="ru-RU"/>
        </w:rPr>
        <w:t>) овог закона за део набавке који ће извршити преко подизвођача.</w:t>
      </w:r>
    </w:p>
    <w:p w:rsidR="001D2E9A" w:rsidRPr="00FD59DA" w:rsidRDefault="001D2E9A" w:rsidP="00D40383">
      <w:pPr>
        <w:spacing w:after="0"/>
        <w:ind w:left="90"/>
        <w:jc w:val="both"/>
        <w:rPr>
          <w:rFonts w:ascii="Times New Roman" w:hAnsi="Times New Roman" w:cs="Times New Roman"/>
          <w:iCs/>
          <w:sz w:val="20"/>
          <w:szCs w:val="20"/>
          <w:lang w:val="ru-RU"/>
        </w:rPr>
      </w:pPr>
      <w:r w:rsidRPr="00FD59DA">
        <w:rPr>
          <w:rFonts w:ascii="Times New Roman" w:hAnsi="Times New Roman" w:cs="Times New Roman"/>
          <w:iCs/>
          <w:sz w:val="20"/>
          <w:szCs w:val="20"/>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B3B56" w:rsidRPr="004D0006" w:rsidRDefault="001D2E9A" w:rsidP="004D0006">
      <w:pPr>
        <w:ind w:left="90"/>
        <w:jc w:val="both"/>
        <w:rPr>
          <w:rFonts w:ascii="Times New Roman" w:hAnsi="Times New Roman" w:cs="Times New Roman"/>
          <w:iCs/>
          <w:sz w:val="20"/>
          <w:szCs w:val="20"/>
        </w:rPr>
      </w:pPr>
      <w:r w:rsidRPr="00FD59DA">
        <w:rPr>
          <w:rFonts w:ascii="Times New Roman" w:hAnsi="Times New Roman" w:cs="Times New Roman"/>
          <w:iCs/>
          <w:sz w:val="20"/>
          <w:szCs w:val="20"/>
          <w:lang w:val="ru-RU"/>
        </w:rPr>
        <w:t>Понуђач је дужан да наручиоцу, на његов захтев, омогући приступ код подизвођача, ради утврђивања испуњености тражених услова.</w:t>
      </w:r>
    </w:p>
    <w:p w:rsidR="001D2E9A" w:rsidRPr="00FD59DA" w:rsidRDefault="001D2E9A" w:rsidP="00D40383">
      <w:pPr>
        <w:ind w:left="90"/>
        <w:jc w:val="both"/>
        <w:rPr>
          <w:rFonts w:ascii="Times New Roman" w:hAnsi="Times New Roman" w:cs="Times New Roman"/>
          <w:sz w:val="20"/>
          <w:szCs w:val="20"/>
          <w:lang w:val="ru-RU"/>
        </w:rPr>
      </w:pPr>
      <w:r w:rsidRPr="00FD59DA">
        <w:rPr>
          <w:rFonts w:ascii="Times New Roman" w:hAnsi="Times New Roman" w:cs="Times New Roman"/>
          <w:b/>
          <w:sz w:val="20"/>
          <w:szCs w:val="20"/>
          <w:lang w:val="ru-RU"/>
        </w:rPr>
        <w:t>6. ЗАЈЕДНИЧКА ПОНУДА</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Понуду може поднети група понуђача.</w:t>
      </w:r>
    </w:p>
    <w:p w:rsidR="001D2E9A" w:rsidRPr="00FD59DA" w:rsidRDefault="001D2E9A" w:rsidP="00D40383">
      <w:pPr>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садржи податке из члана 81. ст</w:t>
      </w:r>
      <w:r w:rsidRPr="00FD59DA">
        <w:rPr>
          <w:rFonts w:ascii="Times New Roman" w:hAnsi="Times New Roman" w:cs="Times New Roman"/>
          <w:sz w:val="20"/>
          <w:szCs w:val="20"/>
          <w:lang w:val="sr-Cyrl-CS"/>
        </w:rPr>
        <w:t>.</w:t>
      </w:r>
      <w:r w:rsidRPr="00FD59DA">
        <w:rPr>
          <w:rFonts w:ascii="Times New Roman" w:hAnsi="Times New Roman" w:cs="Times New Roman"/>
          <w:sz w:val="20"/>
          <w:szCs w:val="20"/>
          <w:lang w:val="ru-RU"/>
        </w:rPr>
        <w:t xml:space="preserve"> 4. тач</w:t>
      </w:r>
      <w:r w:rsidRPr="00FD59DA">
        <w:rPr>
          <w:rFonts w:ascii="Times New Roman" w:hAnsi="Times New Roman" w:cs="Times New Roman"/>
          <w:sz w:val="20"/>
          <w:szCs w:val="20"/>
          <w:lang w:val="sr-Cyrl-CS"/>
        </w:rPr>
        <w:t>.</w:t>
      </w:r>
      <w:r w:rsidRPr="00FD59DA">
        <w:rPr>
          <w:rFonts w:ascii="Times New Roman" w:hAnsi="Times New Roman" w:cs="Times New Roman"/>
          <w:sz w:val="20"/>
          <w:szCs w:val="20"/>
          <w:lang w:val="ru-RU"/>
        </w:rPr>
        <w:t xml:space="preserve"> 1</w:t>
      </w:r>
      <w:r w:rsidRPr="00FD59DA">
        <w:rPr>
          <w:rFonts w:ascii="Times New Roman" w:hAnsi="Times New Roman" w:cs="Times New Roman"/>
          <w:sz w:val="20"/>
          <w:szCs w:val="20"/>
          <w:lang w:val="sr-Cyrl-CS"/>
        </w:rPr>
        <w:t>)</w:t>
      </w:r>
      <w:r w:rsidRPr="00FD59DA">
        <w:rPr>
          <w:rFonts w:ascii="Times New Roman" w:hAnsi="Times New Roman" w:cs="Times New Roman"/>
          <w:sz w:val="20"/>
          <w:szCs w:val="20"/>
          <w:lang w:val="ru-RU"/>
        </w:rPr>
        <w:t xml:space="preserve"> </w:t>
      </w:r>
      <w:r w:rsidR="003F1B46">
        <w:rPr>
          <w:rFonts w:ascii="Times New Roman" w:hAnsi="Times New Roman" w:cs="Times New Roman"/>
          <w:sz w:val="20"/>
          <w:szCs w:val="20"/>
          <w:lang w:val="ru-RU"/>
        </w:rPr>
        <w:t>и 2)</w:t>
      </w:r>
      <w:r w:rsidRPr="00FD59DA">
        <w:rPr>
          <w:rFonts w:ascii="Times New Roman" w:hAnsi="Times New Roman" w:cs="Times New Roman"/>
          <w:sz w:val="20"/>
          <w:szCs w:val="20"/>
          <w:lang w:val="ru-RU"/>
        </w:rPr>
        <w:t xml:space="preserve"> Закона и то податке о: </w:t>
      </w:r>
    </w:p>
    <w:p w:rsidR="001D2E9A" w:rsidRDefault="001D2E9A" w:rsidP="00D40383">
      <w:pPr>
        <w:numPr>
          <w:ilvl w:val="0"/>
          <w:numId w:val="15"/>
        </w:numPr>
        <w:suppressAutoHyphens/>
        <w:spacing w:after="0" w:line="100" w:lineRule="atLeast"/>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3F1B46" w:rsidRPr="00FD59DA" w:rsidRDefault="003F1B46" w:rsidP="00D40383">
      <w:pPr>
        <w:numPr>
          <w:ilvl w:val="0"/>
          <w:numId w:val="15"/>
        </w:numPr>
        <w:suppressAutoHyphens/>
        <w:spacing w:after="0" w:line="100" w:lineRule="atLeast"/>
        <w:ind w:left="90"/>
        <w:jc w:val="both"/>
        <w:rPr>
          <w:rFonts w:ascii="Times New Roman" w:hAnsi="Times New Roman" w:cs="Times New Roman"/>
          <w:sz w:val="20"/>
          <w:szCs w:val="20"/>
          <w:lang w:val="ru-RU"/>
        </w:rPr>
      </w:pPr>
      <w:r>
        <w:rPr>
          <w:rFonts w:ascii="Times New Roman" w:hAnsi="Times New Roman" w:cs="Times New Roman"/>
          <w:sz w:val="20"/>
          <w:szCs w:val="20"/>
          <w:lang w:val="ru-RU"/>
        </w:rPr>
        <w:t>опис послова сваког од понуђача из групе понуђача у извршењу уговора</w:t>
      </w:r>
    </w:p>
    <w:p w:rsidR="001D2E9A" w:rsidRPr="00FD59DA" w:rsidRDefault="001D2E9A" w:rsidP="00D40383">
      <w:pPr>
        <w:suppressAutoHyphens/>
        <w:spacing w:after="0" w:line="100" w:lineRule="atLeast"/>
        <w:ind w:left="90"/>
        <w:jc w:val="both"/>
        <w:rPr>
          <w:rFonts w:ascii="Times New Roman" w:eastAsia="TimesNewRomanPSMT" w:hAnsi="Times New Roman" w:cs="Times New Roman"/>
          <w:bCs/>
          <w:sz w:val="20"/>
          <w:szCs w:val="20"/>
        </w:rPr>
      </w:pPr>
    </w:p>
    <w:p w:rsidR="001D2E9A" w:rsidRPr="00FD59DA" w:rsidRDefault="001D2E9A" w:rsidP="00D40383">
      <w:pPr>
        <w:spacing w:after="0"/>
        <w:ind w:left="90"/>
        <w:jc w:val="both"/>
        <w:rPr>
          <w:rFonts w:ascii="Times New Roman" w:hAnsi="Times New Roman" w:cs="Times New Roman"/>
          <w:color w:val="000000"/>
          <w:sz w:val="20"/>
          <w:szCs w:val="20"/>
          <w:lang w:val="ru-RU"/>
        </w:rPr>
      </w:pPr>
      <w:r w:rsidRPr="00FD59DA">
        <w:rPr>
          <w:rFonts w:ascii="Times New Roman" w:hAnsi="Times New Roman" w:cs="Times New Roman"/>
          <w:color w:val="000000"/>
          <w:sz w:val="20"/>
          <w:szCs w:val="20"/>
          <w:lang w:val="ru-RU"/>
        </w:rPr>
        <w:t xml:space="preserve">Сваки понуђач из групе понуђача мора да испуни обавезне услове из члана 75. Став1. Тачка 1) до </w:t>
      </w:r>
      <w:r w:rsidR="00195F95">
        <w:rPr>
          <w:rFonts w:ascii="Times New Roman" w:hAnsi="Times New Roman" w:cs="Times New Roman"/>
          <w:color w:val="000000"/>
          <w:sz w:val="20"/>
          <w:szCs w:val="20"/>
          <w:lang w:val="ru-RU"/>
        </w:rPr>
        <w:t>4</w:t>
      </w:r>
      <w:r w:rsidRPr="00FD59DA">
        <w:rPr>
          <w:rFonts w:ascii="Times New Roman" w:hAnsi="Times New Roman" w:cs="Times New Roman"/>
          <w:color w:val="000000"/>
          <w:sz w:val="20"/>
          <w:szCs w:val="20"/>
          <w:lang w:val="ru-RU"/>
        </w:rPr>
        <w:t>) овог закона, а додатне услове испуњавају заједно, осим ако наручилац из оправданих разлога не одреди другачије.</w:t>
      </w:r>
    </w:p>
    <w:p w:rsidR="001D2E9A" w:rsidRPr="00FD59DA" w:rsidRDefault="001D2E9A" w:rsidP="00D40383">
      <w:pPr>
        <w:spacing w:after="0"/>
        <w:ind w:left="90"/>
        <w:jc w:val="both"/>
        <w:rPr>
          <w:rFonts w:ascii="Times New Roman" w:hAnsi="Times New Roman" w:cs="Times New Roman"/>
          <w:color w:val="000000"/>
          <w:sz w:val="20"/>
          <w:szCs w:val="20"/>
        </w:rPr>
      </w:pPr>
      <w:r w:rsidRPr="00FD59DA">
        <w:rPr>
          <w:rFonts w:ascii="Times New Roman" w:hAnsi="Times New Roman" w:cs="Times New Roman"/>
          <w:color w:val="000000"/>
          <w:sz w:val="20"/>
          <w:szCs w:val="20"/>
          <w:lang w:val="ru-RU"/>
        </w:rPr>
        <w:t xml:space="preserve">Услов из члана 75. Став 1. Тачка </w:t>
      </w:r>
      <w:r w:rsidR="00195F95">
        <w:rPr>
          <w:rFonts w:ascii="Times New Roman" w:hAnsi="Times New Roman" w:cs="Times New Roman"/>
          <w:color w:val="000000"/>
          <w:sz w:val="20"/>
          <w:szCs w:val="20"/>
          <w:lang w:val="ru-RU"/>
        </w:rPr>
        <w:t>5</w:t>
      </w:r>
      <w:r w:rsidRPr="00FD59DA">
        <w:rPr>
          <w:rFonts w:ascii="Times New Roman" w:hAnsi="Times New Roman" w:cs="Times New Roman"/>
          <w:color w:val="000000"/>
          <w:sz w:val="20"/>
          <w:szCs w:val="20"/>
          <w:lang w:val="ru-RU"/>
        </w:rPr>
        <w:t xml:space="preserve">) овог закона дужан је да испуни понуђач из групе понуђача којем је поверено извршење дела набавке за који је неопходна испуњеност тог услова. </w:t>
      </w:r>
    </w:p>
    <w:p w:rsidR="001D2E9A" w:rsidRPr="00FD59DA" w:rsidRDefault="001D2E9A" w:rsidP="00D40383">
      <w:pPr>
        <w:spacing w:after="0"/>
        <w:ind w:left="90"/>
        <w:jc w:val="both"/>
        <w:rPr>
          <w:rFonts w:ascii="Times New Roman" w:hAnsi="Times New Roman" w:cs="Times New Roman"/>
          <w:sz w:val="20"/>
          <w:szCs w:val="20"/>
        </w:rPr>
      </w:pPr>
      <w:proofErr w:type="gramStart"/>
      <w:r w:rsidRPr="00FD59DA">
        <w:rPr>
          <w:rFonts w:ascii="Times New Roman" w:hAnsi="Times New Roman" w:cs="Times New Roman"/>
          <w:sz w:val="20"/>
          <w:szCs w:val="20"/>
        </w:rPr>
        <w:t>Задруга може поднети понуду самостално, у своје име, а за рачун задругара или заједничку понуду у име задругара.</w:t>
      </w:r>
      <w:proofErr w:type="gramEnd"/>
    </w:p>
    <w:p w:rsidR="001D2E9A" w:rsidRPr="00FD59DA" w:rsidRDefault="001D2E9A" w:rsidP="00D40383">
      <w:pPr>
        <w:ind w:left="90"/>
        <w:jc w:val="both"/>
        <w:rPr>
          <w:rFonts w:ascii="Times New Roman" w:hAnsi="Times New Roman" w:cs="Times New Roman"/>
          <w:sz w:val="20"/>
          <w:szCs w:val="20"/>
        </w:rPr>
      </w:pPr>
      <w:proofErr w:type="gramStart"/>
      <w:r w:rsidRPr="00FD59DA">
        <w:rPr>
          <w:rFonts w:ascii="Times New Roman" w:hAnsi="Times New Roman" w:cs="Times New Roman"/>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45AF0" w:rsidRPr="00FD59DA" w:rsidRDefault="001D2E9A" w:rsidP="004D0006">
      <w:pPr>
        <w:ind w:left="90"/>
        <w:jc w:val="both"/>
        <w:rPr>
          <w:rFonts w:ascii="Times New Roman" w:hAnsi="Times New Roman" w:cs="Times New Roman"/>
          <w:sz w:val="20"/>
          <w:szCs w:val="20"/>
        </w:rPr>
      </w:pPr>
      <w:proofErr w:type="gramStart"/>
      <w:r w:rsidRPr="00FD59DA">
        <w:rPr>
          <w:rFonts w:ascii="Times New Roman" w:hAnsi="Times New Roman" w:cs="Times New Roman"/>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1D2E9A" w:rsidRPr="00FD59DA" w:rsidRDefault="001D2E9A" w:rsidP="00D40383">
      <w:pPr>
        <w:ind w:left="90"/>
        <w:jc w:val="both"/>
        <w:rPr>
          <w:rFonts w:ascii="Times New Roman" w:hAnsi="Times New Roman" w:cs="Times New Roman"/>
          <w:sz w:val="20"/>
          <w:szCs w:val="20"/>
          <w:lang w:val="ru-RU"/>
        </w:rPr>
      </w:pPr>
      <w:r w:rsidRPr="00FD59DA">
        <w:rPr>
          <w:rFonts w:ascii="Times New Roman" w:hAnsi="Times New Roman" w:cs="Times New Roman"/>
          <w:b/>
          <w:bCs/>
          <w:iCs/>
          <w:sz w:val="20"/>
          <w:szCs w:val="20"/>
          <w:lang w:val="ru-RU"/>
        </w:rPr>
        <w:lastRenderedPageBreak/>
        <w:t>7. НАЧИН И УСЛОВ</w:t>
      </w:r>
      <w:r w:rsidRPr="00FD59DA">
        <w:rPr>
          <w:rFonts w:ascii="Times New Roman" w:hAnsi="Times New Roman" w:cs="Times New Roman"/>
          <w:b/>
          <w:bCs/>
          <w:iCs/>
          <w:sz w:val="20"/>
          <w:szCs w:val="20"/>
          <w:lang w:val="sr-Cyrl-CS"/>
        </w:rPr>
        <w:t>И</w:t>
      </w:r>
      <w:r w:rsidRPr="00FD59DA">
        <w:rPr>
          <w:rFonts w:ascii="Times New Roman" w:hAnsi="Times New Roman" w:cs="Times New Roman"/>
          <w:b/>
          <w:bCs/>
          <w:iCs/>
          <w:sz w:val="20"/>
          <w:szCs w:val="20"/>
          <w:lang w:val="ru-RU"/>
        </w:rPr>
        <w:t xml:space="preserve"> ПЛАЋАЊА, ГАРАНТНИ РОК, КАО И ДРУГЕ ОКОЛНОСТИ ОД КОЈИХ ЗАВИСИ ПРИХВАТЉИВОСТ  ПОНУДЕ</w:t>
      </w:r>
    </w:p>
    <w:p w:rsidR="001D2E9A" w:rsidRPr="00FD59DA" w:rsidRDefault="001D2E9A" w:rsidP="00D40383">
      <w:pPr>
        <w:ind w:left="90"/>
        <w:jc w:val="both"/>
        <w:rPr>
          <w:rFonts w:ascii="Times New Roman" w:hAnsi="Times New Roman" w:cs="Times New Roman"/>
          <w:i/>
          <w:iCs/>
          <w:color w:val="000000"/>
          <w:sz w:val="20"/>
          <w:szCs w:val="20"/>
          <w:u w:val="single"/>
          <w:lang w:val="ru-RU"/>
        </w:rPr>
      </w:pPr>
      <w:r w:rsidRPr="00FD59DA">
        <w:rPr>
          <w:rFonts w:ascii="Times New Roman" w:hAnsi="Times New Roman" w:cs="Times New Roman"/>
          <w:b/>
          <w:bCs/>
          <w:iCs/>
          <w:color w:val="000000"/>
          <w:sz w:val="20"/>
          <w:szCs w:val="20"/>
          <w:lang w:val="ru-RU"/>
        </w:rPr>
        <w:t>7.1</w:t>
      </w:r>
      <w:r w:rsidRPr="00FD59DA">
        <w:rPr>
          <w:rFonts w:ascii="Times New Roman" w:hAnsi="Times New Roman" w:cs="Times New Roman"/>
          <w:b/>
          <w:bCs/>
          <w:i/>
          <w:iCs/>
          <w:color w:val="000000"/>
          <w:sz w:val="20"/>
          <w:szCs w:val="20"/>
          <w:u w:val="single"/>
          <w:lang w:val="ru-RU"/>
        </w:rPr>
        <w:t xml:space="preserve">. </w:t>
      </w:r>
      <w:r w:rsidRPr="00FD59DA">
        <w:rPr>
          <w:rFonts w:ascii="Times New Roman" w:hAnsi="Times New Roman" w:cs="Times New Roman"/>
          <w:iCs/>
          <w:color w:val="000000"/>
          <w:sz w:val="20"/>
          <w:szCs w:val="20"/>
          <w:u w:val="single"/>
          <w:lang w:val="ru-RU"/>
        </w:rPr>
        <w:t>Захтеви у погледу начина, рока и услова плаћања</w:t>
      </w:r>
      <w:r w:rsidRPr="00FD59DA">
        <w:rPr>
          <w:rFonts w:ascii="Times New Roman" w:hAnsi="Times New Roman" w:cs="Times New Roman"/>
          <w:i/>
          <w:iCs/>
          <w:color w:val="000000"/>
          <w:sz w:val="20"/>
          <w:szCs w:val="20"/>
          <w:u w:val="single"/>
          <w:lang w:val="ru-RU"/>
        </w:rPr>
        <w:t>.</w:t>
      </w:r>
    </w:p>
    <w:p w:rsidR="00751A6E" w:rsidRPr="00FE286F" w:rsidRDefault="00A45AF0" w:rsidP="00DF23EC">
      <w:pPr>
        <w:spacing w:after="0"/>
        <w:ind w:left="90"/>
        <w:jc w:val="both"/>
        <w:rPr>
          <w:rFonts w:ascii="Times New Roman" w:hAnsi="Times New Roman" w:cs="Times New Roman"/>
          <w:bCs/>
          <w:color w:val="000000"/>
          <w:sz w:val="20"/>
          <w:szCs w:val="20"/>
          <w:lang w:val="sr-Cyrl-CS"/>
        </w:rPr>
      </w:pPr>
      <w:r w:rsidRPr="00FE286F">
        <w:rPr>
          <w:rFonts w:ascii="Times New Roman" w:hAnsi="Times New Roman" w:cs="Times New Roman"/>
          <w:bCs/>
          <w:color w:val="000000"/>
          <w:sz w:val="20"/>
          <w:szCs w:val="20"/>
          <w:lang w:val="sr-Cyrl-CS"/>
        </w:rPr>
        <w:t>Понуђач на обрасцу понуде ОБ</w:t>
      </w:r>
      <w:r w:rsidR="00751A6E" w:rsidRPr="00FE286F">
        <w:rPr>
          <w:rFonts w:ascii="Times New Roman" w:hAnsi="Times New Roman" w:cs="Times New Roman"/>
          <w:bCs/>
          <w:color w:val="000000"/>
          <w:sz w:val="20"/>
          <w:szCs w:val="20"/>
          <w:lang w:val="sr-Cyrl-CS"/>
        </w:rPr>
        <w:t>–</w:t>
      </w:r>
      <w:r w:rsidRPr="00FE286F">
        <w:rPr>
          <w:rFonts w:ascii="Times New Roman" w:hAnsi="Times New Roman" w:cs="Times New Roman"/>
          <w:bCs/>
          <w:color w:val="000000"/>
          <w:sz w:val="20"/>
          <w:szCs w:val="20"/>
          <w:lang w:val="sr-Cyrl-CS"/>
        </w:rPr>
        <w:t>3</w:t>
      </w:r>
      <w:r w:rsidR="00A70741" w:rsidRPr="00FE286F">
        <w:rPr>
          <w:rFonts w:ascii="Times New Roman" w:hAnsi="Times New Roman" w:cs="Times New Roman"/>
          <w:bCs/>
          <w:color w:val="000000"/>
          <w:sz w:val="20"/>
          <w:szCs w:val="20"/>
          <w:lang w:val="sr-Cyrl-CS"/>
        </w:rPr>
        <w:t xml:space="preserve"> </w:t>
      </w:r>
      <w:r w:rsidR="00751A6E" w:rsidRPr="00FE286F">
        <w:rPr>
          <w:rFonts w:ascii="Times New Roman" w:hAnsi="Times New Roman" w:cs="Times New Roman"/>
          <w:bCs/>
          <w:color w:val="000000"/>
          <w:sz w:val="20"/>
          <w:szCs w:val="20"/>
          <w:lang w:val="sr-Cyrl-CS"/>
        </w:rPr>
        <w:t>дефинише временски рок (број дана) за плаћање износа по испостављеној фактури за појединачну испоруку мазута С.</w:t>
      </w:r>
      <w:r w:rsidR="000D62EB">
        <w:rPr>
          <w:rFonts w:ascii="Times New Roman" w:hAnsi="Times New Roman" w:cs="Times New Roman"/>
          <w:bCs/>
          <w:color w:val="000000"/>
          <w:sz w:val="20"/>
          <w:szCs w:val="20"/>
          <w:lang w:val="sr-Cyrl-CS"/>
        </w:rPr>
        <w:t xml:space="preserve"> </w:t>
      </w:r>
    </w:p>
    <w:p w:rsidR="00751A6E" w:rsidRDefault="00751A6E" w:rsidP="00DF23EC">
      <w:pPr>
        <w:spacing w:after="0"/>
        <w:ind w:left="90"/>
        <w:jc w:val="both"/>
        <w:rPr>
          <w:rFonts w:ascii="Times New Roman" w:hAnsi="Times New Roman" w:cs="Times New Roman"/>
          <w:bCs/>
          <w:color w:val="000000"/>
          <w:sz w:val="20"/>
          <w:szCs w:val="20"/>
          <w:lang w:val="sr-Cyrl-CS"/>
        </w:rPr>
      </w:pPr>
      <w:r w:rsidRPr="00FE286F">
        <w:rPr>
          <w:rFonts w:ascii="Times New Roman" w:hAnsi="Times New Roman" w:cs="Times New Roman"/>
          <w:bCs/>
          <w:color w:val="000000"/>
          <w:sz w:val="20"/>
          <w:szCs w:val="20"/>
          <w:lang w:val="sr-Cyrl-CS"/>
        </w:rPr>
        <w:t>Рокови се рачунају од дана сваке појединачне испоруке.</w:t>
      </w:r>
    </w:p>
    <w:p w:rsidR="00FE286F" w:rsidRPr="000D62EB" w:rsidRDefault="000D62EB" w:rsidP="00DF23EC">
      <w:pPr>
        <w:spacing w:after="0"/>
        <w:ind w:left="90"/>
        <w:jc w:val="both"/>
        <w:rPr>
          <w:rFonts w:ascii="Times New Roman" w:hAnsi="Times New Roman" w:cs="Times New Roman"/>
          <w:bCs/>
          <w:color w:val="000000"/>
          <w:sz w:val="20"/>
          <w:szCs w:val="20"/>
        </w:rPr>
      </w:pPr>
      <w:r>
        <w:rPr>
          <w:rFonts w:ascii="Times New Roman" w:hAnsi="Times New Roman" w:cs="Times New Roman"/>
          <w:bCs/>
          <w:color w:val="000000"/>
          <w:sz w:val="20"/>
          <w:szCs w:val="20"/>
          <w:lang w:val="sr-Cyrl-CS"/>
        </w:rPr>
        <w:t>Рок плаћања је дефинисан у складу са законом о роковима измирења новчаних обавеза  у комерцијалним трансакцијама и износи 45 дана („Сл. Гласник“ бр.119/12 и 68/2015).</w:t>
      </w:r>
    </w:p>
    <w:p w:rsidR="00FE286F" w:rsidRPr="00FE286F" w:rsidRDefault="00FE286F" w:rsidP="00DF23EC">
      <w:pPr>
        <w:spacing w:after="0"/>
        <w:ind w:left="90"/>
        <w:jc w:val="both"/>
        <w:rPr>
          <w:rFonts w:ascii="Times New Roman" w:hAnsi="Times New Roman" w:cs="Times New Roman"/>
          <w:bCs/>
          <w:color w:val="000000"/>
          <w:sz w:val="20"/>
          <w:szCs w:val="20"/>
          <w:lang w:val="sr-Cyrl-CS"/>
        </w:rPr>
      </w:pPr>
    </w:p>
    <w:p w:rsidR="001D2E9A" w:rsidRPr="00FD59DA" w:rsidRDefault="001D2E9A" w:rsidP="00D40383">
      <w:pPr>
        <w:ind w:left="90"/>
        <w:jc w:val="both"/>
        <w:rPr>
          <w:rFonts w:ascii="Times New Roman" w:hAnsi="Times New Roman" w:cs="Times New Roman"/>
          <w:b/>
          <w:iCs/>
          <w:sz w:val="20"/>
          <w:szCs w:val="20"/>
          <w:lang w:val="ru-RU"/>
        </w:rPr>
      </w:pPr>
      <w:r w:rsidRPr="00FD59DA">
        <w:rPr>
          <w:rFonts w:ascii="Times New Roman" w:hAnsi="Times New Roman" w:cs="Times New Roman"/>
          <w:b/>
          <w:bCs/>
          <w:iCs/>
          <w:sz w:val="20"/>
          <w:szCs w:val="20"/>
          <w:u w:val="single"/>
          <w:lang w:val="ru-RU"/>
        </w:rPr>
        <w:t>7.</w:t>
      </w:r>
      <w:r w:rsidR="001F3FB8">
        <w:rPr>
          <w:rFonts w:ascii="Times New Roman" w:hAnsi="Times New Roman" w:cs="Times New Roman"/>
          <w:b/>
          <w:bCs/>
          <w:iCs/>
          <w:sz w:val="20"/>
          <w:szCs w:val="20"/>
          <w:u w:val="single"/>
          <w:lang w:val="ru-RU"/>
        </w:rPr>
        <w:t>2</w:t>
      </w:r>
      <w:r w:rsidRPr="00FD59DA">
        <w:rPr>
          <w:rFonts w:ascii="Times New Roman" w:hAnsi="Times New Roman" w:cs="Times New Roman"/>
          <w:b/>
          <w:bCs/>
          <w:iCs/>
          <w:sz w:val="20"/>
          <w:szCs w:val="20"/>
          <w:u w:val="single"/>
          <w:lang w:val="ru-RU"/>
        </w:rPr>
        <w:t xml:space="preserve">. </w:t>
      </w:r>
      <w:r w:rsidRPr="00FD59DA">
        <w:rPr>
          <w:rFonts w:ascii="Times New Roman" w:hAnsi="Times New Roman" w:cs="Times New Roman"/>
          <w:iCs/>
          <w:sz w:val="20"/>
          <w:szCs w:val="20"/>
          <w:u w:val="single"/>
          <w:lang w:val="ru-RU"/>
        </w:rPr>
        <w:t>Захтев у погледу рока важења понуде</w:t>
      </w:r>
    </w:p>
    <w:p w:rsidR="001D2E9A" w:rsidRPr="00FD59DA" w:rsidRDefault="001D2E9A" w:rsidP="00D40383">
      <w:pPr>
        <w:spacing w:after="0"/>
        <w:ind w:left="90"/>
        <w:jc w:val="both"/>
        <w:rPr>
          <w:rFonts w:ascii="Times New Roman" w:hAnsi="Times New Roman" w:cs="Times New Roman"/>
          <w:iCs/>
          <w:sz w:val="20"/>
          <w:szCs w:val="20"/>
          <w:lang w:val="ru-RU"/>
        </w:rPr>
      </w:pPr>
      <w:r w:rsidRPr="00FD59DA">
        <w:rPr>
          <w:rFonts w:ascii="Times New Roman" w:hAnsi="Times New Roman" w:cs="Times New Roman"/>
          <w:iCs/>
          <w:sz w:val="20"/>
          <w:szCs w:val="20"/>
          <w:lang w:val="ru-RU"/>
        </w:rPr>
        <w:t xml:space="preserve">Рок важења понуде не може бити краћи од </w:t>
      </w:r>
      <w:r w:rsidR="009D315C">
        <w:rPr>
          <w:rFonts w:ascii="Times New Roman" w:hAnsi="Times New Roman" w:cs="Times New Roman"/>
          <w:iCs/>
          <w:sz w:val="20"/>
          <w:szCs w:val="20"/>
          <w:lang w:val="ru-RU"/>
        </w:rPr>
        <w:t>30</w:t>
      </w:r>
      <w:r w:rsidRPr="00FD59DA">
        <w:rPr>
          <w:rFonts w:ascii="Times New Roman" w:hAnsi="Times New Roman" w:cs="Times New Roman"/>
          <w:iCs/>
          <w:sz w:val="20"/>
          <w:szCs w:val="20"/>
          <w:lang w:val="ru-RU"/>
        </w:rPr>
        <w:t xml:space="preserve"> дана од дана отварања понуда.</w:t>
      </w:r>
    </w:p>
    <w:p w:rsidR="001D2E9A" w:rsidRPr="00FD59DA" w:rsidRDefault="001D2E9A" w:rsidP="00D40383">
      <w:pPr>
        <w:spacing w:after="0"/>
        <w:ind w:left="90"/>
        <w:jc w:val="both"/>
        <w:rPr>
          <w:rFonts w:ascii="Times New Roman" w:hAnsi="Times New Roman" w:cs="Times New Roman"/>
          <w:iCs/>
          <w:sz w:val="20"/>
          <w:szCs w:val="20"/>
          <w:lang w:val="ru-RU"/>
        </w:rPr>
      </w:pPr>
      <w:r w:rsidRPr="00FD59DA">
        <w:rPr>
          <w:rFonts w:ascii="Times New Roman" w:hAnsi="Times New Roman" w:cs="Times New Roman"/>
          <w:iCs/>
          <w:sz w:val="20"/>
          <w:szCs w:val="20"/>
          <w:lang w:val="ru-RU"/>
        </w:rPr>
        <w:t>У случају истека рока важења понуде, наручилац је дужан да у писаном облику затражи од понуђача продужење рока важења понуде.</w:t>
      </w:r>
    </w:p>
    <w:p w:rsidR="00FD59DA" w:rsidRPr="00DF23EC" w:rsidRDefault="001D2E9A" w:rsidP="00DF23EC">
      <w:pPr>
        <w:ind w:left="90"/>
        <w:jc w:val="both"/>
        <w:rPr>
          <w:rFonts w:ascii="Times New Roman" w:hAnsi="Times New Roman" w:cs="Times New Roman"/>
          <w:iCs/>
          <w:sz w:val="20"/>
          <w:szCs w:val="20"/>
        </w:rPr>
      </w:pPr>
      <w:r w:rsidRPr="00FD59DA">
        <w:rPr>
          <w:rFonts w:ascii="Times New Roman" w:hAnsi="Times New Roman" w:cs="Times New Roman"/>
          <w:iCs/>
          <w:sz w:val="20"/>
          <w:szCs w:val="20"/>
          <w:lang w:val="ru-RU"/>
        </w:rPr>
        <w:t>Понуђач који прихвати захтев за продужење рока важења понуде н</w:t>
      </w:r>
      <w:r w:rsidR="005446DA">
        <w:rPr>
          <w:rFonts w:ascii="Times New Roman" w:hAnsi="Times New Roman" w:cs="Times New Roman"/>
          <w:iCs/>
          <w:sz w:val="20"/>
          <w:szCs w:val="20"/>
          <w:lang w:val="ru-RU"/>
        </w:rPr>
        <w:t>е</w:t>
      </w:r>
      <w:r w:rsidRPr="00FD59DA">
        <w:rPr>
          <w:rFonts w:ascii="Times New Roman" w:hAnsi="Times New Roman" w:cs="Times New Roman"/>
          <w:iCs/>
          <w:sz w:val="20"/>
          <w:szCs w:val="20"/>
          <w:lang w:val="ru-RU"/>
        </w:rPr>
        <w:t xml:space="preserve"> може мењати понуду.</w:t>
      </w:r>
    </w:p>
    <w:p w:rsidR="001D2E9A" w:rsidRPr="00FD59DA" w:rsidRDefault="001F3FB8" w:rsidP="00D40383">
      <w:pPr>
        <w:ind w:left="90"/>
        <w:jc w:val="both"/>
        <w:rPr>
          <w:rFonts w:ascii="Times New Roman" w:hAnsi="Times New Roman" w:cs="Times New Roman"/>
          <w:b/>
          <w:bCs/>
          <w:iCs/>
          <w:sz w:val="20"/>
          <w:szCs w:val="20"/>
          <w:lang w:val="ru-RU"/>
        </w:rPr>
      </w:pPr>
      <w:r>
        <w:rPr>
          <w:rFonts w:ascii="Times New Roman" w:hAnsi="Times New Roman" w:cs="Times New Roman"/>
          <w:b/>
          <w:bCs/>
          <w:iCs/>
          <w:sz w:val="20"/>
          <w:szCs w:val="20"/>
          <w:lang w:val="ru-RU"/>
        </w:rPr>
        <w:t>8</w:t>
      </w:r>
      <w:r w:rsidR="001D2E9A" w:rsidRPr="00FD59DA">
        <w:rPr>
          <w:rFonts w:ascii="Times New Roman" w:hAnsi="Times New Roman" w:cs="Times New Roman"/>
          <w:b/>
          <w:bCs/>
          <w:iCs/>
          <w:sz w:val="20"/>
          <w:szCs w:val="20"/>
          <w:lang w:val="ru-RU"/>
        </w:rPr>
        <w:t>. ВАЛУТА И НАЧИН НА КОЈИ МОРА ДА БУДЕ НАВЕДЕНА И ИЗРАЖЕНА ЦЕНА У ПОНУДИ</w:t>
      </w:r>
    </w:p>
    <w:p w:rsidR="001D2E9A" w:rsidRDefault="001D2E9A" w:rsidP="00D40383">
      <w:pPr>
        <w:spacing w:after="0"/>
        <w:ind w:left="90"/>
        <w:jc w:val="both"/>
        <w:rPr>
          <w:rFonts w:ascii="Times New Roman" w:hAnsi="Times New Roman" w:cs="Times New Roman"/>
          <w:sz w:val="20"/>
          <w:szCs w:val="20"/>
        </w:rPr>
      </w:pPr>
      <w:r w:rsidRPr="00FD59DA">
        <w:rPr>
          <w:rFonts w:ascii="Times New Roman" w:hAnsi="Times New Roman" w:cs="Times New Roman"/>
          <w:iCs/>
          <w:sz w:val="20"/>
          <w:szCs w:val="20"/>
          <w:lang w:val="ru-RU"/>
        </w:rPr>
        <w:t xml:space="preserve">Цена мора бити исказана у динарима, са и </w:t>
      </w:r>
      <w:r w:rsidRPr="00FD59DA">
        <w:rPr>
          <w:rFonts w:ascii="Times New Roman" w:hAnsi="Times New Roman" w:cs="Times New Roman"/>
          <w:iCs/>
          <w:color w:val="00000A"/>
          <w:sz w:val="20"/>
          <w:szCs w:val="20"/>
          <w:lang w:val="ru-RU"/>
        </w:rPr>
        <w:t>без пореза на додату вредност,</w:t>
      </w:r>
      <w:r w:rsidRPr="00FD59DA">
        <w:rPr>
          <w:rFonts w:ascii="Times New Roman" w:hAnsi="Times New Roman" w:cs="Times New Roman"/>
          <w:color w:val="00000A"/>
          <w:sz w:val="20"/>
          <w:szCs w:val="20"/>
          <w:lang w:val="ru-RU"/>
        </w:rPr>
        <w:t xml:space="preserve"> </w:t>
      </w:r>
      <w:r w:rsidRPr="00FD59DA">
        <w:rPr>
          <w:rFonts w:ascii="Times New Roman" w:hAnsi="Times New Roman" w:cs="Times New Roman"/>
          <w:sz w:val="20"/>
          <w:szCs w:val="20"/>
          <w:lang w:val="ru-RU"/>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r w:rsidRPr="00FD59DA">
        <w:rPr>
          <w:rFonts w:ascii="Times New Roman" w:hAnsi="Times New Roman" w:cs="Times New Roman"/>
          <w:sz w:val="20"/>
          <w:szCs w:val="20"/>
          <w:lang w:val="sr-Cyrl-CS"/>
        </w:rPr>
        <w:t xml:space="preserve"> Цена се даје јединично и укупно за </w:t>
      </w:r>
      <w:r w:rsidR="00751A6E" w:rsidRPr="00FD59DA">
        <w:rPr>
          <w:rFonts w:ascii="Times New Roman" w:hAnsi="Times New Roman" w:cs="Times New Roman"/>
          <w:sz w:val="20"/>
          <w:szCs w:val="20"/>
          <w:lang w:val="sr-Cyrl-CS"/>
        </w:rPr>
        <w:t>тражену количину добара.</w:t>
      </w:r>
    </w:p>
    <w:p w:rsidR="004C17C4" w:rsidRPr="004C17C4" w:rsidRDefault="004C17C4" w:rsidP="00D40383">
      <w:pPr>
        <w:spacing w:after="0"/>
        <w:ind w:left="90"/>
        <w:jc w:val="both"/>
        <w:rPr>
          <w:rFonts w:ascii="Times New Roman" w:hAnsi="Times New Roman" w:cs="Times New Roman"/>
          <w:iCs/>
          <w:sz w:val="20"/>
          <w:szCs w:val="20"/>
        </w:rPr>
      </w:pPr>
      <w:proofErr w:type="gramStart"/>
      <w:r>
        <w:rPr>
          <w:rFonts w:ascii="Times New Roman" w:hAnsi="Times New Roman" w:cs="Times New Roman"/>
          <w:sz w:val="20"/>
          <w:szCs w:val="20"/>
        </w:rPr>
        <w:t>Уговорена цена мазута С је промењива и важи на дан испоруке</w:t>
      </w:r>
      <w:r w:rsidR="008D1C42">
        <w:rPr>
          <w:rFonts w:ascii="Times New Roman" w:hAnsi="Times New Roman" w:cs="Times New Roman"/>
          <w:sz w:val="20"/>
          <w:szCs w:val="20"/>
        </w:rPr>
        <w:t>.</w:t>
      </w:r>
      <w:proofErr w:type="gramEnd"/>
      <w:r>
        <w:rPr>
          <w:rFonts w:ascii="Times New Roman" w:hAnsi="Times New Roman" w:cs="Times New Roman"/>
          <w:sz w:val="20"/>
          <w:szCs w:val="20"/>
        </w:rPr>
        <w:t xml:space="preserve"> </w:t>
      </w:r>
    </w:p>
    <w:p w:rsidR="001D2E9A" w:rsidRDefault="001D2E9A" w:rsidP="00A45AF0">
      <w:pPr>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Ако је у понуди исказана неуобичајено ниска цена, наручилац ће поступити у складу са чланом 92. Закона</w:t>
      </w:r>
      <w:r w:rsidR="00D93249" w:rsidRPr="00FD59DA">
        <w:rPr>
          <w:rFonts w:ascii="Times New Roman" w:hAnsi="Times New Roman" w:cs="Times New Roman"/>
          <w:sz w:val="20"/>
          <w:szCs w:val="20"/>
          <w:lang w:val="ru-RU"/>
        </w:rPr>
        <w:t>.</w:t>
      </w:r>
    </w:p>
    <w:p w:rsidR="00CB3B56" w:rsidRDefault="001F3FB8" w:rsidP="00A45AF0">
      <w:pPr>
        <w:ind w:left="90"/>
        <w:jc w:val="both"/>
        <w:rPr>
          <w:rFonts w:ascii="Times New Roman" w:hAnsi="Times New Roman" w:cs="Times New Roman"/>
          <w:b/>
          <w:sz w:val="20"/>
          <w:szCs w:val="20"/>
          <w:lang w:val="ru-RU"/>
        </w:rPr>
      </w:pPr>
      <w:r>
        <w:rPr>
          <w:rFonts w:ascii="Times New Roman" w:hAnsi="Times New Roman" w:cs="Times New Roman"/>
          <w:b/>
          <w:sz w:val="20"/>
          <w:szCs w:val="20"/>
          <w:lang w:val="ru-RU"/>
        </w:rPr>
        <w:t>9</w:t>
      </w:r>
      <w:r w:rsidR="00CB3B56" w:rsidRPr="00CB3B56">
        <w:rPr>
          <w:rFonts w:ascii="Times New Roman" w:hAnsi="Times New Roman" w:cs="Times New Roman"/>
          <w:b/>
          <w:sz w:val="20"/>
          <w:szCs w:val="20"/>
          <w:lang w:val="ru-RU"/>
        </w:rPr>
        <w:t>. СТРУКТУРА ПОНУЂЕНЕ ЦЕНЕ</w:t>
      </w:r>
    </w:p>
    <w:p w:rsidR="00CB3B56" w:rsidRDefault="00CB3B56"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У обрасцу понуде ОБ-3 </w:t>
      </w:r>
      <w:r w:rsidR="009D105B">
        <w:rPr>
          <w:rFonts w:ascii="Times New Roman" w:hAnsi="Times New Roman" w:cs="Times New Roman"/>
          <w:sz w:val="20"/>
          <w:szCs w:val="20"/>
          <w:lang w:val="ru-RU"/>
        </w:rPr>
        <w:t>ове конкурсне документације понуђач даје податак о јединичној цени мазута С. Јединична цена</w:t>
      </w:r>
      <w:r w:rsidR="00476F84">
        <w:rPr>
          <w:rFonts w:ascii="Times New Roman" w:hAnsi="Times New Roman" w:cs="Times New Roman"/>
          <w:sz w:val="20"/>
          <w:szCs w:val="20"/>
          <w:lang w:val="ru-RU"/>
        </w:rPr>
        <w:t xml:space="preserve"> треба да садржи </w:t>
      </w:r>
      <w:r w:rsidR="009B675D">
        <w:rPr>
          <w:rFonts w:ascii="Times New Roman" w:hAnsi="Times New Roman" w:cs="Times New Roman"/>
          <w:sz w:val="20"/>
          <w:szCs w:val="20"/>
          <w:lang w:val="ru-RU"/>
        </w:rPr>
        <w:t>и</w:t>
      </w:r>
      <w:r w:rsidR="00476F84">
        <w:rPr>
          <w:rFonts w:ascii="Times New Roman" w:hAnsi="Times New Roman" w:cs="Times New Roman"/>
          <w:sz w:val="20"/>
          <w:szCs w:val="20"/>
          <w:lang w:val="ru-RU"/>
        </w:rPr>
        <w:t xml:space="preserve"> трошкове</w:t>
      </w:r>
      <w:r w:rsidR="009B675D">
        <w:rPr>
          <w:rFonts w:ascii="Times New Roman" w:hAnsi="Times New Roman" w:cs="Times New Roman"/>
          <w:sz w:val="20"/>
          <w:szCs w:val="20"/>
          <w:lang w:val="ru-RU"/>
        </w:rPr>
        <w:t xml:space="preserve"> превоза као и све трошкове које понуђач има приликом испоруке мазута купцу</w:t>
      </w:r>
      <w:r w:rsidR="009D105B">
        <w:rPr>
          <w:rFonts w:ascii="Times New Roman" w:hAnsi="Times New Roman" w:cs="Times New Roman"/>
          <w:sz w:val="20"/>
          <w:szCs w:val="20"/>
          <w:lang w:val="ru-RU"/>
        </w:rPr>
        <w:t>. У обрасцу ОБ-5 понуђач даје структуру понуђене цене за енергент који нуди.</w:t>
      </w:r>
    </w:p>
    <w:p w:rsidR="005945F4" w:rsidRDefault="005945F4" w:rsidP="009B675D">
      <w:pPr>
        <w:spacing w:after="0"/>
        <w:jc w:val="both"/>
        <w:rPr>
          <w:rFonts w:ascii="Times New Roman" w:hAnsi="Times New Roman" w:cs="Times New Roman"/>
          <w:sz w:val="20"/>
          <w:szCs w:val="20"/>
          <w:lang w:val="ru-RU"/>
        </w:rPr>
      </w:pPr>
    </w:p>
    <w:p w:rsidR="009D105B" w:rsidRDefault="009D105B"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У обрасцу структуре понуђене цене ОБ-5 понуђач попуњава следеће податке:</w:t>
      </w:r>
    </w:p>
    <w:p w:rsidR="009D105B" w:rsidRDefault="009D105B"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 општи подаци понуђача;</w:t>
      </w:r>
    </w:p>
    <w:p w:rsidR="009D105B" w:rsidRDefault="009D105B"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 цена понуђеног добра са и без ПДВ-а;</w:t>
      </w:r>
    </w:p>
    <w:p w:rsidR="005945F4" w:rsidRDefault="005945F4"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 услове плаћања из обрасца понуде ОБ-3;</w:t>
      </w:r>
    </w:p>
    <w:p w:rsidR="005945F4" w:rsidRDefault="005945F4"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 рок важења понуде из обрасца понуде ОБ-3;</w:t>
      </w:r>
    </w:p>
    <w:p w:rsidR="005945F4" w:rsidRDefault="005945F4"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и потписује исти и оверава печатом.</w:t>
      </w:r>
    </w:p>
    <w:p w:rsidR="005945F4" w:rsidRDefault="005945F4"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Подаци се у обрасцу попуњавају за целокупну набавку.</w:t>
      </w:r>
    </w:p>
    <w:p w:rsidR="005945F4" w:rsidRDefault="005945F4" w:rsidP="005945F4">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Ако понуђена цена за енергент укључује увозну царину и друге дажбине, понуђач је дужан да тај део одвојено искаже у динарима. </w:t>
      </w:r>
    </w:p>
    <w:p w:rsidR="00F35CB9" w:rsidRPr="009B675D" w:rsidRDefault="00F35CB9" w:rsidP="009B675D">
      <w:pPr>
        <w:spacing w:after="0"/>
        <w:jc w:val="both"/>
        <w:rPr>
          <w:rFonts w:ascii="Times New Roman" w:hAnsi="Times New Roman" w:cs="Times New Roman"/>
          <w:b/>
          <w:sz w:val="20"/>
          <w:szCs w:val="20"/>
        </w:rPr>
      </w:pPr>
    </w:p>
    <w:p w:rsidR="004C17C4" w:rsidRDefault="001F3FB8" w:rsidP="005945F4">
      <w:pPr>
        <w:spacing w:after="0"/>
        <w:ind w:left="90"/>
        <w:jc w:val="both"/>
        <w:rPr>
          <w:rFonts w:ascii="Times New Roman" w:hAnsi="Times New Roman" w:cs="Times New Roman"/>
          <w:b/>
          <w:sz w:val="20"/>
          <w:szCs w:val="20"/>
        </w:rPr>
      </w:pPr>
      <w:r>
        <w:rPr>
          <w:rFonts w:ascii="Times New Roman" w:hAnsi="Times New Roman" w:cs="Times New Roman"/>
          <w:b/>
          <w:sz w:val="20"/>
          <w:szCs w:val="20"/>
        </w:rPr>
        <w:t>10</w:t>
      </w:r>
      <w:r w:rsidR="004C17C4" w:rsidRPr="00F35CB9">
        <w:rPr>
          <w:rFonts w:ascii="Times New Roman" w:hAnsi="Times New Roman" w:cs="Times New Roman"/>
          <w:b/>
          <w:sz w:val="20"/>
          <w:szCs w:val="20"/>
        </w:rPr>
        <w:t xml:space="preserve">. ЦЕНА </w:t>
      </w:r>
    </w:p>
    <w:p w:rsidR="00313B49" w:rsidRPr="00313B49" w:rsidRDefault="00313B49" w:rsidP="005945F4">
      <w:pPr>
        <w:spacing w:after="0"/>
        <w:ind w:left="90"/>
        <w:jc w:val="both"/>
        <w:rPr>
          <w:rFonts w:ascii="Times New Roman" w:hAnsi="Times New Roman" w:cs="Times New Roman"/>
          <w:b/>
          <w:sz w:val="20"/>
          <w:szCs w:val="20"/>
        </w:rPr>
      </w:pPr>
    </w:p>
    <w:p w:rsidR="004C17C4" w:rsidRDefault="004C17C4" w:rsidP="005945F4">
      <w:pPr>
        <w:spacing w:after="0"/>
        <w:ind w:left="90"/>
        <w:jc w:val="both"/>
        <w:rPr>
          <w:rFonts w:ascii="Times New Roman" w:hAnsi="Times New Roman" w:cs="Times New Roman"/>
          <w:sz w:val="20"/>
          <w:szCs w:val="20"/>
        </w:rPr>
      </w:pPr>
      <w:proofErr w:type="gramStart"/>
      <w:r>
        <w:rPr>
          <w:rFonts w:ascii="Times New Roman" w:hAnsi="Times New Roman" w:cs="Times New Roman"/>
          <w:sz w:val="20"/>
          <w:szCs w:val="20"/>
        </w:rPr>
        <w:t>Уговорена цена мазута С је промењива и важи на дан испоруке.</w:t>
      </w:r>
      <w:proofErr w:type="gramEnd"/>
      <w:r>
        <w:rPr>
          <w:rFonts w:ascii="Times New Roman" w:hAnsi="Times New Roman" w:cs="Times New Roman"/>
          <w:sz w:val="20"/>
          <w:szCs w:val="20"/>
        </w:rPr>
        <w:t xml:space="preserve"> </w:t>
      </w:r>
    </w:p>
    <w:p w:rsidR="004C17C4" w:rsidRDefault="00F35CB9" w:rsidP="005945F4">
      <w:pPr>
        <w:spacing w:after="0"/>
        <w:ind w:left="90"/>
        <w:jc w:val="both"/>
        <w:rPr>
          <w:rFonts w:ascii="Times New Roman" w:hAnsi="Times New Roman" w:cs="Times New Roman"/>
          <w:sz w:val="20"/>
          <w:szCs w:val="20"/>
        </w:rPr>
      </w:pPr>
      <w:proofErr w:type="gramStart"/>
      <w:r>
        <w:rPr>
          <w:rFonts w:ascii="Times New Roman" w:hAnsi="Times New Roman" w:cs="Times New Roman"/>
          <w:sz w:val="20"/>
          <w:szCs w:val="20"/>
        </w:rPr>
        <w:t>Добављач ће кориг</w:t>
      </w:r>
      <w:r w:rsidR="004C17C4">
        <w:rPr>
          <w:rFonts w:ascii="Times New Roman" w:hAnsi="Times New Roman" w:cs="Times New Roman"/>
          <w:sz w:val="20"/>
          <w:szCs w:val="20"/>
        </w:rPr>
        <w:t>овати цену мазу</w:t>
      </w:r>
      <w:r>
        <w:rPr>
          <w:rFonts w:ascii="Times New Roman" w:hAnsi="Times New Roman" w:cs="Times New Roman"/>
          <w:sz w:val="20"/>
          <w:szCs w:val="20"/>
        </w:rPr>
        <w:t>т</w:t>
      </w:r>
      <w:r w:rsidR="004C17C4">
        <w:rPr>
          <w:rFonts w:ascii="Times New Roman" w:hAnsi="Times New Roman" w:cs="Times New Roman"/>
          <w:sz w:val="20"/>
          <w:szCs w:val="20"/>
        </w:rPr>
        <w:t>а С у складу са кретањем цена на тржишту нафтних деривата у Републици Србији као и позитивним прописима који су на снази у Републици Србији.</w:t>
      </w:r>
      <w:proofErr w:type="gramEnd"/>
    </w:p>
    <w:p w:rsidR="004C17C4" w:rsidRDefault="004C17C4" w:rsidP="005945F4">
      <w:pPr>
        <w:spacing w:after="0"/>
        <w:ind w:left="90"/>
        <w:jc w:val="both"/>
        <w:rPr>
          <w:rFonts w:ascii="Times New Roman" w:hAnsi="Times New Roman" w:cs="Times New Roman"/>
          <w:sz w:val="20"/>
          <w:szCs w:val="20"/>
        </w:rPr>
      </w:pPr>
      <w:r>
        <w:rPr>
          <w:rFonts w:ascii="Times New Roman" w:hAnsi="Times New Roman" w:cs="Times New Roman"/>
          <w:sz w:val="20"/>
          <w:szCs w:val="20"/>
        </w:rPr>
        <w:t xml:space="preserve">Одлуке добављача о промени цене мазута С се доносе у оним интервалима у којима се обезбеђује </w:t>
      </w:r>
      <w:r w:rsidR="00F35CB9">
        <w:rPr>
          <w:rFonts w:ascii="Times New Roman" w:hAnsi="Times New Roman" w:cs="Times New Roman"/>
          <w:sz w:val="20"/>
          <w:szCs w:val="20"/>
        </w:rPr>
        <w:t xml:space="preserve">њихово усклађивање са кретањима цена на тржишру нафтних деривата у Републици Србији. Испоручене количине мазута </w:t>
      </w:r>
      <w:proofErr w:type="gramStart"/>
      <w:r w:rsidR="00F35CB9">
        <w:rPr>
          <w:rFonts w:ascii="Times New Roman" w:hAnsi="Times New Roman" w:cs="Times New Roman"/>
          <w:sz w:val="20"/>
          <w:szCs w:val="20"/>
        </w:rPr>
        <w:t>С  добављач</w:t>
      </w:r>
      <w:proofErr w:type="gramEnd"/>
      <w:r w:rsidR="00F35CB9">
        <w:rPr>
          <w:rFonts w:ascii="Times New Roman" w:hAnsi="Times New Roman" w:cs="Times New Roman"/>
          <w:sz w:val="20"/>
          <w:szCs w:val="20"/>
        </w:rPr>
        <w:t xml:space="preserve"> ће фактурисати наручиоцу по цени која важи на дан испоруке.</w:t>
      </w:r>
    </w:p>
    <w:p w:rsidR="005945F4" w:rsidRPr="005945F4" w:rsidRDefault="005945F4" w:rsidP="005945F4">
      <w:pPr>
        <w:spacing w:after="0"/>
        <w:ind w:left="90"/>
        <w:jc w:val="both"/>
        <w:rPr>
          <w:rFonts w:ascii="Times New Roman" w:hAnsi="Times New Roman" w:cs="Times New Roman"/>
          <w:b/>
          <w:sz w:val="20"/>
          <w:szCs w:val="20"/>
          <w:lang w:val="ru-RU"/>
        </w:rPr>
      </w:pPr>
    </w:p>
    <w:p w:rsidR="009D105B" w:rsidRPr="00DF23EC" w:rsidRDefault="009D105B" w:rsidP="00DF23EC">
      <w:pPr>
        <w:spacing w:after="0"/>
        <w:jc w:val="both"/>
        <w:rPr>
          <w:rFonts w:ascii="Times New Roman" w:hAnsi="Times New Roman" w:cs="Times New Roman"/>
          <w:sz w:val="20"/>
          <w:szCs w:val="20"/>
        </w:rPr>
      </w:pPr>
    </w:p>
    <w:p w:rsidR="001D2E9A" w:rsidRDefault="001F3FB8" w:rsidP="005945F4">
      <w:pPr>
        <w:spacing w:after="0"/>
        <w:ind w:left="90"/>
        <w:jc w:val="both"/>
        <w:rPr>
          <w:rFonts w:ascii="Times New Roman" w:hAnsi="Times New Roman" w:cs="Times New Roman"/>
          <w:b/>
          <w:iCs/>
          <w:sz w:val="20"/>
          <w:szCs w:val="20"/>
          <w:lang w:val="ru-RU"/>
        </w:rPr>
      </w:pPr>
      <w:r>
        <w:rPr>
          <w:rFonts w:ascii="Times New Roman" w:hAnsi="Times New Roman" w:cs="Times New Roman"/>
          <w:b/>
          <w:iCs/>
          <w:sz w:val="20"/>
          <w:szCs w:val="20"/>
          <w:lang w:val="ru-RU"/>
        </w:rPr>
        <w:lastRenderedPageBreak/>
        <w:t>11</w:t>
      </w:r>
      <w:r w:rsidR="001D2E9A" w:rsidRPr="00FD59DA">
        <w:rPr>
          <w:rFonts w:ascii="Times New Roman" w:hAnsi="Times New Roman" w:cs="Times New Roman"/>
          <w:b/>
          <w:iCs/>
          <w:sz w:val="20"/>
          <w:szCs w:val="20"/>
          <w:lang w:val="ru-RU"/>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056E21" w:rsidRPr="00FD59DA" w:rsidRDefault="00056E21" w:rsidP="005945F4">
      <w:pPr>
        <w:spacing w:after="0"/>
        <w:ind w:left="90"/>
        <w:jc w:val="both"/>
        <w:rPr>
          <w:rFonts w:ascii="Times New Roman" w:hAnsi="Times New Roman" w:cs="Times New Roman"/>
          <w:b/>
          <w:iCs/>
          <w:sz w:val="20"/>
          <w:szCs w:val="20"/>
        </w:rPr>
      </w:pPr>
    </w:p>
    <w:p w:rsidR="001D2E9A" w:rsidRPr="00FD59DA" w:rsidRDefault="001D2E9A" w:rsidP="00D40383">
      <w:pPr>
        <w:spacing w:after="0"/>
        <w:ind w:left="90"/>
        <w:jc w:val="both"/>
        <w:rPr>
          <w:rFonts w:ascii="Times New Roman" w:eastAsia="TimesNewRomanPSMT" w:hAnsi="Times New Roman" w:cs="Times New Roman"/>
          <w:bCs/>
          <w:iCs/>
          <w:sz w:val="20"/>
          <w:szCs w:val="20"/>
          <w:lang w:val="ru-RU"/>
        </w:rPr>
      </w:pPr>
      <w:r w:rsidRPr="00FD59DA">
        <w:rPr>
          <w:rFonts w:ascii="Times New Roman" w:eastAsia="TimesNewRomanPSMT" w:hAnsi="Times New Roman" w:cs="Times New Roman"/>
          <w:bCs/>
          <w:iCs/>
          <w:sz w:val="20"/>
          <w:szCs w:val="20"/>
          <w:lang w:val="ru-RU"/>
        </w:rPr>
        <w:t>Подаци о пореским обавезама се могу добити у Пореској управи, Министарству финансија и привреде.</w:t>
      </w:r>
    </w:p>
    <w:p w:rsidR="001D2E9A" w:rsidRPr="00FD59DA" w:rsidRDefault="001D2E9A" w:rsidP="00D40383">
      <w:pPr>
        <w:spacing w:after="0"/>
        <w:ind w:left="90"/>
        <w:jc w:val="both"/>
        <w:rPr>
          <w:rFonts w:ascii="Times New Roman" w:eastAsia="TimesNewRomanPSMT" w:hAnsi="Times New Roman" w:cs="Times New Roman"/>
          <w:bCs/>
          <w:iCs/>
          <w:sz w:val="20"/>
          <w:szCs w:val="20"/>
          <w:lang w:val="ru-RU"/>
        </w:rPr>
      </w:pPr>
      <w:r w:rsidRPr="00FD59DA">
        <w:rPr>
          <w:rFonts w:ascii="Times New Roman" w:eastAsia="TimesNewRomanPSMT" w:hAnsi="Times New Roman" w:cs="Times New Roman"/>
          <w:bCs/>
          <w:iCs/>
          <w:sz w:val="20"/>
          <w:szCs w:val="20"/>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D2E9A" w:rsidRPr="00FD59DA" w:rsidRDefault="001D2E9A" w:rsidP="00D40383">
      <w:pPr>
        <w:ind w:left="90"/>
        <w:jc w:val="both"/>
        <w:rPr>
          <w:rFonts w:ascii="Times New Roman" w:hAnsi="Times New Roman" w:cs="Times New Roman"/>
          <w:b/>
          <w:iCs/>
          <w:sz w:val="20"/>
          <w:szCs w:val="20"/>
          <w:lang w:val="sr-Cyrl-CS"/>
        </w:rPr>
      </w:pPr>
      <w:r w:rsidRPr="00FD59DA">
        <w:rPr>
          <w:rFonts w:ascii="Times New Roman" w:eastAsia="TimesNewRomanPSMT" w:hAnsi="Times New Roman" w:cs="Times New Roman"/>
          <w:bCs/>
          <w:iCs/>
          <w:sz w:val="20"/>
          <w:szCs w:val="20"/>
          <w:lang w:val="ru-RU"/>
        </w:rPr>
        <w:t>Подаци о заштити при запошљавању и условима рада се могу добити у Министарству рада, запошљавања и социјалне политике.</w:t>
      </w:r>
    </w:p>
    <w:tbl>
      <w:tblPr>
        <w:tblW w:w="0" w:type="auto"/>
        <w:tblInd w:w="55" w:type="dxa"/>
        <w:tblLayout w:type="fixed"/>
        <w:tblCellMar>
          <w:top w:w="55" w:type="dxa"/>
          <w:left w:w="55" w:type="dxa"/>
          <w:bottom w:w="55" w:type="dxa"/>
          <w:right w:w="55" w:type="dxa"/>
        </w:tblCellMar>
        <w:tblLook w:val="0000"/>
      </w:tblPr>
      <w:tblGrid>
        <w:gridCol w:w="9720"/>
      </w:tblGrid>
      <w:tr w:rsidR="001D2E9A" w:rsidRPr="00FD59DA" w:rsidTr="007F2232">
        <w:tc>
          <w:tcPr>
            <w:tcW w:w="9720" w:type="dxa"/>
            <w:shd w:val="clear" w:color="auto" w:fill="auto"/>
          </w:tcPr>
          <w:p w:rsidR="00297EC1" w:rsidRPr="00FD59DA" w:rsidRDefault="00297EC1" w:rsidP="00297EC1">
            <w:pPr>
              <w:ind w:left="90"/>
              <w:jc w:val="both"/>
              <w:rPr>
                <w:rFonts w:ascii="Times New Roman" w:hAnsi="Times New Roman" w:cs="Times New Roman"/>
                <w:b/>
                <w:iCs/>
                <w:sz w:val="20"/>
                <w:szCs w:val="20"/>
                <w:lang w:val="sr-Cyrl-CS"/>
              </w:rPr>
            </w:pPr>
            <w:r w:rsidRPr="00FD59DA">
              <w:rPr>
                <w:rFonts w:ascii="Times New Roman" w:hAnsi="Times New Roman" w:cs="Times New Roman"/>
                <w:b/>
                <w:iCs/>
                <w:sz w:val="20"/>
                <w:szCs w:val="20"/>
                <w:lang w:val="ru-RU"/>
              </w:rPr>
              <w:t>1</w:t>
            </w:r>
            <w:r>
              <w:rPr>
                <w:rFonts w:ascii="Times New Roman" w:hAnsi="Times New Roman" w:cs="Times New Roman"/>
                <w:b/>
                <w:iCs/>
                <w:sz w:val="20"/>
                <w:szCs w:val="20"/>
                <w:lang w:val="ru-RU"/>
              </w:rPr>
              <w:t>2</w:t>
            </w:r>
            <w:r w:rsidRPr="00FD59DA">
              <w:rPr>
                <w:rFonts w:ascii="Times New Roman" w:hAnsi="Times New Roman" w:cs="Times New Roman"/>
                <w:b/>
                <w:iCs/>
                <w:sz w:val="20"/>
                <w:szCs w:val="20"/>
                <w:lang w:val="ru-RU"/>
              </w:rPr>
              <w:t>. СРЕДСТВА ФИНАНСИЈСКОГ ОБЕЗБЕЂЕЊА</w:t>
            </w:r>
          </w:p>
          <w:tbl>
            <w:tblPr>
              <w:tblW w:w="0" w:type="auto"/>
              <w:tblInd w:w="55" w:type="dxa"/>
              <w:tblLayout w:type="fixed"/>
              <w:tblCellMar>
                <w:top w:w="55" w:type="dxa"/>
                <w:left w:w="55" w:type="dxa"/>
                <w:bottom w:w="55" w:type="dxa"/>
                <w:right w:w="55" w:type="dxa"/>
              </w:tblCellMar>
              <w:tblLook w:val="0000"/>
            </w:tblPr>
            <w:tblGrid>
              <w:gridCol w:w="9720"/>
            </w:tblGrid>
            <w:tr w:rsidR="00297EC1" w:rsidRPr="00FD59DA" w:rsidTr="00627EE4">
              <w:tc>
                <w:tcPr>
                  <w:tcW w:w="9720" w:type="dxa"/>
                  <w:shd w:val="clear" w:color="auto" w:fill="auto"/>
                </w:tcPr>
                <w:p w:rsidR="00297EC1" w:rsidRPr="00FD59DA" w:rsidRDefault="00297EC1" w:rsidP="00627EE4">
                  <w:pPr>
                    <w:ind w:left="90"/>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 xml:space="preserve">Наручилац захтева </w:t>
                  </w:r>
                  <w:r>
                    <w:rPr>
                      <w:rFonts w:ascii="Times New Roman" w:hAnsi="Times New Roman" w:cs="Times New Roman"/>
                      <w:iCs/>
                      <w:sz w:val="20"/>
                      <w:szCs w:val="20"/>
                      <w:lang w:val="sr-Cyrl-CS"/>
                    </w:rPr>
                    <w:t>Бланко соло менице као средство финансијског обезбеђења</w:t>
                  </w:r>
                  <w:r w:rsidRPr="00FD59DA">
                    <w:rPr>
                      <w:rFonts w:ascii="Times New Roman" w:hAnsi="Times New Roman" w:cs="Times New Roman"/>
                      <w:iCs/>
                      <w:sz w:val="20"/>
                      <w:szCs w:val="20"/>
                      <w:lang w:val="sr-Cyrl-CS"/>
                    </w:rPr>
                    <w:t>, наплативе на први позив без права на приговор са свих рачуна Понуђача, као средства финансијског обезбеђења:</w:t>
                  </w:r>
                </w:p>
                <w:p w:rsidR="00297EC1" w:rsidRPr="00FD59DA" w:rsidRDefault="00297EC1" w:rsidP="00627EE4">
                  <w:pPr>
                    <w:pStyle w:val="ListParagraph"/>
                    <w:numPr>
                      <w:ilvl w:val="0"/>
                      <w:numId w:val="8"/>
                    </w:numPr>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 xml:space="preserve">за озбиљност понуде у износу од 2% од укупне вредности понуде (уговора), са обрачунатим ПДВ-ом. </w:t>
                  </w:r>
                  <w:r w:rsidRPr="00FD59DA">
                    <w:rPr>
                      <w:rFonts w:ascii="Times New Roman" w:hAnsi="Times New Roman" w:cs="Times New Roman"/>
                      <w:iCs/>
                      <w:sz w:val="20"/>
                      <w:szCs w:val="20"/>
                      <w:u w:val="single"/>
                      <w:lang w:val="sr-Cyrl-CS"/>
                    </w:rPr>
                    <w:t xml:space="preserve">Уз понуду понуђач подноси оригинал </w:t>
                  </w:r>
                  <w:r>
                    <w:rPr>
                      <w:rFonts w:ascii="Times New Roman" w:hAnsi="Times New Roman" w:cs="Times New Roman"/>
                      <w:iCs/>
                      <w:sz w:val="20"/>
                      <w:szCs w:val="20"/>
                      <w:u w:val="single"/>
                      <w:lang w:val="sr-Cyrl-CS"/>
                    </w:rPr>
                    <w:t>мениц</w:t>
                  </w:r>
                  <w:r w:rsidR="00FA742E">
                    <w:rPr>
                      <w:rFonts w:ascii="Times New Roman" w:hAnsi="Times New Roman" w:cs="Times New Roman"/>
                      <w:iCs/>
                      <w:sz w:val="20"/>
                      <w:szCs w:val="20"/>
                      <w:u w:val="single"/>
                      <w:lang w:val="sr-Cyrl-CS"/>
                    </w:rPr>
                    <w:t>у</w:t>
                  </w:r>
                  <w:r w:rsidRPr="00FD59DA">
                    <w:rPr>
                      <w:rFonts w:ascii="Times New Roman" w:hAnsi="Times New Roman" w:cs="Times New Roman"/>
                      <w:iCs/>
                      <w:sz w:val="20"/>
                      <w:szCs w:val="20"/>
                      <w:u w:val="single"/>
                      <w:lang w:val="sr-Cyrl-CS"/>
                    </w:rPr>
                    <w:t>.</w:t>
                  </w:r>
                </w:p>
                <w:p w:rsidR="00297EC1" w:rsidRPr="00FD59DA" w:rsidRDefault="00297EC1" w:rsidP="00627EE4">
                  <w:pPr>
                    <w:pStyle w:val="ListParagraph"/>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 xml:space="preserve">Минимални рок важења наведене </w:t>
                  </w:r>
                  <w:r w:rsidR="00BF78B2">
                    <w:rPr>
                      <w:rFonts w:ascii="Times New Roman" w:hAnsi="Times New Roman" w:cs="Times New Roman"/>
                      <w:iCs/>
                      <w:sz w:val="20"/>
                      <w:szCs w:val="20"/>
                    </w:rPr>
                    <w:t>менице</w:t>
                  </w:r>
                  <w:r w:rsidRPr="00FD59DA">
                    <w:rPr>
                      <w:rFonts w:ascii="Times New Roman" w:hAnsi="Times New Roman" w:cs="Times New Roman"/>
                      <w:iCs/>
                      <w:sz w:val="20"/>
                      <w:szCs w:val="20"/>
                      <w:lang w:val="sr-Cyrl-CS"/>
                    </w:rPr>
                    <w:t xml:space="preserve"> је до истека опције понуде.</w:t>
                  </w:r>
                </w:p>
                <w:p w:rsidR="00297EC1" w:rsidRPr="00FD59DA" w:rsidRDefault="00297EC1" w:rsidP="00627EE4">
                  <w:pPr>
                    <w:pStyle w:val="ListParagraph"/>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 xml:space="preserve">Као прилог и саставни део Понуђач попуњава, потписује и оверава изјаву на обрасцу ОБ -  </w:t>
                  </w:r>
                  <w:r>
                    <w:rPr>
                      <w:rFonts w:ascii="Times New Roman" w:hAnsi="Times New Roman" w:cs="Times New Roman"/>
                      <w:iCs/>
                      <w:sz w:val="20"/>
                      <w:szCs w:val="20"/>
                      <w:lang w:val="sr-Cyrl-CS"/>
                    </w:rPr>
                    <w:t xml:space="preserve">7 </w:t>
                  </w:r>
                  <w:r w:rsidRPr="00FD59DA">
                    <w:rPr>
                      <w:rFonts w:ascii="Times New Roman" w:hAnsi="Times New Roman" w:cs="Times New Roman"/>
                      <w:iCs/>
                      <w:sz w:val="20"/>
                      <w:szCs w:val="20"/>
                      <w:lang w:val="sr-Cyrl-CS"/>
                    </w:rPr>
                    <w:t>ове конкурсне документације.</w:t>
                  </w:r>
                </w:p>
                <w:p w:rsidR="00297EC1" w:rsidRPr="00FD59DA" w:rsidRDefault="00297EC1" w:rsidP="00627EE4">
                  <w:pPr>
                    <w:pStyle w:val="ListParagraph"/>
                    <w:numPr>
                      <w:ilvl w:val="0"/>
                      <w:numId w:val="8"/>
                    </w:numPr>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За добро извршење уговорних обавеза у износу од 10% од укупне вредности понуде</w:t>
                  </w:r>
                </w:p>
                <w:p w:rsidR="00297EC1" w:rsidRDefault="00297EC1" w:rsidP="00627EE4">
                  <w:pPr>
                    <w:pStyle w:val="ListParagraph"/>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(уговора), са обрачунатим ПДВ-ом.</w:t>
                  </w:r>
                  <w:r>
                    <w:rPr>
                      <w:rFonts w:ascii="Times New Roman" w:hAnsi="Times New Roman" w:cs="Times New Roman"/>
                      <w:iCs/>
                      <w:sz w:val="20"/>
                      <w:szCs w:val="20"/>
                      <w:lang w:val="sr-Cyrl-CS"/>
                    </w:rPr>
                    <w:t>Бланко соло меница мора бити регистрована .</w:t>
                  </w:r>
                </w:p>
                <w:p w:rsidR="00297EC1" w:rsidRPr="00FD59DA" w:rsidRDefault="00297EC1" w:rsidP="00627EE4">
                  <w:pPr>
                    <w:pStyle w:val="ListParagraph"/>
                    <w:jc w:val="both"/>
                    <w:rPr>
                      <w:rFonts w:ascii="Times New Roman" w:hAnsi="Times New Roman" w:cs="Times New Roman"/>
                      <w:iCs/>
                      <w:sz w:val="20"/>
                      <w:szCs w:val="20"/>
                      <w:lang w:val="sr-Cyrl-CS"/>
                    </w:rPr>
                  </w:pPr>
                  <w:r>
                    <w:rPr>
                      <w:rFonts w:ascii="Times New Roman" w:hAnsi="Times New Roman" w:cs="Times New Roman"/>
                      <w:iCs/>
                      <w:sz w:val="20"/>
                      <w:szCs w:val="20"/>
                      <w:lang w:val="sr-Cyrl-CS"/>
                    </w:rPr>
                    <w:t>Понуђач је дужан да уз меницу достави попуњено и потписано и оверено печатом фирмеМенично писмо-овлашћење (дато уз конкурсну документацију) и да доставе копију, на дан подношења понуде картон депонованих потписа</w:t>
                  </w:r>
                  <w:r w:rsidR="00251C59">
                    <w:rPr>
                      <w:rFonts w:ascii="Times New Roman" w:hAnsi="Times New Roman" w:cs="Times New Roman"/>
                      <w:iCs/>
                      <w:sz w:val="20"/>
                      <w:szCs w:val="20"/>
                      <w:lang w:val="sr-Cyrl-CS"/>
                    </w:rPr>
                    <w:t xml:space="preserve"> </w:t>
                  </w:r>
                  <w:r>
                    <w:rPr>
                      <w:rFonts w:ascii="Times New Roman" w:hAnsi="Times New Roman" w:cs="Times New Roman"/>
                      <w:iCs/>
                      <w:sz w:val="20"/>
                      <w:szCs w:val="20"/>
                      <w:lang w:val="sr-Cyrl-CS"/>
                    </w:rPr>
                    <w:t xml:space="preserve">и доказ о регистрацији менице. </w:t>
                  </w:r>
                </w:p>
                <w:p w:rsidR="00297EC1" w:rsidRPr="00FD59DA" w:rsidRDefault="00297EC1" w:rsidP="00627EE4">
                  <w:pPr>
                    <w:pStyle w:val="ListParagraph"/>
                    <w:jc w:val="both"/>
                    <w:rPr>
                      <w:rFonts w:ascii="Times New Roman" w:hAnsi="Times New Roman" w:cs="Times New Roman"/>
                      <w:iCs/>
                      <w:sz w:val="20"/>
                      <w:szCs w:val="20"/>
                      <w:lang w:val="sr-Cyrl-CS"/>
                    </w:rPr>
                  </w:pPr>
                  <w:r>
                    <w:rPr>
                      <w:rFonts w:ascii="Times New Roman" w:hAnsi="Times New Roman" w:cs="Times New Roman"/>
                      <w:iCs/>
                      <w:sz w:val="20"/>
                      <w:szCs w:val="20"/>
                      <w:lang w:val="sr-Cyrl-CS"/>
                    </w:rPr>
                    <w:t xml:space="preserve">Меница се подноси </w:t>
                  </w:r>
                  <w:r w:rsidRPr="00FD59DA">
                    <w:rPr>
                      <w:rFonts w:ascii="Times New Roman" w:hAnsi="Times New Roman" w:cs="Times New Roman"/>
                      <w:iCs/>
                      <w:sz w:val="20"/>
                      <w:szCs w:val="20"/>
                      <w:lang w:val="sr-Cyrl-CS"/>
                    </w:rPr>
                    <w:t>приликом закључења уговора.</w:t>
                  </w:r>
                </w:p>
                <w:p w:rsidR="00297EC1" w:rsidRPr="00FD59DA" w:rsidRDefault="00297EC1" w:rsidP="00627EE4">
                  <w:pPr>
                    <w:pStyle w:val="ListParagraph"/>
                    <w:jc w:val="both"/>
                    <w:rPr>
                      <w:rFonts w:ascii="Times New Roman" w:hAnsi="Times New Roman" w:cs="Times New Roman"/>
                      <w:iCs/>
                      <w:sz w:val="20"/>
                      <w:szCs w:val="20"/>
                      <w:lang w:val="sr-Cyrl-CS"/>
                    </w:rPr>
                  </w:pPr>
                  <w:r>
                    <w:rPr>
                      <w:rFonts w:ascii="Times New Roman" w:hAnsi="Times New Roman" w:cs="Times New Roman"/>
                      <w:iCs/>
                      <w:sz w:val="20"/>
                      <w:szCs w:val="20"/>
                      <w:lang w:val="sr-Cyrl-CS"/>
                    </w:rPr>
                    <w:t>Меница</w:t>
                  </w:r>
                  <w:r w:rsidRPr="00FD59DA">
                    <w:rPr>
                      <w:rFonts w:ascii="Times New Roman" w:hAnsi="Times New Roman" w:cs="Times New Roman"/>
                      <w:iCs/>
                      <w:sz w:val="20"/>
                      <w:szCs w:val="20"/>
                      <w:lang w:val="sr-Cyrl-CS"/>
                    </w:rPr>
                    <w:t xml:space="preserve"> за добро извршење посла </w:t>
                  </w:r>
                  <w:r>
                    <w:rPr>
                      <w:rFonts w:ascii="Times New Roman" w:hAnsi="Times New Roman" w:cs="Times New Roman"/>
                      <w:iCs/>
                      <w:sz w:val="20"/>
                      <w:szCs w:val="20"/>
                      <w:lang w:val="sr-Cyrl-CS"/>
                    </w:rPr>
                    <w:t xml:space="preserve">треба да важи </w:t>
                  </w:r>
                  <w:r w:rsidRPr="00FD59DA">
                    <w:rPr>
                      <w:rFonts w:ascii="Times New Roman" w:hAnsi="Times New Roman" w:cs="Times New Roman"/>
                      <w:iCs/>
                      <w:sz w:val="20"/>
                      <w:szCs w:val="20"/>
                      <w:lang w:val="sr-Cyrl-CS"/>
                    </w:rPr>
                    <w:t xml:space="preserve"> најм</w:t>
                  </w:r>
                  <w:r>
                    <w:rPr>
                      <w:rFonts w:ascii="Times New Roman" w:hAnsi="Times New Roman" w:cs="Times New Roman"/>
                      <w:iCs/>
                      <w:sz w:val="20"/>
                      <w:szCs w:val="20"/>
                      <w:lang w:val="sr-Cyrl-CS"/>
                    </w:rPr>
                    <w:t>ање 5 дана дуже од дана истека рока за коначно извршење посла.</w:t>
                  </w:r>
                  <w:r w:rsidRPr="00FD59DA">
                    <w:rPr>
                      <w:rFonts w:ascii="Times New Roman" w:hAnsi="Times New Roman" w:cs="Times New Roman"/>
                      <w:iCs/>
                      <w:sz w:val="20"/>
                      <w:szCs w:val="20"/>
                      <w:lang w:val="sr-Cyrl-CS"/>
                    </w:rPr>
                    <w:t xml:space="preserve">  </w:t>
                  </w:r>
                </w:p>
                <w:p w:rsidR="00297EC1" w:rsidRPr="00FD59DA" w:rsidRDefault="00297EC1" w:rsidP="006A6F02">
                  <w:pPr>
                    <w:jc w:val="both"/>
                    <w:rPr>
                      <w:rFonts w:ascii="Times New Roman" w:hAnsi="Times New Roman" w:cs="Times New Roman"/>
                      <w:iCs/>
                      <w:sz w:val="20"/>
                      <w:szCs w:val="20"/>
                      <w:lang w:val="sr-Cyrl-CS"/>
                    </w:rPr>
                  </w:pPr>
                  <w:r w:rsidRPr="00FD59DA">
                    <w:rPr>
                      <w:rFonts w:ascii="Times New Roman" w:hAnsi="Times New Roman" w:cs="Times New Roman"/>
                      <w:iCs/>
                      <w:sz w:val="20"/>
                      <w:szCs w:val="20"/>
                      <w:lang w:val="sr-Cyrl-CS"/>
                    </w:rPr>
                    <w:t xml:space="preserve">Понуда у којој нису испуњени претходно наведени услови, тј. ако </w:t>
                  </w:r>
                  <w:r>
                    <w:rPr>
                      <w:rFonts w:ascii="Times New Roman" w:hAnsi="Times New Roman" w:cs="Times New Roman"/>
                      <w:iCs/>
                      <w:sz w:val="20"/>
                      <w:szCs w:val="20"/>
                      <w:lang w:val="sr-Cyrl-CS"/>
                    </w:rPr>
                    <w:t>меница</w:t>
                  </w:r>
                  <w:r w:rsidRPr="00FD59DA">
                    <w:rPr>
                      <w:rFonts w:ascii="Times New Roman" w:hAnsi="Times New Roman" w:cs="Times New Roman"/>
                      <w:iCs/>
                      <w:sz w:val="20"/>
                      <w:szCs w:val="20"/>
                      <w:lang w:val="sr-Cyrl-CS"/>
                    </w:rPr>
                    <w:t xml:space="preserve"> садрж</w:t>
                  </w:r>
                  <w:r w:rsidR="006A6F02">
                    <w:rPr>
                      <w:rFonts w:ascii="Times New Roman" w:hAnsi="Times New Roman" w:cs="Times New Roman"/>
                      <w:iCs/>
                      <w:sz w:val="20"/>
                      <w:szCs w:val="20"/>
                      <w:lang w:val="sr-Cyrl-CS"/>
                    </w:rPr>
                    <w:t>и</w:t>
                  </w:r>
                  <w:r w:rsidRPr="00FD59DA">
                    <w:rPr>
                      <w:rFonts w:ascii="Times New Roman" w:hAnsi="Times New Roman" w:cs="Times New Roman"/>
                      <w:iCs/>
                      <w:sz w:val="20"/>
                      <w:szCs w:val="20"/>
                      <w:lang w:val="sr-Cyrl-CS"/>
                    </w:rPr>
                    <w:t xml:space="preserve"> додатне услове за исплату, краће рокове и износ мањи од оних који су одређени од стране наручиоца конкурсном документацијом биће одбијена као неприхватљива.</w:t>
                  </w:r>
                </w:p>
              </w:tc>
            </w:tr>
          </w:tbl>
          <w:p w:rsidR="00B618C1" w:rsidRPr="00FD59DA" w:rsidRDefault="00B618C1" w:rsidP="00672802">
            <w:pPr>
              <w:jc w:val="both"/>
              <w:rPr>
                <w:rFonts w:ascii="Times New Roman" w:hAnsi="Times New Roman" w:cs="Times New Roman"/>
                <w:iCs/>
                <w:sz w:val="20"/>
                <w:szCs w:val="20"/>
                <w:lang w:val="sr-Cyrl-CS"/>
              </w:rPr>
            </w:pPr>
          </w:p>
        </w:tc>
      </w:tr>
    </w:tbl>
    <w:p w:rsidR="001D2E9A" w:rsidRPr="00FD59DA" w:rsidRDefault="001F3FB8" w:rsidP="00D40383">
      <w:pPr>
        <w:ind w:left="90"/>
        <w:jc w:val="both"/>
        <w:rPr>
          <w:rFonts w:ascii="Times New Roman" w:hAnsi="Times New Roman" w:cs="Times New Roman"/>
          <w:sz w:val="20"/>
          <w:szCs w:val="20"/>
          <w:lang w:val="ru-RU"/>
        </w:rPr>
      </w:pPr>
      <w:r>
        <w:rPr>
          <w:rFonts w:ascii="Times New Roman" w:hAnsi="Times New Roman" w:cs="Times New Roman"/>
          <w:b/>
          <w:bCs/>
          <w:sz w:val="20"/>
          <w:szCs w:val="20"/>
          <w:lang w:val="ru-RU"/>
        </w:rPr>
        <w:t>13</w:t>
      </w:r>
      <w:r w:rsidR="001D2E9A" w:rsidRPr="00FD59DA">
        <w:rPr>
          <w:rFonts w:ascii="Times New Roman" w:hAnsi="Times New Roman" w:cs="Times New Roman"/>
          <w:b/>
          <w:bCs/>
          <w:sz w:val="20"/>
          <w:szCs w:val="20"/>
          <w:lang w:val="ru-RU"/>
        </w:rPr>
        <w:t>. ЗАШТИТА ПОВЕРЉИВОСТИ ПОДАТАКА КОЈЕ НАРУЧИЛАЦ СТ</w:t>
      </w:r>
      <w:r w:rsidR="00DA0274" w:rsidRPr="00FD59DA">
        <w:rPr>
          <w:rFonts w:ascii="Times New Roman" w:hAnsi="Times New Roman" w:cs="Times New Roman"/>
          <w:b/>
          <w:bCs/>
          <w:sz w:val="20"/>
          <w:szCs w:val="20"/>
          <w:lang w:val="ru-RU"/>
        </w:rPr>
        <w:t xml:space="preserve">АВЉА ПОНУЂАЧИМА НА РАСПОЛАГАЊЕ, </w:t>
      </w:r>
      <w:r w:rsidR="001D2E9A" w:rsidRPr="00FD59DA">
        <w:rPr>
          <w:rFonts w:ascii="Times New Roman" w:hAnsi="Times New Roman" w:cs="Times New Roman"/>
          <w:b/>
          <w:bCs/>
          <w:sz w:val="20"/>
          <w:szCs w:val="20"/>
          <w:lang w:val="ru-RU"/>
        </w:rPr>
        <w:t xml:space="preserve">УКЉУЧУЈУЋИ И ЊИХОВЕ ПОДИЗВОЂАЧЕ </w:t>
      </w:r>
    </w:p>
    <w:p w:rsidR="001D2E9A" w:rsidRPr="00FD59DA" w:rsidRDefault="001D2E9A" w:rsidP="00D40383">
      <w:pPr>
        <w:spacing w:before="120" w:after="120"/>
        <w:ind w:left="90"/>
        <w:jc w:val="both"/>
        <w:rPr>
          <w:rFonts w:ascii="Times New Roman" w:hAnsi="Times New Roman" w:cs="Times New Roman"/>
          <w:b/>
          <w:i/>
          <w:sz w:val="20"/>
          <w:szCs w:val="20"/>
          <w:lang w:val="ru-RU"/>
        </w:rPr>
      </w:pPr>
      <w:r w:rsidRPr="00FD59DA">
        <w:rPr>
          <w:rFonts w:ascii="Times New Roman" w:hAnsi="Times New Roman" w:cs="Times New Roman"/>
          <w:sz w:val="20"/>
          <w:szCs w:val="20"/>
          <w:lang w:val="ru-RU"/>
        </w:rPr>
        <w:t>Предметна набавка не садржи поверљиве информације које наручилац ставља на располагање.</w:t>
      </w:r>
    </w:p>
    <w:p w:rsidR="001D2E9A" w:rsidRPr="00FD59DA" w:rsidRDefault="001D2E9A" w:rsidP="00D40383">
      <w:pPr>
        <w:ind w:left="90"/>
        <w:jc w:val="both"/>
        <w:rPr>
          <w:rFonts w:ascii="Times New Roman" w:hAnsi="Times New Roman" w:cs="Times New Roman"/>
          <w:b/>
          <w:bCs/>
          <w:sz w:val="20"/>
          <w:szCs w:val="20"/>
          <w:lang w:val="ru-RU"/>
        </w:rPr>
      </w:pPr>
      <w:r w:rsidRPr="00FD59DA">
        <w:rPr>
          <w:rFonts w:ascii="Times New Roman" w:hAnsi="Times New Roman" w:cs="Times New Roman"/>
          <w:b/>
          <w:bCs/>
          <w:sz w:val="20"/>
          <w:szCs w:val="20"/>
          <w:lang w:val="ru-RU"/>
        </w:rPr>
        <w:t>1</w:t>
      </w:r>
      <w:r w:rsidR="001F3FB8">
        <w:rPr>
          <w:rFonts w:ascii="Times New Roman" w:hAnsi="Times New Roman" w:cs="Times New Roman"/>
          <w:b/>
          <w:bCs/>
          <w:sz w:val="20"/>
          <w:szCs w:val="20"/>
          <w:lang w:val="ru-RU"/>
        </w:rPr>
        <w:t>4</w:t>
      </w:r>
      <w:r w:rsidRPr="00FD59DA">
        <w:rPr>
          <w:rFonts w:ascii="Times New Roman" w:hAnsi="Times New Roman" w:cs="Times New Roman"/>
          <w:b/>
          <w:bCs/>
          <w:sz w:val="20"/>
          <w:szCs w:val="20"/>
          <w:lang w:val="ru-RU"/>
        </w:rPr>
        <w:t>. ДОДАТНЕ ИНФОРМАЦИЈЕ ИЛИ ПОЈАШЊЕЊА У ВЕЗИ СА ПРИПРЕМАЊЕМ ПОНУДЕ</w:t>
      </w:r>
    </w:p>
    <w:p w:rsidR="001D2E9A" w:rsidRPr="00FD59DA" w:rsidRDefault="001D2E9A" w:rsidP="00D40383">
      <w:pPr>
        <w:autoSpaceDE w:val="0"/>
        <w:autoSpaceDN w:val="0"/>
        <w:adjustRightInd w:val="0"/>
        <w:spacing w:after="0"/>
        <w:ind w:left="90"/>
        <w:rPr>
          <w:rFonts w:ascii="Times New Roman" w:hAnsi="Times New Roman" w:cs="Times New Roman"/>
          <w:color w:val="000000"/>
          <w:sz w:val="20"/>
          <w:szCs w:val="20"/>
        </w:rPr>
      </w:pPr>
      <w:r w:rsidRPr="00FD59DA">
        <w:rPr>
          <w:rFonts w:ascii="Times New Roman" w:hAnsi="Times New Roman" w:cs="Times New Roman"/>
          <w:sz w:val="20"/>
          <w:szCs w:val="20"/>
          <w:lang w:val="ru-RU"/>
        </w:rPr>
        <w:t xml:space="preserve">Заинтересовано лице може, у писаном облику </w:t>
      </w:r>
      <w:r w:rsidRPr="00FD59DA">
        <w:rPr>
          <w:rFonts w:ascii="Times New Roman" w:hAnsi="Times New Roman" w:cs="Times New Roman"/>
          <w:i/>
          <w:sz w:val="20"/>
          <w:szCs w:val="20"/>
          <w:lang w:val="ru-RU"/>
        </w:rPr>
        <w:t>путем поште</w:t>
      </w:r>
      <w:r w:rsidRPr="00FD59DA">
        <w:rPr>
          <w:rFonts w:ascii="Times New Roman" w:hAnsi="Times New Roman" w:cs="Times New Roman"/>
          <w:i/>
          <w:sz w:val="20"/>
          <w:szCs w:val="20"/>
          <w:lang w:val="sr-Cyrl-CS"/>
        </w:rPr>
        <w:t xml:space="preserve"> на адресу наручиоца</w:t>
      </w:r>
      <w:r w:rsidRPr="00FD59DA">
        <w:rPr>
          <w:rFonts w:ascii="Times New Roman" w:hAnsi="Times New Roman" w:cs="Times New Roman"/>
          <w:i/>
          <w:sz w:val="20"/>
          <w:szCs w:val="20"/>
          <w:lang w:val="ru-RU"/>
        </w:rPr>
        <w:t>, електронске поште</w:t>
      </w:r>
      <w:r w:rsidRPr="00FD59DA">
        <w:rPr>
          <w:rFonts w:ascii="Times New Roman" w:hAnsi="Times New Roman" w:cs="Times New Roman"/>
          <w:i/>
          <w:sz w:val="20"/>
          <w:szCs w:val="20"/>
          <w:lang w:val="sr-Cyrl-CS"/>
        </w:rPr>
        <w:t xml:space="preserve"> на </w:t>
      </w:r>
      <w:r w:rsidRPr="00FD59DA">
        <w:rPr>
          <w:rFonts w:ascii="Times New Roman" w:hAnsi="Times New Roman" w:cs="Times New Roman"/>
          <w:i/>
          <w:iCs/>
          <w:sz w:val="20"/>
          <w:szCs w:val="20"/>
        </w:rPr>
        <w:t>e</w:t>
      </w:r>
      <w:r w:rsidRPr="00FD59DA">
        <w:rPr>
          <w:rFonts w:ascii="Times New Roman" w:hAnsi="Times New Roman" w:cs="Times New Roman"/>
          <w:i/>
          <w:iCs/>
          <w:sz w:val="20"/>
          <w:szCs w:val="20"/>
          <w:lang w:val="ru-RU"/>
        </w:rPr>
        <w:t>-</w:t>
      </w:r>
      <w:r w:rsidRPr="00FD59DA">
        <w:rPr>
          <w:rFonts w:ascii="Times New Roman" w:hAnsi="Times New Roman" w:cs="Times New Roman"/>
          <w:i/>
          <w:iCs/>
          <w:sz w:val="20"/>
          <w:szCs w:val="20"/>
        </w:rPr>
        <w:t>mail</w:t>
      </w:r>
      <w:r w:rsidRPr="00FD59DA">
        <w:rPr>
          <w:rFonts w:ascii="Times New Roman" w:hAnsi="Times New Roman" w:cs="Times New Roman"/>
          <w:iCs/>
          <w:sz w:val="20"/>
          <w:szCs w:val="20"/>
          <w:lang w:val="sr-Cyrl-CS"/>
        </w:rPr>
        <w:t xml:space="preserve"> </w:t>
      </w:r>
      <w:r w:rsidRPr="00FD59DA">
        <w:rPr>
          <w:rFonts w:ascii="Times New Roman" w:hAnsi="Times New Roman" w:cs="Times New Roman"/>
          <w:color w:val="000000"/>
          <w:sz w:val="20"/>
          <w:szCs w:val="20"/>
          <w:lang w:val="ru-RU"/>
        </w:rPr>
        <w:t>Е -</w:t>
      </w:r>
      <w:r w:rsidRPr="00FD59DA">
        <w:rPr>
          <w:rFonts w:ascii="Times New Roman" w:hAnsi="Times New Roman" w:cs="Times New Roman"/>
          <w:color w:val="000000"/>
          <w:sz w:val="20"/>
          <w:szCs w:val="20"/>
        </w:rPr>
        <w:t>mail</w:t>
      </w:r>
      <w:r w:rsidRPr="00FD59DA">
        <w:rPr>
          <w:rFonts w:ascii="Times New Roman" w:hAnsi="Times New Roman" w:cs="Times New Roman"/>
          <w:color w:val="000000"/>
          <w:sz w:val="20"/>
          <w:szCs w:val="20"/>
          <w:lang w:val="ru-RU"/>
        </w:rPr>
        <w:t xml:space="preserve"> ад</w:t>
      </w:r>
      <w:r w:rsidR="00A24CDA">
        <w:rPr>
          <w:rFonts w:ascii="Times New Roman" w:hAnsi="Times New Roman" w:cs="Times New Roman"/>
          <w:color w:val="000000"/>
          <w:sz w:val="20"/>
          <w:szCs w:val="20"/>
          <w:lang w:val="ru-RU"/>
        </w:rPr>
        <w:t xml:space="preserve">реса: domucenikavr@ </w:t>
      </w:r>
      <w:r w:rsidR="00A24CDA">
        <w:rPr>
          <w:rFonts w:ascii="Times New Roman" w:hAnsi="Times New Roman" w:cs="Times New Roman"/>
          <w:color w:val="000000"/>
          <w:sz w:val="20"/>
          <w:szCs w:val="20"/>
        </w:rPr>
        <w:t>mts</w:t>
      </w:r>
      <w:r w:rsidRPr="00FD59DA">
        <w:rPr>
          <w:rFonts w:ascii="Times New Roman" w:hAnsi="Times New Roman" w:cs="Times New Roman"/>
          <w:color w:val="000000"/>
          <w:sz w:val="20"/>
          <w:szCs w:val="20"/>
          <w:lang w:val="ru-RU"/>
        </w:rPr>
        <w:t>.rs</w:t>
      </w:r>
      <w:r w:rsidRPr="00FD59DA">
        <w:rPr>
          <w:rFonts w:ascii="Times New Roman" w:hAnsi="Times New Roman" w:cs="Times New Roman"/>
          <w:color w:val="000000"/>
          <w:sz w:val="20"/>
          <w:szCs w:val="20"/>
        </w:rPr>
        <w:t xml:space="preserve"> </w:t>
      </w:r>
      <w:r w:rsidRPr="00FD59DA">
        <w:rPr>
          <w:rFonts w:ascii="Times New Roman" w:hAnsi="Times New Roman" w:cs="Times New Roman"/>
          <w:b/>
          <w:color w:val="000000"/>
          <w:sz w:val="20"/>
          <w:szCs w:val="20"/>
          <w:lang w:val="sr-Cyrl-CS"/>
        </w:rPr>
        <w:t>или факс: 017/4</w:t>
      </w:r>
      <w:r w:rsidRPr="00FD59DA">
        <w:rPr>
          <w:rFonts w:ascii="Times New Roman" w:hAnsi="Times New Roman" w:cs="Times New Roman"/>
          <w:b/>
          <w:color w:val="000000"/>
          <w:sz w:val="20"/>
          <w:szCs w:val="20"/>
          <w:lang w:val="ru-RU"/>
        </w:rPr>
        <w:t>11</w:t>
      </w:r>
      <w:r w:rsidRPr="00FD59DA">
        <w:rPr>
          <w:rFonts w:ascii="Times New Roman" w:hAnsi="Times New Roman" w:cs="Times New Roman"/>
          <w:b/>
          <w:color w:val="000000"/>
          <w:sz w:val="20"/>
          <w:szCs w:val="20"/>
          <w:lang w:val="sr-Cyrl-CS"/>
        </w:rPr>
        <w:t>-</w:t>
      </w:r>
      <w:r w:rsidRPr="00FD59DA">
        <w:rPr>
          <w:rFonts w:ascii="Times New Roman" w:hAnsi="Times New Roman" w:cs="Times New Roman"/>
          <w:b/>
          <w:color w:val="000000"/>
          <w:sz w:val="20"/>
          <w:szCs w:val="20"/>
          <w:lang w:val="ru-RU"/>
        </w:rPr>
        <w:t>69</w:t>
      </w:r>
      <w:r w:rsidRPr="00FD59DA">
        <w:rPr>
          <w:rFonts w:ascii="Times New Roman" w:hAnsi="Times New Roman" w:cs="Times New Roman"/>
          <w:b/>
          <w:color w:val="000000"/>
          <w:sz w:val="20"/>
          <w:szCs w:val="20"/>
          <w:lang w:val="sr-Cyrl-CS"/>
        </w:rPr>
        <w:t>2</w:t>
      </w:r>
      <w:r w:rsidRPr="00FD59DA">
        <w:rPr>
          <w:rFonts w:ascii="Times New Roman" w:hAnsi="Times New Roman" w:cs="Times New Roman"/>
          <w:i/>
          <w:sz w:val="20"/>
          <w:szCs w:val="20"/>
          <w:lang w:val="sr-Latn-CS"/>
        </w:rPr>
        <w:t xml:space="preserve"> </w:t>
      </w:r>
      <w:r w:rsidRPr="00FD59DA">
        <w:rPr>
          <w:rFonts w:ascii="Times New Roman" w:hAnsi="Times New Roman" w:cs="Times New Roman"/>
          <w:b/>
          <w:sz w:val="20"/>
          <w:szCs w:val="20"/>
          <w:lang w:val="sr-Cyrl-CS"/>
        </w:rPr>
        <w:t xml:space="preserve"> </w:t>
      </w:r>
      <w:r w:rsidRPr="00FD59DA">
        <w:rPr>
          <w:rFonts w:ascii="Times New Roman" w:hAnsi="Times New Roman" w:cs="Times New Roman"/>
          <w:sz w:val="20"/>
          <w:szCs w:val="20"/>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Наручилац </w:t>
      </w:r>
      <w:r w:rsidR="001B35E7">
        <w:rPr>
          <w:rFonts w:ascii="Times New Roman" w:hAnsi="Times New Roman" w:cs="Times New Roman"/>
          <w:sz w:val="20"/>
          <w:szCs w:val="20"/>
          <w:lang w:val="ru-RU"/>
        </w:rPr>
        <w:t>је дужан да у року од три дана од дана пријема захтева, одговор објави на Порталу јавних набавки и на својој интернет страници.</w:t>
      </w:r>
      <w:r w:rsidRPr="00FD59DA">
        <w:rPr>
          <w:rFonts w:ascii="Times New Roman" w:hAnsi="Times New Roman" w:cs="Times New Roman"/>
          <w:sz w:val="20"/>
          <w:szCs w:val="20"/>
          <w:lang w:val="ru-RU"/>
        </w:rPr>
        <w:t xml:space="preserve"> </w:t>
      </w:r>
    </w:p>
    <w:p w:rsidR="001D2E9A" w:rsidRPr="00FD59DA" w:rsidRDefault="001D2E9A" w:rsidP="00D40383">
      <w:pPr>
        <w:spacing w:after="0"/>
        <w:ind w:left="90"/>
        <w:jc w:val="both"/>
        <w:rPr>
          <w:rFonts w:ascii="Times New Roman" w:hAnsi="Times New Roman" w:cs="Times New Roman"/>
          <w:sz w:val="20"/>
          <w:szCs w:val="20"/>
          <w:lang w:val="sr-Cyrl-CS"/>
        </w:rPr>
      </w:pPr>
      <w:r w:rsidRPr="00FD59DA">
        <w:rPr>
          <w:rFonts w:ascii="Times New Roman" w:hAnsi="Times New Roman" w:cs="Times New Roman"/>
          <w:sz w:val="20"/>
          <w:szCs w:val="20"/>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FD59DA">
        <w:rPr>
          <w:rFonts w:ascii="Times New Roman" w:eastAsia="TimesNewRomanPS-BoldMT" w:hAnsi="Times New Roman" w:cs="Times New Roman"/>
          <w:b/>
          <w:bCs/>
          <w:sz w:val="20"/>
          <w:szCs w:val="20"/>
          <w:lang w:val="ru-RU"/>
        </w:rPr>
        <w:t xml:space="preserve"> </w:t>
      </w:r>
      <w:r w:rsidRPr="00FD59DA">
        <w:rPr>
          <w:rFonts w:ascii="Times New Roman" w:hAnsi="Times New Roman" w:cs="Times New Roman"/>
          <w:sz w:val="20"/>
          <w:szCs w:val="20"/>
          <w:lang w:val="ru-RU"/>
        </w:rPr>
        <w:t>ЈН</w:t>
      </w:r>
      <w:r w:rsidR="00FB02BE">
        <w:rPr>
          <w:rFonts w:ascii="Times New Roman" w:hAnsi="Times New Roman" w:cs="Times New Roman"/>
          <w:sz w:val="20"/>
          <w:szCs w:val="20"/>
          <w:lang/>
        </w:rPr>
        <w:t>В</w:t>
      </w:r>
      <w:r w:rsidRPr="00FD59DA">
        <w:rPr>
          <w:rFonts w:ascii="Times New Roman" w:hAnsi="Times New Roman" w:cs="Times New Roman"/>
          <w:sz w:val="20"/>
          <w:szCs w:val="20"/>
          <w:lang w:val="ru-RU"/>
        </w:rPr>
        <w:t>В бр.</w:t>
      </w:r>
      <w:r w:rsidR="00D93249" w:rsidRPr="00FD59DA">
        <w:rPr>
          <w:rFonts w:ascii="Times New Roman" w:hAnsi="Times New Roman" w:cs="Times New Roman"/>
          <w:sz w:val="20"/>
          <w:szCs w:val="20"/>
          <w:lang w:val="ru-RU"/>
        </w:rPr>
        <w:t>2/Д/</w:t>
      </w:r>
      <w:r w:rsidR="00FB02BE">
        <w:rPr>
          <w:rFonts w:ascii="Times New Roman" w:hAnsi="Times New Roman" w:cs="Times New Roman"/>
          <w:sz w:val="20"/>
          <w:szCs w:val="20"/>
          <w:lang w:val="ru-RU"/>
        </w:rPr>
        <w:t>588</w:t>
      </w:r>
      <w:r w:rsidRPr="00FD59DA">
        <w:rPr>
          <w:rFonts w:ascii="Times New Roman" w:hAnsi="Times New Roman" w:cs="Times New Roman"/>
          <w:sz w:val="20"/>
          <w:szCs w:val="20"/>
          <w:lang w:val="ru-RU"/>
        </w:rPr>
        <w:t>-201</w:t>
      </w:r>
      <w:r w:rsidR="00FB02BE">
        <w:rPr>
          <w:rFonts w:ascii="Times New Roman" w:hAnsi="Times New Roman" w:cs="Times New Roman"/>
          <w:sz w:val="20"/>
          <w:szCs w:val="20"/>
          <w:lang w:val="ru-RU"/>
        </w:rPr>
        <w:t>9</w:t>
      </w:r>
      <w:r w:rsidRPr="00FD59DA">
        <w:rPr>
          <w:rFonts w:ascii="Times New Roman" w:hAnsi="Times New Roman" w:cs="Times New Roman"/>
          <w:bCs/>
          <w:sz w:val="20"/>
          <w:szCs w:val="20"/>
          <w:lang w:val="sr-Cyrl-CS"/>
        </w:rPr>
        <w:t>.</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Ако наручилац измени или допуни конкурсну документацију </w:t>
      </w:r>
      <w:r w:rsidR="00FB02BE">
        <w:rPr>
          <w:rFonts w:ascii="Times New Roman" w:hAnsi="Times New Roman" w:cs="Times New Roman"/>
          <w:sz w:val="20"/>
          <w:szCs w:val="20"/>
          <w:lang w:val="ru-RU"/>
        </w:rPr>
        <w:t>8</w:t>
      </w:r>
      <w:r w:rsidRPr="00FD59DA">
        <w:rPr>
          <w:rFonts w:ascii="Times New Roman" w:hAnsi="Times New Roman" w:cs="Times New Roman"/>
          <w:sz w:val="20"/>
          <w:szCs w:val="20"/>
          <w:lang w:val="ru-RU"/>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lastRenderedPageBreak/>
        <w:t>По истеку рока предвиђеног за подношење понуда н</w:t>
      </w:r>
      <w:r w:rsidRPr="00FD59DA">
        <w:rPr>
          <w:rFonts w:ascii="Times New Roman" w:hAnsi="Times New Roman" w:cs="Times New Roman"/>
          <w:sz w:val="20"/>
          <w:szCs w:val="20"/>
          <w:lang w:val="sr-Cyrl-CS"/>
        </w:rPr>
        <w:t>а</w:t>
      </w:r>
      <w:r w:rsidRPr="00FD59DA">
        <w:rPr>
          <w:rFonts w:ascii="Times New Roman" w:hAnsi="Times New Roman" w:cs="Times New Roman"/>
          <w:sz w:val="20"/>
          <w:szCs w:val="20"/>
          <w:lang w:val="ru-RU"/>
        </w:rPr>
        <w:t xml:space="preserve">ручилац не може да мења нити да допуњује конкурсну документацију. </w:t>
      </w:r>
    </w:p>
    <w:p w:rsidR="001D2E9A" w:rsidRPr="00FD59DA" w:rsidRDefault="001D2E9A" w:rsidP="00D40383">
      <w:pPr>
        <w:spacing w:after="0"/>
        <w:ind w:left="90"/>
        <w:jc w:val="both"/>
        <w:rPr>
          <w:rFonts w:ascii="Times New Roman" w:hAnsi="Times New Roman" w:cs="Times New Roman"/>
          <w:bCs/>
          <w:sz w:val="20"/>
          <w:szCs w:val="20"/>
          <w:lang w:val="ru-RU"/>
        </w:rPr>
      </w:pPr>
      <w:r w:rsidRPr="00FD59DA">
        <w:rPr>
          <w:rFonts w:ascii="Times New Roman" w:hAnsi="Times New Roman" w:cs="Times New Roman"/>
          <w:sz w:val="20"/>
          <w:szCs w:val="20"/>
          <w:lang w:val="ru-RU"/>
        </w:rPr>
        <w:t xml:space="preserve">Тражење додатних информација или појашњења у вези са припремањем понуде телефоном није дозвољено. </w:t>
      </w:r>
    </w:p>
    <w:p w:rsidR="009B675D" w:rsidRPr="0021467C" w:rsidRDefault="001D2E9A" w:rsidP="0021467C">
      <w:pPr>
        <w:ind w:left="90"/>
        <w:jc w:val="both"/>
        <w:rPr>
          <w:rFonts w:ascii="Times New Roman" w:hAnsi="Times New Roman" w:cs="Times New Roman"/>
          <w:bCs/>
          <w:sz w:val="20"/>
          <w:szCs w:val="20"/>
        </w:rPr>
      </w:pPr>
      <w:r w:rsidRPr="00FD59DA">
        <w:rPr>
          <w:rFonts w:ascii="Times New Roman" w:hAnsi="Times New Roman" w:cs="Times New Roman"/>
          <w:bCs/>
          <w:sz w:val="20"/>
          <w:szCs w:val="20"/>
          <w:lang w:val="ru-RU"/>
        </w:rPr>
        <w:t>Комуникација у поступку јавне набавке врши се искључиво на начин одређен чланом 20. Закона.</w:t>
      </w:r>
    </w:p>
    <w:p w:rsidR="009B675D" w:rsidRPr="00FD59DA" w:rsidRDefault="009B675D" w:rsidP="00D40383">
      <w:pPr>
        <w:ind w:left="90"/>
        <w:jc w:val="both"/>
        <w:rPr>
          <w:rFonts w:ascii="Times New Roman" w:hAnsi="Times New Roman" w:cs="Times New Roman"/>
          <w:sz w:val="20"/>
          <w:szCs w:val="20"/>
        </w:rPr>
      </w:pPr>
    </w:p>
    <w:p w:rsidR="001D2E9A" w:rsidRPr="00FD59DA" w:rsidRDefault="001D2E9A" w:rsidP="00D40383">
      <w:pPr>
        <w:ind w:left="90"/>
        <w:jc w:val="both"/>
        <w:rPr>
          <w:rFonts w:ascii="Times New Roman" w:hAnsi="Times New Roman" w:cs="Times New Roman"/>
          <w:b/>
          <w:bCs/>
          <w:sz w:val="20"/>
          <w:szCs w:val="20"/>
          <w:lang w:val="ru-RU"/>
        </w:rPr>
      </w:pPr>
      <w:r w:rsidRPr="00FD59DA">
        <w:rPr>
          <w:rFonts w:ascii="Times New Roman" w:hAnsi="Times New Roman" w:cs="Times New Roman"/>
          <w:b/>
          <w:bCs/>
          <w:sz w:val="20"/>
          <w:szCs w:val="20"/>
          <w:lang w:val="ru-RU"/>
        </w:rPr>
        <w:t>1</w:t>
      </w:r>
      <w:r w:rsidR="001F3FB8">
        <w:rPr>
          <w:rFonts w:ascii="Times New Roman" w:hAnsi="Times New Roman" w:cs="Times New Roman"/>
          <w:b/>
          <w:bCs/>
          <w:sz w:val="20"/>
          <w:szCs w:val="20"/>
          <w:lang w:val="ru-RU"/>
        </w:rPr>
        <w:t>5</w:t>
      </w:r>
      <w:r w:rsidRPr="00FD59DA">
        <w:rPr>
          <w:rFonts w:ascii="Times New Roman" w:hAnsi="Times New Roman" w:cs="Times New Roman"/>
          <w:b/>
          <w:bCs/>
          <w:sz w:val="20"/>
          <w:szCs w:val="20"/>
          <w:lang w:val="ru-RU"/>
        </w:rPr>
        <w:t xml:space="preserve">. ДОДАТНА ОБЈАШЊЕЊА ОД ПОНУЂАЧА ПОСЛЕ ОТВАРАЊА ПОНУДА И КОНТРОЛА КОД ПОНУЂАЧА ОДНОСНО ЊЕГОВОГ ПОДИЗВОЂАЧА </w:t>
      </w:r>
    </w:p>
    <w:p w:rsidR="001D2E9A" w:rsidRPr="00FD59DA" w:rsidRDefault="001D2E9A" w:rsidP="00D40383">
      <w:pPr>
        <w:spacing w:after="0"/>
        <w:ind w:left="90"/>
        <w:jc w:val="both"/>
        <w:rPr>
          <w:rFonts w:ascii="Times New Roman" w:eastAsia="TimesNewRomanPSMT" w:hAnsi="Times New Roman" w:cs="Times New Roman"/>
          <w:bCs/>
          <w:sz w:val="20"/>
          <w:szCs w:val="20"/>
          <w:lang w:val="ru-RU"/>
        </w:rPr>
      </w:pPr>
      <w:r w:rsidRPr="00FD59DA">
        <w:rPr>
          <w:rFonts w:ascii="Times New Roman" w:hAnsi="Times New Roman" w:cs="Times New Roman"/>
          <w:sz w:val="20"/>
          <w:szCs w:val="20"/>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D2E9A" w:rsidRPr="00FD59DA" w:rsidRDefault="001D2E9A" w:rsidP="00D40383">
      <w:pPr>
        <w:tabs>
          <w:tab w:val="left" w:pos="-135"/>
          <w:tab w:val="left" w:pos="0"/>
          <w:tab w:val="left" w:pos="120"/>
        </w:tabs>
        <w:spacing w:after="0"/>
        <w:ind w:left="90"/>
        <w:jc w:val="both"/>
        <w:rPr>
          <w:rFonts w:ascii="Times New Roman" w:hAnsi="Times New Roman" w:cs="Times New Roman"/>
          <w:sz w:val="20"/>
          <w:szCs w:val="20"/>
          <w:lang w:val="ru-RU"/>
        </w:rPr>
      </w:pPr>
      <w:r w:rsidRPr="00FD59DA">
        <w:rPr>
          <w:rFonts w:ascii="Times New Roman" w:eastAsia="TimesNewRomanPSMT" w:hAnsi="Times New Roman" w:cs="Times New Roman"/>
          <w:bCs/>
          <w:sz w:val="20"/>
          <w:szCs w:val="20"/>
          <w:lang w:val="ru-RU"/>
        </w:rPr>
        <w:t>Уколико наручилац оцени да су потребна додатна објашњења или је потребно извршити</w:t>
      </w:r>
      <w:r w:rsidRPr="00FD59DA">
        <w:rPr>
          <w:rFonts w:ascii="Times New Roman" w:hAnsi="Times New Roman" w:cs="Times New Roman"/>
          <w:sz w:val="20"/>
          <w:szCs w:val="20"/>
          <w:lang w:val="ru-RU"/>
        </w:rPr>
        <w:t xml:space="preserve"> контролу (увид) код понуђача, односно његовог подизвођача</w:t>
      </w:r>
      <w:r w:rsidRPr="00FD59DA">
        <w:rPr>
          <w:rFonts w:ascii="Times New Roman" w:eastAsia="TimesNewRomanPSMT" w:hAnsi="Times New Roman" w:cs="Times New Roman"/>
          <w:bCs/>
          <w:sz w:val="20"/>
          <w:szCs w:val="20"/>
          <w:lang w:val="ru-RU"/>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D2E9A" w:rsidRPr="00FD59DA" w:rsidRDefault="001D2E9A" w:rsidP="00D40383">
      <w:pPr>
        <w:tabs>
          <w:tab w:val="left" w:pos="-135"/>
          <w:tab w:val="left" w:pos="0"/>
          <w:tab w:val="left" w:pos="120"/>
        </w:tabs>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D2E9A" w:rsidRPr="00FD59DA" w:rsidRDefault="001D2E9A" w:rsidP="00D40383">
      <w:pPr>
        <w:tabs>
          <w:tab w:val="left" w:pos="-135"/>
          <w:tab w:val="left" w:pos="0"/>
          <w:tab w:val="left" w:pos="120"/>
        </w:tabs>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 случају разлике између јединичне и укупне цене, меродавна је јединична цена.</w:t>
      </w:r>
    </w:p>
    <w:p w:rsidR="001D2E9A" w:rsidRPr="00FD59DA" w:rsidRDefault="001D2E9A" w:rsidP="00D40383">
      <w:pPr>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Ако се понуђач не сагласи са исправком рачунских грешака, наручил</w:t>
      </w:r>
      <w:r w:rsidRPr="00FD59DA">
        <w:rPr>
          <w:rFonts w:ascii="Times New Roman" w:hAnsi="Times New Roman" w:cs="Times New Roman"/>
          <w:sz w:val="20"/>
          <w:szCs w:val="20"/>
          <w:lang w:val="sr-Cyrl-CS"/>
        </w:rPr>
        <w:t>а</w:t>
      </w:r>
      <w:r w:rsidRPr="00FD59DA">
        <w:rPr>
          <w:rFonts w:ascii="Times New Roman" w:hAnsi="Times New Roman" w:cs="Times New Roman"/>
          <w:sz w:val="20"/>
          <w:szCs w:val="20"/>
          <w:lang w:val="ru-RU"/>
        </w:rPr>
        <w:t xml:space="preserve">ц ће његову понуду одбити као неприхватљиву. </w:t>
      </w:r>
    </w:p>
    <w:p w:rsidR="001D2E9A" w:rsidRPr="00FD59DA" w:rsidRDefault="0018572E" w:rsidP="0018572E">
      <w:pPr>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 xml:space="preserve"> </w:t>
      </w:r>
      <w:r w:rsidR="001D2E9A" w:rsidRPr="00FD59DA">
        <w:rPr>
          <w:rFonts w:ascii="Times New Roman" w:hAnsi="Times New Roman" w:cs="Times New Roman"/>
          <w:b/>
          <w:bCs/>
          <w:sz w:val="20"/>
          <w:szCs w:val="20"/>
          <w:lang w:val="sr-Cyrl-CS"/>
        </w:rPr>
        <w:t>1</w:t>
      </w:r>
      <w:r w:rsidR="001F3FB8">
        <w:rPr>
          <w:rFonts w:ascii="Times New Roman" w:hAnsi="Times New Roman" w:cs="Times New Roman"/>
          <w:b/>
          <w:bCs/>
          <w:sz w:val="20"/>
          <w:szCs w:val="20"/>
          <w:lang w:val="sr-Cyrl-CS"/>
        </w:rPr>
        <w:t>6</w:t>
      </w:r>
      <w:r w:rsidR="001D2E9A" w:rsidRPr="00FD59DA">
        <w:rPr>
          <w:rFonts w:ascii="Times New Roman" w:hAnsi="Times New Roman" w:cs="Times New Roman"/>
          <w:b/>
          <w:bCs/>
          <w:sz w:val="20"/>
          <w:szCs w:val="20"/>
          <w:lang w:val="sr-Cyrl-CS"/>
        </w:rPr>
        <w:t>. ВРСТА КРИТЕРИЈУМА ЗА ДОДЕЛУ УГОВОРА</w:t>
      </w:r>
    </w:p>
    <w:p w:rsidR="001D2E9A" w:rsidRDefault="001D2E9A" w:rsidP="00D40383">
      <w:pPr>
        <w:ind w:left="90"/>
        <w:jc w:val="both"/>
        <w:rPr>
          <w:rFonts w:ascii="Times New Roman" w:hAnsi="Times New Roman" w:cs="Times New Roman"/>
          <w:b/>
          <w:bCs/>
          <w:sz w:val="20"/>
          <w:szCs w:val="20"/>
          <w:lang w:val="ru-RU"/>
        </w:rPr>
      </w:pPr>
      <w:r w:rsidRPr="00FD59DA">
        <w:rPr>
          <w:rFonts w:ascii="Times New Roman" w:hAnsi="Times New Roman" w:cs="Times New Roman"/>
          <w:sz w:val="20"/>
          <w:szCs w:val="20"/>
          <w:lang w:val="ru-RU"/>
        </w:rPr>
        <w:t xml:space="preserve">Избор најповољније понуде ће се извршити применом критеријума </w:t>
      </w:r>
      <w:r w:rsidRPr="00FD59DA">
        <w:rPr>
          <w:rFonts w:ascii="Times New Roman" w:hAnsi="Times New Roman" w:cs="Times New Roman"/>
          <w:b/>
          <w:bCs/>
          <w:sz w:val="20"/>
          <w:szCs w:val="20"/>
          <w:lang w:val="ru-RU"/>
        </w:rPr>
        <w:t>„</w:t>
      </w:r>
      <w:r w:rsidR="001B35E7">
        <w:rPr>
          <w:rFonts w:ascii="Times New Roman" w:hAnsi="Times New Roman" w:cs="Times New Roman"/>
          <w:b/>
          <w:bCs/>
          <w:sz w:val="20"/>
          <w:szCs w:val="20"/>
          <w:lang w:val="ru-RU"/>
        </w:rPr>
        <w:t>Најнижа понуђена цена</w:t>
      </w:r>
      <w:r w:rsidRPr="00FD59DA">
        <w:rPr>
          <w:rFonts w:ascii="Times New Roman" w:hAnsi="Times New Roman" w:cs="Times New Roman"/>
          <w:b/>
          <w:bCs/>
          <w:sz w:val="20"/>
          <w:szCs w:val="20"/>
          <w:lang w:val="ru-RU"/>
        </w:rPr>
        <w:t xml:space="preserve">“. </w:t>
      </w:r>
    </w:p>
    <w:p w:rsidR="0018572E" w:rsidRDefault="0018572E" w:rsidP="00D40383">
      <w:pPr>
        <w:ind w:left="90"/>
        <w:jc w:val="both"/>
        <w:rPr>
          <w:rFonts w:ascii="Times New Roman" w:hAnsi="Times New Roman" w:cs="Times New Roman"/>
          <w:b/>
          <w:bCs/>
          <w:sz w:val="20"/>
          <w:szCs w:val="20"/>
          <w:lang w:val="ru-RU"/>
        </w:rPr>
      </w:pPr>
      <w:r>
        <w:rPr>
          <w:rFonts w:ascii="Times New Roman" w:hAnsi="Times New Roman" w:cs="Times New Roman"/>
          <w:b/>
          <w:bCs/>
          <w:sz w:val="20"/>
          <w:szCs w:val="20"/>
          <w:lang w:val="ru-RU"/>
        </w:rPr>
        <w:t>17. 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2E7137" w:rsidRPr="002E7137" w:rsidRDefault="002E7137" w:rsidP="006D2D4C">
      <w:pPr>
        <w:spacing w:after="0"/>
        <w:ind w:left="90"/>
        <w:jc w:val="both"/>
        <w:rPr>
          <w:rFonts w:ascii="Times New Roman" w:hAnsi="Times New Roman" w:cs="Times New Roman"/>
          <w:bCs/>
          <w:sz w:val="20"/>
          <w:szCs w:val="20"/>
          <w:lang w:val="ru-RU"/>
        </w:rPr>
      </w:pPr>
      <w:r>
        <w:rPr>
          <w:rFonts w:ascii="Times New Roman" w:hAnsi="Times New Roman" w:cs="Times New Roman"/>
          <w:bCs/>
          <w:sz w:val="20"/>
          <w:szCs w:val="20"/>
          <w:lang w:val="ru-RU"/>
        </w:rPr>
        <w:t xml:space="preserve">Уколико </w:t>
      </w:r>
      <w:r w:rsidR="006D2D4C">
        <w:rPr>
          <w:rFonts w:ascii="Times New Roman" w:hAnsi="Times New Roman" w:cs="Times New Roman"/>
          <w:bCs/>
          <w:sz w:val="20"/>
          <w:szCs w:val="20"/>
          <w:lang w:val="ru-RU"/>
        </w:rPr>
        <w:t>две или више понуда имају исту понуђену цену, као најповољнија биће изабрана понуда оног понуђача који је понудио дужи рок важења понуде.</w:t>
      </w:r>
    </w:p>
    <w:p w:rsidR="0018572E" w:rsidRPr="0018572E" w:rsidRDefault="0018572E" w:rsidP="0018572E">
      <w:pPr>
        <w:ind w:left="90"/>
        <w:jc w:val="both"/>
        <w:rPr>
          <w:rFonts w:ascii="Times New Roman" w:hAnsi="Times New Roman" w:cs="Times New Roman"/>
          <w:bCs/>
          <w:sz w:val="20"/>
          <w:szCs w:val="20"/>
          <w:lang w:val="ru-RU"/>
        </w:rPr>
      </w:pPr>
      <w:r>
        <w:rPr>
          <w:rFonts w:ascii="Times New Roman" w:hAnsi="Times New Roman" w:cs="Times New Roman"/>
          <w:bCs/>
          <w:sz w:val="20"/>
          <w:szCs w:val="20"/>
          <w:lang w:val="ru-RU"/>
        </w:rPr>
        <w:t>Уколико две или више понуда имају исту понуђен</w:t>
      </w:r>
      <w:r w:rsidR="006D2D4C">
        <w:rPr>
          <w:rFonts w:ascii="Times New Roman" w:hAnsi="Times New Roman" w:cs="Times New Roman"/>
          <w:bCs/>
          <w:sz w:val="20"/>
          <w:szCs w:val="20"/>
          <w:lang w:val="ru-RU"/>
        </w:rPr>
        <w:t>и рок важења понуде, као најповољнија биће изабрана понуда</w:t>
      </w:r>
      <w:r>
        <w:rPr>
          <w:rFonts w:ascii="Times New Roman" w:hAnsi="Times New Roman" w:cs="Times New Roman"/>
          <w:bCs/>
          <w:sz w:val="20"/>
          <w:szCs w:val="20"/>
          <w:lang w:val="ru-RU"/>
        </w:rPr>
        <w:t xml:space="preserve"> оног понуђача која је прва заведена код Наручиоца.</w:t>
      </w:r>
    </w:p>
    <w:p w:rsidR="001D2E9A" w:rsidRPr="00FD59DA" w:rsidRDefault="0018572E" w:rsidP="006621C9">
      <w:pPr>
        <w:jc w:val="both"/>
        <w:rPr>
          <w:rFonts w:ascii="Times New Roman" w:hAnsi="Times New Roman" w:cs="Times New Roman"/>
          <w:b/>
          <w:bCs/>
          <w:sz w:val="20"/>
          <w:szCs w:val="20"/>
          <w:lang w:val="sr-Cyrl-CS"/>
        </w:rPr>
      </w:pPr>
      <w:r>
        <w:rPr>
          <w:rFonts w:ascii="Times New Roman" w:hAnsi="Times New Roman" w:cs="Times New Roman"/>
          <w:b/>
          <w:bCs/>
          <w:sz w:val="20"/>
          <w:szCs w:val="20"/>
          <w:lang w:val="ru-RU"/>
        </w:rPr>
        <w:t xml:space="preserve">  </w:t>
      </w:r>
      <w:r w:rsidR="001F3FB8">
        <w:rPr>
          <w:rFonts w:ascii="Times New Roman" w:hAnsi="Times New Roman" w:cs="Times New Roman"/>
          <w:b/>
          <w:bCs/>
          <w:sz w:val="20"/>
          <w:szCs w:val="20"/>
          <w:lang w:val="ru-RU"/>
        </w:rPr>
        <w:t>1</w:t>
      </w:r>
      <w:r>
        <w:rPr>
          <w:rFonts w:ascii="Times New Roman" w:hAnsi="Times New Roman" w:cs="Times New Roman"/>
          <w:b/>
          <w:bCs/>
          <w:sz w:val="20"/>
          <w:szCs w:val="20"/>
          <w:lang w:val="ru-RU"/>
        </w:rPr>
        <w:t>8</w:t>
      </w:r>
      <w:r w:rsidR="001D2E9A" w:rsidRPr="00FD59DA">
        <w:rPr>
          <w:rFonts w:ascii="Times New Roman" w:hAnsi="Times New Roman" w:cs="Times New Roman"/>
          <w:b/>
          <w:bCs/>
          <w:sz w:val="20"/>
          <w:szCs w:val="20"/>
          <w:lang w:val="ru-RU"/>
        </w:rPr>
        <w:t xml:space="preserve">. ПОШТОВАЊЕ ОБАВЕЗА КОЈЕ ПРОИЗИЛАЗЕ ИЗ ВАЖЕЋИХ ПРОПИСА </w:t>
      </w:r>
    </w:p>
    <w:p w:rsidR="001D2E9A" w:rsidRPr="00FD59DA" w:rsidRDefault="001D2E9A" w:rsidP="00D40383">
      <w:pPr>
        <w:ind w:left="90"/>
        <w:jc w:val="both"/>
        <w:rPr>
          <w:rFonts w:ascii="Times New Roman" w:hAnsi="Times New Roman" w:cs="Times New Roman"/>
          <w:b/>
          <w:bCs/>
          <w:sz w:val="20"/>
          <w:szCs w:val="20"/>
          <w:lang w:val="ru-RU"/>
        </w:rPr>
      </w:pPr>
      <w:r w:rsidRPr="00FD59DA">
        <w:rPr>
          <w:rFonts w:ascii="Times New Roman" w:hAnsi="Times New Roman" w:cs="Times New Roman"/>
          <w:sz w:val="20"/>
          <w:szCs w:val="20"/>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18572E">
        <w:rPr>
          <w:rFonts w:ascii="Times New Roman" w:hAnsi="Times New Roman" w:cs="Times New Roman"/>
          <w:sz w:val="20"/>
          <w:szCs w:val="20"/>
          <w:lang w:val="ru-RU"/>
        </w:rPr>
        <w:t>немају забрану обављања делатности која је на снази у време подношења понуде</w:t>
      </w:r>
      <w:r w:rsidRPr="00FD59DA">
        <w:rPr>
          <w:rFonts w:ascii="Times New Roman" w:hAnsi="Times New Roman" w:cs="Times New Roman"/>
          <w:sz w:val="20"/>
          <w:szCs w:val="20"/>
          <w:lang w:val="ru-RU"/>
        </w:rPr>
        <w:t>.  (</w:t>
      </w:r>
      <w:r w:rsidR="006621C9" w:rsidRPr="00FD59DA">
        <w:rPr>
          <w:rFonts w:ascii="Times New Roman" w:hAnsi="Times New Roman" w:cs="Times New Roman"/>
          <w:b/>
          <w:sz w:val="20"/>
          <w:szCs w:val="20"/>
          <w:lang w:val="ru-RU"/>
        </w:rPr>
        <w:t>ОБ</w:t>
      </w:r>
      <w:r w:rsidR="00A217EB" w:rsidRPr="00FD59DA">
        <w:rPr>
          <w:rFonts w:ascii="Times New Roman" w:hAnsi="Times New Roman" w:cs="Times New Roman"/>
          <w:b/>
          <w:sz w:val="20"/>
          <w:szCs w:val="20"/>
          <w:lang w:val="sr-Cyrl-CS"/>
        </w:rPr>
        <w:t>-2</w:t>
      </w:r>
      <w:r w:rsidRPr="00FD59DA">
        <w:rPr>
          <w:rFonts w:ascii="Times New Roman" w:hAnsi="Times New Roman" w:cs="Times New Roman"/>
          <w:b/>
          <w:sz w:val="20"/>
          <w:szCs w:val="20"/>
          <w:lang w:val="ru-RU"/>
        </w:rPr>
        <w:t>)</w:t>
      </w:r>
      <w:r w:rsidRPr="00FD59DA">
        <w:rPr>
          <w:rFonts w:ascii="Times New Roman" w:hAnsi="Times New Roman" w:cs="Times New Roman"/>
          <w:b/>
          <w:sz w:val="20"/>
          <w:szCs w:val="20"/>
          <w:lang w:val="sr-Cyrl-CS"/>
        </w:rPr>
        <w:t>.</w:t>
      </w:r>
    </w:p>
    <w:p w:rsidR="001D2E9A" w:rsidRPr="00FD59DA" w:rsidRDefault="001F3FB8" w:rsidP="00D40383">
      <w:pPr>
        <w:ind w:left="90"/>
        <w:jc w:val="both"/>
        <w:rPr>
          <w:rFonts w:ascii="Times New Roman" w:hAnsi="Times New Roman" w:cs="Times New Roman"/>
          <w:b/>
          <w:sz w:val="20"/>
          <w:szCs w:val="20"/>
        </w:rPr>
      </w:pPr>
      <w:r>
        <w:rPr>
          <w:rFonts w:ascii="Times New Roman" w:hAnsi="Times New Roman" w:cs="Times New Roman"/>
          <w:b/>
          <w:sz w:val="20"/>
          <w:szCs w:val="20"/>
          <w:lang w:val="ru-RU"/>
        </w:rPr>
        <w:t>1</w:t>
      </w:r>
      <w:r w:rsidR="0018572E">
        <w:rPr>
          <w:rFonts w:ascii="Times New Roman" w:hAnsi="Times New Roman" w:cs="Times New Roman"/>
          <w:b/>
          <w:sz w:val="20"/>
          <w:szCs w:val="20"/>
          <w:lang w:val="ru-RU"/>
        </w:rPr>
        <w:t>9</w:t>
      </w:r>
      <w:r w:rsidR="001D2E9A" w:rsidRPr="00FD59DA">
        <w:rPr>
          <w:rFonts w:ascii="Times New Roman" w:hAnsi="Times New Roman" w:cs="Times New Roman"/>
          <w:b/>
          <w:sz w:val="20"/>
          <w:szCs w:val="20"/>
          <w:lang w:val="ru-RU"/>
        </w:rPr>
        <w:t>. КОРИШЋЕЊЕ ПАТЕНТА И ОДГОВОРНОСТ ЗА ПОВРЕДУ ЗАШТИЋЕНИХ ПРАВА ИНТЕЛЕКТУАЛНЕ СВОЈИНЕ ТРЕЋИХ ЛИЦА</w:t>
      </w:r>
    </w:p>
    <w:p w:rsidR="00DF23EC" w:rsidRPr="00966136" w:rsidRDefault="001D2E9A" w:rsidP="00966136">
      <w:pPr>
        <w:ind w:left="90"/>
        <w:jc w:val="both"/>
        <w:rPr>
          <w:rFonts w:ascii="Times New Roman" w:eastAsia="TimesNewRomanPSMT" w:hAnsi="Times New Roman" w:cs="Times New Roman"/>
          <w:bCs/>
          <w:iCs/>
          <w:sz w:val="20"/>
          <w:szCs w:val="20"/>
        </w:rPr>
      </w:pPr>
      <w:r w:rsidRPr="00FD59DA">
        <w:rPr>
          <w:rFonts w:ascii="Times New Roman" w:eastAsia="TimesNewRomanPSMT" w:hAnsi="Times New Roman" w:cs="Times New Roman"/>
          <w:bCs/>
          <w:iCs/>
          <w:sz w:val="20"/>
          <w:szCs w:val="20"/>
          <w:lang w:val="ru-RU"/>
        </w:rPr>
        <w:t>Накнаду за коришћење патената, као и одговорност за повреду заштићених права интелектуалне својине трећих лица сноси понуђач.</w:t>
      </w:r>
    </w:p>
    <w:p w:rsidR="006621C9" w:rsidRDefault="0018572E" w:rsidP="00D40383">
      <w:pPr>
        <w:ind w:left="90"/>
        <w:jc w:val="both"/>
        <w:rPr>
          <w:rFonts w:ascii="Times New Roman" w:eastAsia="TimesNewRomanPSMT" w:hAnsi="Times New Roman" w:cs="Times New Roman"/>
          <w:b/>
          <w:bCs/>
          <w:iCs/>
          <w:sz w:val="20"/>
          <w:szCs w:val="20"/>
          <w:lang w:val="ru-RU"/>
        </w:rPr>
      </w:pPr>
      <w:r>
        <w:rPr>
          <w:rFonts w:ascii="Times New Roman" w:eastAsia="TimesNewRomanPSMT" w:hAnsi="Times New Roman" w:cs="Times New Roman"/>
          <w:b/>
          <w:bCs/>
          <w:iCs/>
          <w:sz w:val="20"/>
          <w:szCs w:val="20"/>
          <w:lang w:val="ru-RU"/>
        </w:rPr>
        <w:t>20</w:t>
      </w:r>
      <w:r w:rsidR="006621C9" w:rsidRPr="00FD59DA">
        <w:rPr>
          <w:rFonts w:ascii="Times New Roman" w:eastAsia="TimesNewRomanPSMT" w:hAnsi="Times New Roman" w:cs="Times New Roman"/>
          <w:b/>
          <w:bCs/>
          <w:iCs/>
          <w:sz w:val="20"/>
          <w:szCs w:val="20"/>
          <w:lang w:val="ru-RU"/>
        </w:rPr>
        <w:t>. РЕШАВАЊЕ РЕКЛАМАЦИЈЕ</w:t>
      </w:r>
    </w:p>
    <w:p w:rsidR="00F35CB9" w:rsidRPr="009E6A21" w:rsidRDefault="00F35CB9" w:rsidP="00F35CB9">
      <w:pPr>
        <w:pStyle w:val="Style11"/>
        <w:widowControl/>
        <w:spacing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Купац има право на рекламацију квалитета и квантитета испоручених нафтних деривата, у ком случају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 xml:space="preserve">дужан да уложи приговор без одлагања, одмах приликом преузимања </w:t>
      </w:r>
      <w:r w:rsidRPr="009E6A21">
        <w:rPr>
          <w:rStyle w:val="FontStyle22"/>
          <w:rFonts w:ascii="Times New Roman" w:hAnsi="Times New Roman"/>
          <w:lang w:val="hr-HR" w:eastAsia="sr-Cyrl-CS"/>
        </w:rPr>
        <w:t xml:space="preserve">/ </w:t>
      </w:r>
      <w:r>
        <w:rPr>
          <w:rStyle w:val="FontStyle22"/>
          <w:rFonts w:ascii="Times New Roman" w:hAnsi="Times New Roman"/>
          <w:lang w:val="sr-Cyrl-CS" w:eastAsia="sr-Cyrl-CS"/>
        </w:rPr>
        <w:t>пријема нафтних деривата</w:t>
      </w:r>
      <w:r w:rsidRPr="009E6A21">
        <w:rPr>
          <w:rStyle w:val="FontStyle22"/>
          <w:rFonts w:ascii="Times New Roman" w:hAnsi="Times New Roman"/>
          <w:lang w:val="sr-Cyrl-CS" w:eastAsia="sr-Cyrl-CS"/>
        </w:rPr>
        <w:t>.</w:t>
      </w:r>
    </w:p>
    <w:p w:rsidR="00F35CB9" w:rsidRPr="009E6A21" w:rsidRDefault="00F35CB9" w:rsidP="00F35CB9">
      <w:pPr>
        <w:pStyle w:val="Style11"/>
        <w:widowControl/>
        <w:spacing w:before="5"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lastRenderedPageBreak/>
        <w:t xml:space="preserve">У случају приговора на квалитет и квантитет, рекламацију решава Заједничка комисија Купца и Продавца. Купац одмах обавештава Продавца, који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дужан да упути овлашћеног представника Продавца, која ће на лицу места утврдити чињенично стање и о томе са овлашћеним представником Купца сачинити заједнички записник са предлогом решења рекламације.</w:t>
      </w:r>
    </w:p>
    <w:p w:rsidR="00F35CB9" w:rsidRPr="009E6A21" w:rsidRDefault="00F35CB9" w:rsidP="00F35CB9">
      <w:pPr>
        <w:pStyle w:val="Style11"/>
        <w:widowControl/>
        <w:spacing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У случају приговора на квалитет,који се покреће у складу са Правилником Продавца, Купац одмах обавештава Продавца, који упућује стручно лице или Независна Контролна Кућа врши узорковање нафтних деривата који се анализирају у акредитованој Лабораторији за нафтне деривате. Поступак рекламације на квалитет нафтних деривата покреће Купац у року од </w:t>
      </w:r>
      <w:r w:rsidRPr="009E6A21">
        <w:rPr>
          <w:rStyle w:val="FontStyle22"/>
          <w:rFonts w:ascii="Times New Roman" w:hAnsi="Times New Roman"/>
          <w:lang w:val="hr-HR" w:eastAsia="sr-Cyrl-CS"/>
        </w:rPr>
        <w:t xml:space="preserve">3 </w:t>
      </w:r>
      <w:r w:rsidRPr="009E6A21">
        <w:rPr>
          <w:rStyle w:val="FontStyle22"/>
          <w:rFonts w:ascii="Times New Roman" w:hAnsi="Times New Roman"/>
          <w:lang w:val="sr-Cyrl-CS" w:eastAsia="sr-Cyrl-CS"/>
        </w:rPr>
        <w:t xml:space="preserve">(три) радна дана од дана утврђивања недостатка, </w:t>
      </w:r>
      <w:r w:rsidRPr="009E6A21">
        <w:rPr>
          <w:rStyle w:val="FontStyle22"/>
          <w:rFonts w:ascii="Times New Roman" w:hAnsi="Times New Roman"/>
          <w:lang w:val="hr-HR" w:eastAsia="sr-Cyrl-CS"/>
        </w:rPr>
        <w:t xml:space="preserve">a </w:t>
      </w:r>
      <w:r w:rsidRPr="009E6A21">
        <w:rPr>
          <w:rStyle w:val="FontStyle22"/>
          <w:rFonts w:ascii="Times New Roman" w:hAnsi="Times New Roman"/>
          <w:lang w:val="sr-Cyrl-CS" w:eastAsia="sr-Cyrl-CS"/>
        </w:rPr>
        <w:t xml:space="preserve">најкасније у року од </w:t>
      </w:r>
      <w:r w:rsidRPr="009E6A21">
        <w:rPr>
          <w:rStyle w:val="FontStyle22"/>
          <w:rFonts w:ascii="Times New Roman" w:hAnsi="Times New Roman"/>
          <w:lang w:val="hr-HR" w:eastAsia="sr-Cyrl-CS"/>
        </w:rPr>
        <w:t xml:space="preserve">8 </w:t>
      </w:r>
      <w:r w:rsidRPr="009E6A21">
        <w:rPr>
          <w:rStyle w:val="FontStyle22"/>
          <w:rFonts w:ascii="Times New Roman" w:hAnsi="Times New Roman"/>
          <w:lang w:val="sr-Cyrl-CS" w:eastAsia="sr-Cyrl-CS"/>
        </w:rPr>
        <w:t>(осам) радних дана од дана преузимања робе од Продавца.</w:t>
      </w:r>
    </w:p>
    <w:p w:rsidR="00F35CB9" w:rsidRPr="009E6A21" w:rsidRDefault="00F35CB9" w:rsidP="00F35CB9">
      <w:pPr>
        <w:pStyle w:val="Style11"/>
        <w:widowControl/>
        <w:spacing w:before="110"/>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Све трошкове настале </w:t>
      </w:r>
      <w:r>
        <w:rPr>
          <w:rStyle w:val="FontStyle22"/>
          <w:rFonts w:ascii="Times New Roman" w:hAnsi="Times New Roman"/>
          <w:lang w:eastAsia="sr-Cyrl-CS"/>
        </w:rPr>
        <w:t>п</w:t>
      </w:r>
      <w:r w:rsidRPr="009E6A21">
        <w:rPr>
          <w:rStyle w:val="FontStyle22"/>
          <w:rFonts w:ascii="Times New Roman" w:hAnsi="Times New Roman"/>
          <w:lang w:val="hr-HR" w:eastAsia="sr-Cyrl-CS"/>
        </w:rPr>
        <w:t xml:space="preserve">o </w:t>
      </w:r>
      <w:r w:rsidRPr="009E6A21">
        <w:rPr>
          <w:rStyle w:val="FontStyle22"/>
          <w:rFonts w:ascii="Times New Roman" w:hAnsi="Times New Roman"/>
          <w:lang w:val="sr-Cyrl-CS" w:eastAsia="sr-Cyrl-CS"/>
        </w:rPr>
        <w:t xml:space="preserve">основу доказаног лошег квалитета, сноси учесник у примопредаји код кога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 xml:space="preserve">доказано да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настала деградација квалитета.</w:t>
      </w:r>
    </w:p>
    <w:p w:rsidR="00F35CB9" w:rsidRDefault="00F35CB9" w:rsidP="00F35CB9">
      <w:pPr>
        <w:pStyle w:val="Style11"/>
        <w:widowControl/>
        <w:spacing w:before="120"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Уколико Купац не поступи у складу са тачком </w:t>
      </w:r>
      <w:r w:rsidRPr="009E6A21">
        <w:rPr>
          <w:rStyle w:val="FontStyle22"/>
          <w:rFonts w:ascii="Times New Roman" w:hAnsi="Times New Roman"/>
          <w:lang w:val="hr-HR" w:eastAsia="sr-Cyrl-CS"/>
        </w:rPr>
        <w:t>8</w:t>
      </w:r>
      <w:r w:rsidR="00CA721C">
        <w:rPr>
          <w:rStyle w:val="FontStyle22"/>
          <w:rFonts w:ascii="Times New Roman" w:hAnsi="Times New Roman"/>
          <w:lang w:eastAsia="sr-Cyrl-CS"/>
        </w:rPr>
        <w:t xml:space="preserve">. </w:t>
      </w:r>
      <w:proofErr w:type="gramStart"/>
      <w:r w:rsidR="00CA721C">
        <w:rPr>
          <w:rStyle w:val="FontStyle22"/>
          <w:rFonts w:ascii="Times New Roman" w:hAnsi="Times New Roman"/>
          <w:lang w:eastAsia="sr-Cyrl-CS"/>
        </w:rPr>
        <w:t>Модела уговора</w:t>
      </w:r>
      <w:r w:rsidRPr="009E6A21">
        <w:rPr>
          <w:rStyle w:val="FontStyle22"/>
          <w:rFonts w:ascii="Times New Roman" w:hAnsi="Times New Roman"/>
          <w:lang w:val="hr-HR" w:eastAsia="sr-Cyrl-CS"/>
        </w:rPr>
        <w:t xml:space="preserve">, </w:t>
      </w:r>
      <w:r w:rsidRPr="009E6A21">
        <w:rPr>
          <w:rStyle w:val="FontStyle22"/>
          <w:rFonts w:ascii="Times New Roman" w:hAnsi="Times New Roman"/>
          <w:lang w:val="sr-Cyrl-CS" w:eastAsia="sr-Cyrl-CS"/>
        </w:rPr>
        <w:t>његова рекламација се неће разматрати.</w:t>
      </w:r>
      <w:proofErr w:type="gramEnd"/>
    </w:p>
    <w:p w:rsidR="00F35CB9" w:rsidRDefault="00F35CB9" w:rsidP="00F35CB9">
      <w:pPr>
        <w:pStyle w:val="Style11"/>
        <w:widowControl/>
        <w:spacing w:before="120" w:line="274" w:lineRule="exact"/>
        <w:rPr>
          <w:rStyle w:val="FontStyle22"/>
          <w:rFonts w:ascii="Times New Roman" w:hAnsi="Times New Roman"/>
          <w:lang w:val="sr-Cyrl-CS" w:eastAsia="sr-Cyrl-CS"/>
        </w:rPr>
      </w:pPr>
      <w:r>
        <w:rPr>
          <w:rStyle w:val="FontStyle22"/>
          <w:rFonts w:ascii="Times New Roman" w:hAnsi="Times New Roman"/>
          <w:lang w:val="sr-Cyrl-CS" w:eastAsia="sr-Cyrl-CS"/>
        </w:rPr>
        <w:t>Купац и продавац су сагласни да до момента ОКОНЧАЊА РЕКЛАМАЦИОНОГ ПОСТУПКА КОЈИ НЕ МОЖЕ ТРАЈАТИ ДУЖЕ ОД 15 календарских ДАНА свака уговорна страна сноси своје трошкове настале у складу са овим чланом 8</w:t>
      </w:r>
      <w:r w:rsidR="00CA721C">
        <w:rPr>
          <w:rStyle w:val="FontStyle22"/>
          <w:rFonts w:ascii="Times New Roman" w:hAnsi="Times New Roman"/>
          <w:lang w:val="sr-Cyrl-CS" w:eastAsia="sr-Cyrl-CS"/>
        </w:rPr>
        <w:t xml:space="preserve"> модела уговора</w:t>
      </w:r>
      <w:r>
        <w:rPr>
          <w:rStyle w:val="FontStyle22"/>
          <w:rFonts w:ascii="Times New Roman" w:hAnsi="Times New Roman"/>
          <w:lang w:val="sr-Cyrl-CS" w:eastAsia="sr-Cyrl-CS"/>
        </w:rPr>
        <w:t>. Свака уговорна страна иницијално сноси своје трошкове настале у поступку у складу са овим чланом 8</w:t>
      </w:r>
      <w:r w:rsidR="00CA721C">
        <w:rPr>
          <w:rStyle w:val="FontStyle22"/>
          <w:rFonts w:ascii="Times New Roman" w:hAnsi="Times New Roman"/>
          <w:lang w:val="sr-Cyrl-CS" w:eastAsia="sr-Cyrl-CS"/>
        </w:rPr>
        <w:t xml:space="preserve"> модела уговора,</w:t>
      </w:r>
      <w:r>
        <w:rPr>
          <w:rStyle w:val="FontStyle22"/>
          <w:rFonts w:ascii="Times New Roman" w:hAnsi="Times New Roman"/>
          <w:lang w:val="sr-Cyrl-CS" w:eastAsia="sr-Cyrl-CS"/>
        </w:rPr>
        <w:t xml:space="preserve"> а ако се утврди да рекламација није основана све трошкове поступка рекламације сноси купац, који је дужан да продавцу п</w:t>
      </w:r>
      <w:r w:rsidR="00CA721C">
        <w:rPr>
          <w:rStyle w:val="FontStyle22"/>
          <w:rFonts w:ascii="Times New Roman" w:hAnsi="Times New Roman"/>
          <w:lang w:val="sr-Cyrl-CS" w:eastAsia="sr-Cyrl-CS"/>
        </w:rPr>
        <w:t>лати настале трошкове у року од</w:t>
      </w:r>
      <w:r>
        <w:rPr>
          <w:rStyle w:val="FontStyle22"/>
          <w:rFonts w:ascii="Times New Roman" w:hAnsi="Times New Roman"/>
          <w:lang w:val="sr-Cyrl-CS" w:eastAsia="sr-Cyrl-CS"/>
        </w:rPr>
        <w:t xml:space="preserve"> 8 радних дана од дана када га продавац позове да</w:t>
      </w:r>
      <w:r w:rsidR="00CA721C">
        <w:rPr>
          <w:rStyle w:val="FontStyle22"/>
          <w:rFonts w:ascii="Times New Roman" w:hAnsi="Times New Roman"/>
          <w:lang w:val="sr-Cyrl-CS" w:eastAsia="sr-Cyrl-CS"/>
        </w:rPr>
        <w:t xml:space="preserve"> измири тај дуг уз достављање књи</w:t>
      </w:r>
      <w:r>
        <w:rPr>
          <w:rStyle w:val="FontStyle22"/>
          <w:rFonts w:ascii="Times New Roman" w:hAnsi="Times New Roman"/>
          <w:lang w:val="sr-Cyrl-CS" w:eastAsia="sr-Cyrl-CS"/>
        </w:rPr>
        <w:t>жног задужења на износ насталих трошкова. У случају доцње зарачунава се законска затезна камата.</w:t>
      </w:r>
    </w:p>
    <w:p w:rsidR="00CA721C" w:rsidRDefault="00CA721C" w:rsidP="00F35CB9">
      <w:pPr>
        <w:pStyle w:val="Style11"/>
        <w:widowControl/>
        <w:spacing w:before="120" w:line="274" w:lineRule="exact"/>
        <w:rPr>
          <w:rStyle w:val="FontStyle22"/>
          <w:rFonts w:ascii="Times New Roman" w:hAnsi="Times New Roman"/>
          <w:lang w:val="sr-Cyrl-CS" w:eastAsia="sr-Cyrl-CS"/>
        </w:rPr>
      </w:pPr>
    </w:p>
    <w:p w:rsidR="001D2E9A" w:rsidRPr="00FD59DA" w:rsidRDefault="001D2E9A" w:rsidP="00DF23EC">
      <w:pPr>
        <w:spacing w:after="0"/>
        <w:ind w:left="90"/>
        <w:jc w:val="both"/>
        <w:rPr>
          <w:rFonts w:ascii="Times New Roman" w:hAnsi="Times New Roman" w:cs="Times New Roman"/>
          <w:b/>
          <w:bCs/>
          <w:sz w:val="20"/>
          <w:szCs w:val="20"/>
        </w:rPr>
      </w:pPr>
      <w:r w:rsidRPr="00FD59DA">
        <w:rPr>
          <w:rFonts w:ascii="Times New Roman" w:hAnsi="Times New Roman" w:cs="Times New Roman"/>
          <w:b/>
          <w:bCs/>
          <w:sz w:val="20"/>
          <w:szCs w:val="20"/>
          <w:lang w:val="ru-RU"/>
        </w:rPr>
        <w:t>2</w:t>
      </w:r>
      <w:r w:rsidR="00061B17">
        <w:rPr>
          <w:rFonts w:ascii="Times New Roman" w:hAnsi="Times New Roman" w:cs="Times New Roman"/>
          <w:b/>
          <w:bCs/>
          <w:sz w:val="20"/>
          <w:szCs w:val="20"/>
        </w:rPr>
        <w:t>1</w:t>
      </w:r>
      <w:r w:rsidRPr="00FD59DA">
        <w:rPr>
          <w:rFonts w:ascii="Times New Roman" w:hAnsi="Times New Roman" w:cs="Times New Roman"/>
          <w:b/>
          <w:bCs/>
          <w:sz w:val="20"/>
          <w:szCs w:val="20"/>
          <w:lang w:val="ru-RU"/>
        </w:rPr>
        <w:t xml:space="preserve">. НАЧИН И РОК ЗА ПОДНОШЕЊЕ ЗАХТЕВА ЗА ЗАШТИТУ ПРАВА ПОНУЂАЧА </w:t>
      </w:r>
    </w:p>
    <w:p w:rsidR="001D2E9A" w:rsidRPr="00FD59DA" w:rsidRDefault="001D2E9A" w:rsidP="006621C9">
      <w:pPr>
        <w:spacing w:after="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Захтев за заштиту права може да поднесе понуђач, односно свако заинтересо</w:t>
      </w:r>
      <w:r w:rsidR="00147509">
        <w:rPr>
          <w:rFonts w:ascii="Times New Roman" w:hAnsi="Times New Roman" w:cs="Times New Roman"/>
          <w:sz w:val="20"/>
          <w:szCs w:val="20"/>
          <w:lang w:val="ru-RU"/>
        </w:rPr>
        <w:t xml:space="preserve">вано лице, које има интерес за доделу уговора, </w:t>
      </w:r>
      <w:r w:rsidRPr="00FD59DA">
        <w:rPr>
          <w:rFonts w:ascii="Times New Roman" w:hAnsi="Times New Roman" w:cs="Times New Roman"/>
          <w:sz w:val="20"/>
          <w:szCs w:val="20"/>
          <w:lang w:val="ru-RU"/>
        </w:rPr>
        <w:t>у</w:t>
      </w:r>
      <w:r w:rsidR="00147509">
        <w:rPr>
          <w:rFonts w:ascii="Times New Roman" w:hAnsi="Times New Roman" w:cs="Times New Roman"/>
          <w:sz w:val="20"/>
          <w:szCs w:val="20"/>
          <w:lang w:val="ru-RU"/>
        </w:rPr>
        <w:t xml:space="preserve"> конкретном поступку јавне набавке и који је претрпео или би могао да претрпи штету због поступања наручиоца противно одредбама овог закона.</w:t>
      </w:r>
      <w:r w:rsidRPr="00FD59DA">
        <w:rPr>
          <w:rFonts w:ascii="Times New Roman" w:hAnsi="Times New Roman" w:cs="Times New Roman"/>
          <w:sz w:val="20"/>
          <w:szCs w:val="20"/>
          <w:lang w:val="ru-RU"/>
        </w:rPr>
        <w:t xml:space="preserve"> </w:t>
      </w:r>
    </w:p>
    <w:p w:rsidR="001D2E9A" w:rsidRPr="00FD59DA" w:rsidRDefault="001D2E9A" w:rsidP="000009BD">
      <w:pPr>
        <w:autoSpaceDE w:val="0"/>
        <w:autoSpaceDN w:val="0"/>
        <w:adjustRightInd w:val="0"/>
        <w:spacing w:after="0"/>
        <w:rPr>
          <w:rFonts w:ascii="Times New Roman" w:hAnsi="Times New Roman" w:cs="Times New Roman"/>
          <w:color w:val="000000"/>
          <w:sz w:val="20"/>
          <w:szCs w:val="20"/>
        </w:rPr>
      </w:pPr>
      <w:r w:rsidRPr="00FD59DA">
        <w:rPr>
          <w:rFonts w:ascii="Times New Roman" w:hAnsi="Times New Roman" w:cs="Times New Roman"/>
          <w:sz w:val="20"/>
          <w:szCs w:val="20"/>
          <w:lang w:val="ru-RU"/>
        </w:rPr>
        <w:t xml:space="preserve">Захтев за заштиту права подноси се </w:t>
      </w:r>
      <w:r w:rsidR="00147509">
        <w:rPr>
          <w:rFonts w:ascii="Times New Roman" w:hAnsi="Times New Roman" w:cs="Times New Roman"/>
          <w:sz w:val="20"/>
          <w:szCs w:val="20"/>
          <w:lang w:val="ru-RU"/>
        </w:rPr>
        <w:t>наручиоцу</w:t>
      </w:r>
      <w:r w:rsidRPr="00FD59DA">
        <w:rPr>
          <w:rFonts w:ascii="Times New Roman" w:hAnsi="Times New Roman" w:cs="Times New Roman"/>
          <w:sz w:val="20"/>
          <w:szCs w:val="20"/>
          <w:lang w:val="ru-RU"/>
        </w:rPr>
        <w:t xml:space="preserve">, а </w:t>
      </w:r>
      <w:r w:rsidR="00147509">
        <w:rPr>
          <w:rFonts w:ascii="Times New Roman" w:hAnsi="Times New Roman" w:cs="Times New Roman"/>
          <w:sz w:val="20"/>
          <w:szCs w:val="20"/>
          <w:lang w:val="ru-RU"/>
        </w:rPr>
        <w:t>копија се истовремено доставља Републичкој комисији</w:t>
      </w:r>
      <w:r w:rsidRPr="00FD59DA">
        <w:rPr>
          <w:rFonts w:ascii="Times New Roman" w:hAnsi="Times New Roman" w:cs="Times New Roman"/>
          <w:sz w:val="20"/>
          <w:szCs w:val="20"/>
          <w:lang w:val="ru-RU"/>
        </w:rPr>
        <w:t>.</w:t>
      </w:r>
      <w:r w:rsidRPr="00FD59DA">
        <w:rPr>
          <w:rFonts w:ascii="Times New Roman" w:eastAsia="TimesNewRomanPSMT" w:hAnsi="Times New Roman" w:cs="Times New Roman"/>
          <w:bCs/>
          <w:sz w:val="20"/>
          <w:szCs w:val="20"/>
          <w:lang w:val="ru-RU"/>
        </w:rPr>
        <w:t xml:space="preserve"> Захтев за заштиту права се доставља непосредно, електронском поштом</w:t>
      </w:r>
      <w:r w:rsidRPr="00FD59DA">
        <w:rPr>
          <w:rFonts w:ascii="Times New Roman" w:hAnsi="Times New Roman" w:cs="Times New Roman"/>
          <w:sz w:val="20"/>
          <w:szCs w:val="20"/>
          <w:lang w:val="sr-Cyrl-CS"/>
        </w:rPr>
        <w:t xml:space="preserve"> на </w:t>
      </w:r>
      <w:r w:rsidRPr="00FD59DA">
        <w:rPr>
          <w:rFonts w:ascii="Times New Roman" w:hAnsi="Times New Roman" w:cs="Times New Roman"/>
          <w:iCs/>
          <w:sz w:val="20"/>
          <w:szCs w:val="20"/>
        </w:rPr>
        <w:t>e</w:t>
      </w:r>
      <w:r w:rsidRPr="00FD59DA">
        <w:rPr>
          <w:rFonts w:ascii="Times New Roman" w:hAnsi="Times New Roman" w:cs="Times New Roman"/>
          <w:iCs/>
          <w:sz w:val="20"/>
          <w:szCs w:val="20"/>
          <w:lang w:val="ru-RU"/>
        </w:rPr>
        <w:t>-</w:t>
      </w:r>
      <w:r w:rsidRPr="00FD59DA">
        <w:rPr>
          <w:rFonts w:ascii="Times New Roman" w:hAnsi="Times New Roman" w:cs="Times New Roman"/>
          <w:iCs/>
          <w:sz w:val="20"/>
          <w:szCs w:val="20"/>
        </w:rPr>
        <w:t>mail</w:t>
      </w:r>
      <w:r w:rsidRPr="00FD59DA">
        <w:rPr>
          <w:rFonts w:ascii="Times New Roman" w:hAnsi="Times New Roman" w:cs="Times New Roman"/>
          <w:iCs/>
          <w:sz w:val="20"/>
          <w:szCs w:val="20"/>
          <w:lang w:val="sr-Cyrl-CS"/>
        </w:rPr>
        <w:t xml:space="preserve"> </w:t>
      </w:r>
      <w:r w:rsidRPr="00FD59DA">
        <w:rPr>
          <w:rFonts w:ascii="Times New Roman" w:hAnsi="Times New Roman" w:cs="Times New Roman"/>
          <w:color w:val="000000"/>
          <w:sz w:val="20"/>
          <w:szCs w:val="20"/>
          <w:lang w:val="ru-RU"/>
        </w:rPr>
        <w:t>Е -</w:t>
      </w:r>
      <w:r w:rsidRPr="00FD59DA">
        <w:rPr>
          <w:rFonts w:ascii="Times New Roman" w:hAnsi="Times New Roman" w:cs="Times New Roman"/>
          <w:color w:val="000000"/>
          <w:sz w:val="20"/>
          <w:szCs w:val="20"/>
        </w:rPr>
        <w:t>mail</w:t>
      </w:r>
      <w:r w:rsidRPr="00FD59DA">
        <w:rPr>
          <w:rFonts w:ascii="Times New Roman" w:hAnsi="Times New Roman" w:cs="Times New Roman"/>
          <w:color w:val="000000"/>
          <w:sz w:val="20"/>
          <w:szCs w:val="20"/>
          <w:lang w:val="ru-RU"/>
        </w:rPr>
        <w:t xml:space="preserve"> ад</w:t>
      </w:r>
      <w:r w:rsidR="00A24CDA">
        <w:rPr>
          <w:rFonts w:ascii="Times New Roman" w:hAnsi="Times New Roman" w:cs="Times New Roman"/>
          <w:color w:val="000000"/>
          <w:sz w:val="20"/>
          <w:szCs w:val="20"/>
          <w:lang w:val="ru-RU"/>
        </w:rPr>
        <w:t xml:space="preserve">реса: domucenikavr@ </w:t>
      </w:r>
      <w:r w:rsidR="00A24CDA">
        <w:rPr>
          <w:rFonts w:ascii="Times New Roman" w:hAnsi="Times New Roman" w:cs="Times New Roman"/>
          <w:color w:val="000000"/>
          <w:sz w:val="20"/>
          <w:szCs w:val="20"/>
        </w:rPr>
        <w:t>mts</w:t>
      </w:r>
      <w:r w:rsidRPr="00FD59DA">
        <w:rPr>
          <w:rFonts w:ascii="Times New Roman" w:hAnsi="Times New Roman" w:cs="Times New Roman"/>
          <w:color w:val="000000"/>
          <w:sz w:val="20"/>
          <w:szCs w:val="20"/>
          <w:lang w:val="ru-RU"/>
        </w:rPr>
        <w:t>.rs</w:t>
      </w:r>
      <w:r w:rsidRPr="00FD59DA">
        <w:rPr>
          <w:rFonts w:ascii="Times New Roman" w:hAnsi="Times New Roman" w:cs="Times New Roman"/>
          <w:b/>
          <w:color w:val="000000"/>
          <w:sz w:val="20"/>
          <w:szCs w:val="20"/>
          <w:lang w:val="sr-Cyrl-CS"/>
        </w:rPr>
        <w:t xml:space="preserve">, </w:t>
      </w:r>
      <w:r w:rsidRPr="00FD59DA">
        <w:rPr>
          <w:rFonts w:ascii="Times New Roman" w:hAnsi="Times New Roman" w:cs="Times New Roman"/>
          <w:color w:val="000000"/>
          <w:sz w:val="20"/>
          <w:szCs w:val="20"/>
          <w:lang w:val="sr-Cyrl-CS"/>
        </w:rPr>
        <w:t>факсом на број:017/4</w:t>
      </w:r>
      <w:r w:rsidRPr="00FD59DA">
        <w:rPr>
          <w:rFonts w:ascii="Times New Roman" w:hAnsi="Times New Roman" w:cs="Times New Roman"/>
          <w:color w:val="000000"/>
          <w:sz w:val="20"/>
          <w:szCs w:val="20"/>
          <w:lang w:val="ru-RU"/>
        </w:rPr>
        <w:t>11</w:t>
      </w:r>
      <w:r w:rsidRPr="00FD59DA">
        <w:rPr>
          <w:rFonts w:ascii="Times New Roman" w:hAnsi="Times New Roman" w:cs="Times New Roman"/>
          <w:color w:val="000000"/>
          <w:sz w:val="20"/>
          <w:szCs w:val="20"/>
          <w:lang w:val="sr-Cyrl-CS"/>
        </w:rPr>
        <w:t>-</w:t>
      </w:r>
      <w:r w:rsidRPr="00FD59DA">
        <w:rPr>
          <w:rFonts w:ascii="Times New Roman" w:hAnsi="Times New Roman" w:cs="Times New Roman"/>
          <w:color w:val="000000"/>
          <w:sz w:val="20"/>
          <w:szCs w:val="20"/>
          <w:lang w:val="ru-RU"/>
        </w:rPr>
        <w:t>69</w:t>
      </w:r>
      <w:r w:rsidRPr="00FD59DA">
        <w:rPr>
          <w:rFonts w:ascii="Times New Roman" w:hAnsi="Times New Roman" w:cs="Times New Roman"/>
          <w:color w:val="000000"/>
          <w:sz w:val="20"/>
          <w:szCs w:val="20"/>
          <w:lang w:val="sr-Cyrl-CS"/>
        </w:rPr>
        <w:t>2</w:t>
      </w:r>
      <w:r w:rsidRPr="00FD59DA">
        <w:rPr>
          <w:rFonts w:ascii="Times New Roman" w:hAnsi="Times New Roman" w:cs="Times New Roman"/>
          <w:i/>
          <w:iCs/>
          <w:sz w:val="20"/>
          <w:szCs w:val="20"/>
          <w:lang w:val="sr-Cyrl-CS"/>
        </w:rPr>
        <w:t xml:space="preserve"> </w:t>
      </w:r>
      <w:r w:rsidRPr="00FD59DA">
        <w:rPr>
          <w:rFonts w:ascii="Times New Roman" w:eastAsia="TimesNewRomanPSMT" w:hAnsi="Times New Roman" w:cs="Times New Roman"/>
          <w:bCs/>
          <w:sz w:val="20"/>
          <w:szCs w:val="20"/>
          <w:lang w:val="ru-RU"/>
        </w:rPr>
        <w:t>или препорученом пошиљком са повратницом.</w:t>
      </w:r>
      <w:r w:rsidRPr="00FD59DA">
        <w:rPr>
          <w:rFonts w:ascii="Times New Roman" w:eastAsia="TimesNewRomanPSMT" w:hAnsi="Times New Roman" w:cs="Times New Roman"/>
          <w:bCs/>
          <w:sz w:val="20"/>
          <w:szCs w:val="20"/>
          <w:lang w:val="sr-Cyrl-CS"/>
        </w:rPr>
        <w:t xml:space="preserve"> </w:t>
      </w:r>
      <w:r w:rsidRPr="00FD59DA">
        <w:rPr>
          <w:rFonts w:ascii="Times New Roman" w:hAnsi="Times New Roman" w:cs="Times New Roman"/>
          <w:sz w:val="20"/>
          <w:szCs w:val="20"/>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FD59DA">
        <w:rPr>
          <w:rFonts w:ascii="Times New Roman" w:hAnsi="Times New Roman" w:cs="Times New Roman"/>
          <w:sz w:val="20"/>
          <w:szCs w:val="20"/>
          <w:lang w:val="sr-Cyrl-CS"/>
        </w:rPr>
        <w:t xml:space="preserve"> </w:t>
      </w:r>
      <w:r w:rsidRPr="00FD59DA">
        <w:rPr>
          <w:rFonts w:ascii="Times New Roman" w:hAnsi="Times New Roman" w:cs="Times New Roman"/>
          <w:sz w:val="20"/>
          <w:szCs w:val="20"/>
          <w:lang w:val="ru-RU"/>
        </w:rPr>
        <w:t xml:space="preserve">О поднетом захтеву за заштиту права наручилац </w:t>
      </w:r>
      <w:r w:rsidR="00964E43">
        <w:rPr>
          <w:rFonts w:ascii="Times New Roman" w:hAnsi="Times New Roman" w:cs="Times New Roman"/>
          <w:sz w:val="20"/>
          <w:szCs w:val="20"/>
          <w:lang w:val="ru-RU"/>
        </w:rPr>
        <w:t>објављује обавештење на Порталу јавних набавки и на својој интернет сатраници</w:t>
      </w:r>
      <w:r w:rsidRPr="00FD59DA">
        <w:rPr>
          <w:rFonts w:ascii="Times New Roman" w:hAnsi="Times New Roman" w:cs="Times New Roman"/>
          <w:sz w:val="20"/>
          <w:szCs w:val="20"/>
          <w:lang w:val="ru-RU"/>
        </w:rPr>
        <w:t>, најкасније у року од 2 дана од дана пријема захтева</w:t>
      </w:r>
      <w:r w:rsidR="00964E43">
        <w:rPr>
          <w:rFonts w:ascii="Times New Roman" w:hAnsi="Times New Roman" w:cs="Times New Roman"/>
          <w:sz w:val="20"/>
          <w:szCs w:val="20"/>
          <w:lang w:val="ru-RU"/>
        </w:rPr>
        <w:t xml:space="preserve"> за заштиту птрава.</w:t>
      </w:r>
    </w:p>
    <w:p w:rsidR="001D2E9A" w:rsidRPr="00FD59DA" w:rsidRDefault="001D2E9A" w:rsidP="006621C9">
      <w:pPr>
        <w:spacing w:after="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sidR="00964E43">
        <w:rPr>
          <w:rFonts w:ascii="Times New Roman" w:hAnsi="Times New Roman" w:cs="Times New Roman"/>
          <w:sz w:val="20"/>
          <w:szCs w:val="20"/>
          <w:lang w:val="ru-RU"/>
        </w:rPr>
        <w:t xml:space="preserve">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w:t>
      </w:r>
      <w:r w:rsidR="00E630A0">
        <w:rPr>
          <w:rFonts w:ascii="Times New Roman" w:hAnsi="Times New Roman" w:cs="Times New Roman"/>
          <w:sz w:val="20"/>
          <w:szCs w:val="20"/>
          <w:lang w:val="ru-RU"/>
        </w:rPr>
        <w:t>а наручилац  исте није отклонио</w:t>
      </w:r>
      <w:r w:rsidRPr="00FD59DA">
        <w:rPr>
          <w:rFonts w:ascii="Times New Roman" w:hAnsi="Times New Roman" w:cs="Times New Roman"/>
          <w:sz w:val="20"/>
          <w:szCs w:val="20"/>
          <w:lang w:val="ru-RU"/>
        </w:rPr>
        <w:t xml:space="preserve">. </w:t>
      </w:r>
    </w:p>
    <w:p w:rsidR="001D2E9A" w:rsidRPr="00FD59DA" w:rsidRDefault="001D2E9A" w:rsidP="006621C9">
      <w:pPr>
        <w:spacing w:after="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После доношења одлуке о додели уговора из чл. 108. Закона или одлуке о обустави поступка јавне набавке из чл. 109. Закона, рок за подноше</w:t>
      </w:r>
      <w:r w:rsidR="00B22B15">
        <w:rPr>
          <w:rFonts w:ascii="Times New Roman" w:hAnsi="Times New Roman" w:cs="Times New Roman"/>
          <w:sz w:val="20"/>
          <w:szCs w:val="20"/>
          <w:lang w:val="ru-RU"/>
        </w:rPr>
        <w:t xml:space="preserve">ње захтева за заштиту права је </w:t>
      </w:r>
      <w:r w:rsidR="00E630A0">
        <w:rPr>
          <w:rFonts w:ascii="Times New Roman" w:hAnsi="Times New Roman" w:cs="Times New Roman"/>
          <w:sz w:val="20"/>
          <w:szCs w:val="20"/>
          <w:lang w:val="ru-RU"/>
        </w:rPr>
        <w:t>5</w:t>
      </w:r>
      <w:r w:rsidRPr="00FD59DA">
        <w:rPr>
          <w:rFonts w:ascii="Times New Roman" w:hAnsi="Times New Roman" w:cs="Times New Roman"/>
          <w:sz w:val="20"/>
          <w:szCs w:val="20"/>
          <w:lang w:val="ru-RU"/>
        </w:rPr>
        <w:t xml:space="preserve"> дана од дана </w:t>
      </w:r>
      <w:r w:rsidR="00E630A0">
        <w:rPr>
          <w:rFonts w:ascii="Times New Roman" w:hAnsi="Times New Roman" w:cs="Times New Roman"/>
          <w:sz w:val="20"/>
          <w:szCs w:val="20"/>
          <w:lang w:val="ru-RU"/>
        </w:rPr>
        <w:t>објављивања одлуке на Порталу јавних набавки</w:t>
      </w:r>
      <w:r w:rsidRPr="00FD59DA">
        <w:rPr>
          <w:rFonts w:ascii="Times New Roman" w:hAnsi="Times New Roman" w:cs="Times New Roman"/>
          <w:sz w:val="20"/>
          <w:szCs w:val="20"/>
          <w:lang w:val="ru-RU"/>
        </w:rPr>
        <w:t xml:space="preserve">. </w:t>
      </w:r>
    </w:p>
    <w:p w:rsidR="001D2E9A" w:rsidRPr="00FD59DA" w:rsidRDefault="001D2E9A" w:rsidP="006621C9">
      <w:pPr>
        <w:spacing w:after="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D2E9A" w:rsidRDefault="001D2E9A" w:rsidP="006621C9">
      <w:pPr>
        <w:spacing w:after="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Ако је у истом поступку јавне набавке поново поднет захтев за заштиту права од стр</w:t>
      </w:r>
      <w:r w:rsidRPr="00FD59DA">
        <w:rPr>
          <w:rFonts w:ascii="Times New Roman" w:hAnsi="Times New Roman" w:cs="Times New Roman"/>
          <w:sz w:val="20"/>
          <w:szCs w:val="20"/>
          <w:lang w:val="sr-Cyrl-CS"/>
        </w:rPr>
        <w:t>а</w:t>
      </w:r>
      <w:r w:rsidRPr="00FD59DA">
        <w:rPr>
          <w:rFonts w:ascii="Times New Roman" w:hAnsi="Times New Roman" w:cs="Times New Roman"/>
          <w:sz w:val="20"/>
          <w:szCs w:val="20"/>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51C06" w:rsidRPr="00FD59DA" w:rsidRDefault="00B51C06" w:rsidP="006621C9">
      <w:pPr>
        <w:spacing w:after="0"/>
        <w:jc w:val="both"/>
        <w:rPr>
          <w:rFonts w:ascii="Times New Roman" w:hAnsi="Times New Roman" w:cs="Times New Roman"/>
          <w:sz w:val="20"/>
          <w:szCs w:val="20"/>
          <w:lang w:val="ru-RU"/>
        </w:rPr>
      </w:pPr>
      <w:r>
        <w:rPr>
          <w:rFonts w:ascii="Times New Roman" w:hAnsi="Times New Roman" w:cs="Times New Roman"/>
          <w:sz w:val="20"/>
          <w:szCs w:val="20"/>
          <w:lang w:val="ru-RU"/>
        </w:rPr>
        <w:lastRenderedPageBreak/>
        <w:t>Захтев за заштиту права на задржава даље активности наручиоца у поступку јавне набаљвке у складу са одредбама члана 150. Овог закона.</w:t>
      </w:r>
    </w:p>
    <w:p w:rsidR="001D2E9A" w:rsidRPr="00FD59DA" w:rsidRDefault="001D2E9A" w:rsidP="006621C9">
      <w:pPr>
        <w:spacing w:after="0"/>
        <w:jc w:val="both"/>
        <w:rPr>
          <w:rFonts w:ascii="Times New Roman" w:eastAsia="TimesNewRomanPSMT" w:hAnsi="Times New Roman" w:cs="Times New Roman"/>
          <w:bCs/>
          <w:sz w:val="20"/>
          <w:szCs w:val="20"/>
          <w:lang w:val="ru-RU"/>
        </w:rPr>
      </w:pPr>
      <w:r w:rsidRPr="00FD59DA">
        <w:rPr>
          <w:rFonts w:ascii="Times New Roman" w:hAnsi="Times New Roman" w:cs="Times New Roman"/>
          <w:sz w:val="20"/>
          <w:szCs w:val="20"/>
          <w:lang w:val="ru-RU"/>
        </w:rPr>
        <w:t xml:space="preserve">Подносилац захтева је дужан да на рачун буџета Републике Србије уплати таксу од </w:t>
      </w:r>
      <w:r w:rsidR="00FB02BE" w:rsidRPr="00FB02BE">
        <w:rPr>
          <w:rFonts w:ascii="Times New Roman" w:hAnsi="Times New Roman" w:cs="Times New Roman"/>
          <w:b/>
          <w:sz w:val="20"/>
          <w:szCs w:val="20"/>
          <w:lang w:val="ru-RU"/>
        </w:rPr>
        <w:t>12</w:t>
      </w:r>
      <w:r w:rsidR="00B51C06" w:rsidRPr="00B51C06">
        <w:rPr>
          <w:rFonts w:ascii="Times New Roman" w:hAnsi="Times New Roman" w:cs="Times New Roman"/>
          <w:b/>
          <w:sz w:val="20"/>
          <w:szCs w:val="20"/>
          <w:lang w:val="ru-RU"/>
        </w:rPr>
        <w:t>0</w:t>
      </w:r>
      <w:r w:rsidRPr="00FD59DA">
        <w:rPr>
          <w:rFonts w:ascii="Times New Roman" w:hAnsi="Times New Roman" w:cs="Times New Roman"/>
          <w:b/>
          <w:sz w:val="20"/>
          <w:szCs w:val="20"/>
          <w:lang w:val="ru-RU"/>
        </w:rPr>
        <w:t>.000,00 динара (број жиро рачуна: 840-</w:t>
      </w:r>
      <w:r w:rsidR="006D2D4C">
        <w:rPr>
          <w:rFonts w:ascii="Times New Roman" w:hAnsi="Times New Roman" w:cs="Times New Roman"/>
          <w:b/>
          <w:sz w:val="20"/>
          <w:szCs w:val="20"/>
          <w:lang w:val="ru-RU"/>
        </w:rPr>
        <w:t>742221843-57</w:t>
      </w:r>
      <w:r w:rsidRPr="00FD59DA">
        <w:rPr>
          <w:rFonts w:ascii="Times New Roman" w:hAnsi="Times New Roman" w:cs="Times New Roman"/>
          <w:sz w:val="20"/>
          <w:szCs w:val="20"/>
          <w:lang w:val="ru-RU"/>
        </w:rPr>
        <w:t>,</w:t>
      </w:r>
      <w:r w:rsidR="006D2D4C">
        <w:rPr>
          <w:rFonts w:ascii="Times New Roman" w:hAnsi="Times New Roman" w:cs="Times New Roman"/>
          <w:sz w:val="20"/>
          <w:szCs w:val="20"/>
          <w:lang w:val="ru-RU"/>
        </w:rPr>
        <w:t xml:space="preserve"> шифра плаћања:153,</w:t>
      </w:r>
      <w:r w:rsidR="00B51C06">
        <w:rPr>
          <w:rFonts w:ascii="Times New Roman" w:hAnsi="Times New Roman" w:cs="Times New Roman"/>
          <w:sz w:val="20"/>
          <w:szCs w:val="20"/>
          <w:lang w:val="ru-RU"/>
        </w:rPr>
        <w:t xml:space="preserve"> </w:t>
      </w:r>
      <w:r w:rsidR="006D2D4C">
        <w:rPr>
          <w:rFonts w:ascii="Times New Roman" w:hAnsi="Times New Roman" w:cs="Times New Roman"/>
          <w:sz w:val="20"/>
          <w:szCs w:val="20"/>
          <w:lang w:val="ru-RU"/>
        </w:rPr>
        <w:t>позив на број: 97</w:t>
      </w:r>
      <w:r w:rsidRPr="00FD59DA">
        <w:rPr>
          <w:rFonts w:ascii="Times New Roman" w:hAnsi="Times New Roman" w:cs="Times New Roman"/>
          <w:sz w:val="20"/>
          <w:szCs w:val="20"/>
          <w:lang w:val="ru-RU"/>
        </w:rPr>
        <w:t xml:space="preserve"> 50-016, сврха: Републичка административна такса са назнаком набавке на коју се односи, корисник: Буџет Републике Србије). </w:t>
      </w:r>
    </w:p>
    <w:p w:rsidR="001D2E9A" w:rsidRDefault="001D2E9A" w:rsidP="006621C9">
      <w:pPr>
        <w:jc w:val="both"/>
        <w:rPr>
          <w:rFonts w:ascii="Times New Roman" w:eastAsia="TimesNewRomanPSMT" w:hAnsi="Times New Roman" w:cs="Times New Roman"/>
          <w:bCs/>
          <w:sz w:val="20"/>
          <w:szCs w:val="20"/>
          <w:lang w:val="ru-RU"/>
        </w:rPr>
      </w:pPr>
      <w:r w:rsidRPr="00FD59DA">
        <w:rPr>
          <w:rFonts w:ascii="Times New Roman" w:eastAsia="TimesNewRomanPSMT" w:hAnsi="Times New Roman" w:cs="Times New Roman"/>
          <w:bCs/>
          <w:sz w:val="20"/>
          <w:szCs w:val="20"/>
          <w:lang w:val="ru-RU"/>
        </w:rPr>
        <w:t>Поступак заштите права понуђача регулисан је одредбама чл. 138. - 167. Закона.</w:t>
      </w:r>
    </w:p>
    <w:p w:rsidR="006D2D4C" w:rsidRPr="00FD59DA" w:rsidRDefault="006D2D4C" w:rsidP="006621C9">
      <w:pPr>
        <w:jc w:val="both"/>
        <w:rPr>
          <w:rFonts w:ascii="Times New Roman" w:eastAsia="TimesNewRomanPSMT" w:hAnsi="Times New Roman" w:cs="Times New Roman"/>
          <w:bCs/>
          <w:sz w:val="20"/>
          <w:szCs w:val="20"/>
          <w:lang w:val="ru-RU"/>
        </w:rPr>
      </w:pPr>
    </w:p>
    <w:p w:rsidR="001D2E9A" w:rsidRPr="00FD59DA" w:rsidRDefault="008C754F" w:rsidP="008C754F">
      <w:pPr>
        <w:jc w:val="both"/>
        <w:rPr>
          <w:rFonts w:ascii="Times New Roman" w:hAnsi="Times New Roman" w:cs="Times New Roman"/>
          <w:b/>
          <w:sz w:val="20"/>
          <w:szCs w:val="20"/>
          <w:lang w:val="sr-Cyrl-CS"/>
        </w:rPr>
      </w:pPr>
      <w:r w:rsidRPr="00FD59DA">
        <w:rPr>
          <w:rFonts w:ascii="Times New Roman" w:hAnsi="Times New Roman" w:cs="Times New Roman"/>
          <w:sz w:val="20"/>
          <w:szCs w:val="20"/>
        </w:rPr>
        <w:t xml:space="preserve"> </w:t>
      </w:r>
      <w:r w:rsidR="001D2E9A" w:rsidRPr="00FD59DA">
        <w:rPr>
          <w:rFonts w:ascii="Times New Roman" w:hAnsi="Times New Roman" w:cs="Times New Roman"/>
          <w:b/>
          <w:sz w:val="20"/>
          <w:szCs w:val="20"/>
          <w:lang w:val="ru-RU"/>
        </w:rPr>
        <w:t>2</w:t>
      </w:r>
      <w:r w:rsidR="00061B17">
        <w:rPr>
          <w:rFonts w:ascii="Times New Roman" w:hAnsi="Times New Roman" w:cs="Times New Roman"/>
          <w:b/>
          <w:sz w:val="20"/>
          <w:szCs w:val="20"/>
        </w:rPr>
        <w:t>2</w:t>
      </w:r>
      <w:r w:rsidR="001D2E9A" w:rsidRPr="00FD59DA">
        <w:rPr>
          <w:rFonts w:ascii="Times New Roman" w:hAnsi="Times New Roman" w:cs="Times New Roman"/>
          <w:b/>
          <w:sz w:val="20"/>
          <w:szCs w:val="20"/>
          <w:lang w:val="ru-RU"/>
        </w:rPr>
        <w:t>. РОК У КОЈЕМ ЋЕ УГОВОР БИТИ ЗАКЉУЧЕН</w:t>
      </w:r>
    </w:p>
    <w:p w:rsidR="001D2E9A"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 xml:space="preserve">Уговор о јавној набавци ће бити закључен са понуђачем којем је додељен уговор у року од </w:t>
      </w:r>
      <w:r w:rsidR="00FB02BE">
        <w:rPr>
          <w:rFonts w:ascii="Times New Roman" w:hAnsi="Times New Roman" w:cs="Times New Roman"/>
          <w:sz w:val="20"/>
          <w:szCs w:val="20"/>
          <w:lang w:val="ru-RU"/>
        </w:rPr>
        <w:t>8</w:t>
      </w:r>
      <w:r w:rsidRPr="00FD59DA">
        <w:rPr>
          <w:rFonts w:ascii="Times New Roman" w:hAnsi="Times New Roman" w:cs="Times New Roman"/>
          <w:sz w:val="20"/>
          <w:szCs w:val="20"/>
          <w:lang w:val="ru-RU"/>
        </w:rPr>
        <w:t xml:space="preserve"> дана од дана протека рока за подношење захт</w:t>
      </w:r>
      <w:r w:rsidRPr="00FD59DA">
        <w:rPr>
          <w:rFonts w:ascii="Times New Roman" w:hAnsi="Times New Roman" w:cs="Times New Roman"/>
          <w:sz w:val="20"/>
          <w:szCs w:val="20"/>
          <w:lang w:val="sr-Cyrl-CS"/>
        </w:rPr>
        <w:t>е</w:t>
      </w:r>
      <w:r w:rsidRPr="00FD59DA">
        <w:rPr>
          <w:rFonts w:ascii="Times New Roman" w:hAnsi="Times New Roman" w:cs="Times New Roman"/>
          <w:sz w:val="20"/>
          <w:szCs w:val="20"/>
          <w:lang w:val="ru-RU"/>
        </w:rPr>
        <w:t xml:space="preserve">ва за заштиту права из члана 149. Закона. </w:t>
      </w:r>
    </w:p>
    <w:p w:rsidR="00075649" w:rsidRPr="00FD59DA" w:rsidRDefault="001D2E9A"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У случају да је поднета само једна понуда наручилац може закључити уговор пре истека рока за подношење захт</w:t>
      </w:r>
      <w:r w:rsidRPr="00FD59DA">
        <w:rPr>
          <w:rFonts w:ascii="Times New Roman" w:hAnsi="Times New Roman" w:cs="Times New Roman"/>
          <w:sz w:val="20"/>
          <w:szCs w:val="20"/>
        </w:rPr>
        <w:t>е</w:t>
      </w:r>
      <w:r w:rsidRPr="00FD59DA">
        <w:rPr>
          <w:rFonts w:ascii="Times New Roman" w:hAnsi="Times New Roman" w:cs="Times New Roman"/>
          <w:sz w:val="20"/>
          <w:szCs w:val="20"/>
          <w:lang w:val="ru-RU"/>
        </w:rPr>
        <w:t>ва за заштиту права, у складу са члано</w:t>
      </w:r>
      <w:r w:rsidR="00247D18" w:rsidRPr="00FD59DA">
        <w:rPr>
          <w:rFonts w:ascii="Times New Roman" w:hAnsi="Times New Roman" w:cs="Times New Roman"/>
          <w:sz w:val="20"/>
          <w:szCs w:val="20"/>
          <w:lang w:val="ru-RU"/>
        </w:rPr>
        <w:t>м 112. став 2. тачка 5) Закона.</w:t>
      </w:r>
    </w:p>
    <w:p w:rsidR="003E5D2D" w:rsidRDefault="003E5D2D" w:rsidP="00D40383">
      <w:pPr>
        <w:spacing w:after="0"/>
        <w:ind w:left="90"/>
        <w:jc w:val="both"/>
        <w:rPr>
          <w:rFonts w:ascii="Times New Roman" w:hAnsi="Times New Roman" w:cs="Times New Roman"/>
          <w:sz w:val="20"/>
          <w:szCs w:val="20"/>
          <w:lang w:val="ru-RU"/>
        </w:rPr>
      </w:pPr>
      <w:r w:rsidRPr="00FD59DA">
        <w:rPr>
          <w:rFonts w:ascii="Times New Roman" w:hAnsi="Times New Roman" w:cs="Times New Roman"/>
          <w:sz w:val="20"/>
          <w:szCs w:val="20"/>
          <w:lang w:val="ru-RU"/>
        </w:rPr>
        <w:t>Ако понуђач коме је додељен уговор одбије да зкаључи уговор  о јавној набавци, наручилац може да закључи уговор са првим следећим најповољнијим понуђачем-има.</w:t>
      </w:r>
    </w:p>
    <w:p w:rsidR="00CA3F17" w:rsidRPr="00FD59DA" w:rsidRDefault="00CA3F17" w:rsidP="00D40383">
      <w:pPr>
        <w:spacing w:after="0"/>
        <w:ind w:left="9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Наручилац задржава право раскида уговора уколико се не обезбеде срества за наредну </w:t>
      </w:r>
      <w:r w:rsidR="00536996">
        <w:rPr>
          <w:rFonts w:ascii="Times New Roman" w:hAnsi="Times New Roman" w:cs="Times New Roman"/>
          <w:sz w:val="20"/>
          <w:szCs w:val="20"/>
          <w:lang w:val="ru-RU"/>
        </w:rPr>
        <w:t xml:space="preserve">буџетску </w:t>
      </w:r>
      <w:r>
        <w:rPr>
          <w:rFonts w:ascii="Times New Roman" w:hAnsi="Times New Roman" w:cs="Times New Roman"/>
          <w:sz w:val="20"/>
          <w:szCs w:val="20"/>
          <w:lang w:val="ru-RU"/>
        </w:rPr>
        <w:t>годину и у том случају Наручилац не сноси никакве последице што је дефинисано у моделу уговора чл. 11.</w:t>
      </w:r>
    </w:p>
    <w:p w:rsidR="00966136" w:rsidRDefault="00966136" w:rsidP="00313B49">
      <w:pPr>
        <w:spacing w:after="0"/>
        <w:jc w:val="both"/>
        <w:rPr>
          <w:rFonts w:ascii="Times New Roman" w:hAnsi="Times New Roman" w:cs="Times New Roman"/>
          <w:sz w:val="20"/>
          <w:szCs w:val="20"/>
        </w:rPr>
      </w:pPr>
    </w:p>
    <w:p w:rsidR="000531A0" w:rsidRDefault="000531A0"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FC695B" w:rsidRDefault="00FC695B" w:rsidP="00313B49">
      <w:pPr>
        <w:spacing w:after="0"/>
        <w:jc w:val="both"/>
        <w:rPr>
          <w:rFonts w:ascii="Times New Roman" w:hAnsi="Times New Roman" w:cs="Times New Roman"/>
          <w:sz w:val="20"/>
          <w:szCs w:val="20"/>
        </w:rPr>
      </w:pPr>
    </w:p>
    <w:p w:rsidR="004D40E6" w:rsidRDefault="004D40E6" w:rsidP="00313B49">
      <w:pPr>
        <w:spacing w:after="0"/>
        <w:jc w:val="both"/>
        <w:rPr>
          <w:rFonts w:ascii="Times New Roman" w:hAnsi="Times New Roman" w:cs="Times New Roman"/>
          <w:sz w:val="20"/>
          <w:szCs w:val="20"/>
        </w:rPr>
      </w:pPr>
    </w:p>
    <w:p w:rsidR="004D40E6" w:rsidRDefault="004D40E6" w:rsidP="00313B49">
      <w:pPr>
        <w:spacing w:after="0"/>
        <w:jc w:val="both"/>
        <w:rPr>
          <w:rFonts w:ascii="Times New Roman" w:hAnsi="Times New Roman" w:cs="Times New Roman"/>
          <w:sz w:val="20"/>
          <w:szCs w:val="20"/>
        </w:rPr>
      </w:pPr>
    </w:p>
    <w:p w:rsidR="004D40E6" w:rsidRDefault="004D40E6" w:rsidP="00313B49">
      <w:pPr>
        <w:spacing w:after="0"/>
        <w:jc w:val="both"/>
        <w:rPr>
          <w:rFonts w:ascii="Times New Roman" w:hAnsi="Times New Roman" w:cs="Times New Roman"/>
          <w:sz w:val="20"/>
          <w:szCs w:val="20"/>
        </w:rPr>
      </w:pPr>
    </w:p>
    <w:p w:rsidR="00966136" w:rsidRPr="009329CE" w:rsidRDefault="00966136" w:rsidP="00C024D3">
      <w:pPr>
        <w:spacing w:after="0"/>
        <w:jc w:val="both"/>
        <w:rPr>
          <w:rFonts w:ascii="Times New Roman" w:hAnsi="Times New Roman" w:cs="Times New Roman"/>
          <w:sz w:val="20"/>
          <w:szCs w:val="20"/>
        </w:rPr>
      </w:pPr>
    </w:p>
    <w:p w:rsidR="00247D18" w:rsidRPr="00DF23EC" w:rsidRDefault="008C754F" w:rsidP="00D40383">
      <w:pPr>
        <w:spacing w:after="0"/>
        <w:ind w:left="90"/>
        <w:jc w:val="right"/>
        <w:rPr>
          <w:rFonts w:ascii="Times New Roman" w:hAnsi="Times New Roman" w:cs="Times New Roman"/>
          <w:b/>
          <w:sz w:val="20"/>
          <w:szCs w:val="20"/>
          <w:lang w:val="ru-RU"/>
        </w:rPr>
      </w:pPr>
      <w:r w:rsidRPr="00DF23EC">
        <w:rPr>
          <w:rFonts w:ascii="Times New Roman" w:hAnsi="Times New Roman" w:cs="Times New Roman"/>
          <w:b/>
          <w:sz w:val="20"/>
          <w:szCs w:val="20"/>
          <w:lang w:val="ru-RU"/>
        </w:rPr>
        <w:lastRenderedPageBreak/>
        <w:t>ОБ-</w:t>
      </w:r>
      <w:r w:rsidR="000028D8" w:rsidRPr="00DF23EC">
        <w:rPr>
          <w:rFonts w:ascii="Times New Roman" w:hAnsi="Times New Roman" w:cs="Times New Roman"/>
          <w:b/>
          <w:sz w:val="20"/>
          <w:szCs w:val="20"/>
          <w:lang w:val="ru-RU"/>
        </w:rPr>
        <w:t>3</w:t>
      </w:r>
    </w:p>
    <w:p w:rsidR="00E456DF" w:rsidRPr="00DF23EC" w:rsidRDefault="00247D18" w:rsidP="00E456DF">
      <w:pPr>
        <w:tabs>
          <w:tab w:val="num" w:pos="1080"/>
        </w:tabs>
        <w:suppressAutoHyphens/>
        <w:spacing w:after="0" w:line="240" w:lineRule="auto"/>
        <w:jc w:val="center"/>
        <w:rPr>
          <w:rFonts w:ascii="Times New Roman" w:hAnsi="Times New Roman" w:cs="Times New Roman"/>
          <w:b/>
          <w:sz w:val="20"/>
          <w:szCs w:val="20"/>
        </w:rPr>
      </w:pPr>
      <w:r w:rsidRPr="00DF23EC">
        <w:rPr>
          <w:rFonts w:ascii="Times New Roman" w:hAnsi="Times New Roman" w:cs="Times New Roman"/>
          <w:b/>
          <w:sz w:val="20"/>
          <w:szCs w:val="20"/>
        </w:rPr>
        <w:t>VI ОБРАЗАЦ ПОНУДЕ</w:t>
      </w:r>
    </w:p>
    <w:p w:rsidR="00941F23" w:rsidRPr="00FD59DA" w:rsidRDefault="00941F23" w:rsidP="00E456DF">
      <w:pPr>
        <w:tabs>
          <w:tab w:val="num" w:pos="1080"/>
        </w:tabs>
        <w:suppressAutoHyphens/>
        <w:spacing w:after="0" w:line="240" w:lineRule="auto"/>
        <w:jc w:val="center"/>
        <w:rPr>
          <w:rFonts w:ascii="Times New Roman" w:hAnsi="Times New Roman" w:cs="Times New Roman"/>
          <w:sz w:val="20"/>
          <w:szCs w:val="20"/>
        </w:rPr>
      </w:pPr>
    </w:p>
    <w:p w:rsidR="00941F23" w:rsidRPr="00FD59DA" w:rsidRDefault="00941F23" w:rsidP="00941F23">
      <w:pPr>
        <w:tabs>
          <w:tab w:val="num" w:pos="1080"/>
        </w:tabs>
        <w:suppressAutoHyphens/>
        <w:spacing w:after="0" w:line="240" w:lineRule="auto"/>
        <w:rPr>
          <w:rFonts w:ascii="Times New Roman" w:hAnsi="Times New Roman" w:cs="Times New Roman"/>
          <w:sz w:val="20"/>
          <w:szCs w:val="20"/>
        </w:rPr>
      </w:pPr>
      <w:proofErr w:type="gramStart"/>
      <w:r w:rsidRPr="00FD59DA">
        <w:rPr>
          <w:rFonts w:ascii="Times New Roman" w:hAnsi="Times New Roman" w:cs="Times New Roman"/>
          <w:sz w:val="20"/>
          <w:szCs w:val="20"/>
        </w:rPr>
        <w:t xml:space="preserve">Понуда се односи на целокупну набавку за количину од </w:t>
      </w:r>
      <w:r w:rsidR="00E554F0">
        <w:rPr>
          <w:rFonts w:ascii="Times New Roman" w:hAnsi="Times New Roman" w:cs="Times New Roman"/>
          <w:sz w:val="20"/>
          <w:szCs w:val="20"/>
          <w:lang/>
        </w:rPr>
        <w:t>100</w:t>
      </w:r>
      <w:r w:rsidRPr="00FD59DA">
        <w:rPr>
          <w:rFonts w:ascii="Times New Roman" w:hAnsi="Times New Roman" w:cs="Times New Roman"/>
          <w:sz w:val="20"/>
          <w:szCs w:val="20"/>
        </w:rPr>
        <w:t>.000 килограма мазута С.</w:t>
      </w:r>
      <w:proofErr w:type="gramEnd"/>
    </w:p>
    <w:p w:rsidR="00E456DF" w:rsidRPr="00FD59DA" w:rsidRDefault="00E456DF" w:rsidP="00313B49">
      <w:pPr>
        <w:spacing w:after="0"/>
        <w:rPr>
          <w:rFonts w:ascii="Times New Roman" w:hAnsi="Times New Roman"/>
          <w:bCs/>
          <w:iCs/>
          <w:sz w:val="20"/>
          <w:szCs w:val="20"/>
        </w:rPr>
      </w:pPr>
      <w:r w:rsidRPr="00FD59DA">
        <w:rPr>
          <w:rFonts w:ascii="Times New Roman" w:hAnsi="Times New Roman"/>
          <w:bCs/>
          <w:iCs/>
          <w:sz w:val="20"/>
          <w:szCs w:val="20"/>
        </w:rPr>
        <w:t>Образац понуде садржи:</w:t>
      </w:r>
    </w:p>
    <w:p w:rsidR="00E456DF" w:rsidRPr="00FD59DA" w:rsidRDefault="00E456DF" w:rsidP="00E456DF">
      <w:pPr>
        <w:numPr>
          <w:ilvl w:val="0"/>
          <w:numId w:val="22"/>
        </w:numPr>
        <w:suppressAutoHyphens/>
        <w:spacing w:after="0" w:line="100" w:lineRule="atLeast"/>
        <w:rPr>
          <w:rFonts w:ascii="Times New Roman" w:hAnsi="Times New Roman"/>
          <w:bCs/>
          <w:iCs/>
          <w:sz w:val="20"/>
          <w:szCs w:val="20"/>
        </w:rPr>
      </w:pPr>
      <w:r w:rsidRPr="00FD59DA">
        <w:rPr>
          <w:rFonts w:ascii="Times New Roman" w:hAnsi="Times New Roman"/>
          <w:bCs/>
          <w:iCs/>
          <w:sz w:val="20"/>
          <w:szCs w:val="20"/>
        </w:rPr>
        <w:t>опште податке о понуђачу</w:t>
      </w:r>
    </w:p>
    <w:p w:rsidR="00E456DF" w:rsidRPr="00FD59DA" w:rsidRDefault="00E456DF" w:rsidP="00E456DF">
      <w:pPr>
        <w:numPr>
          <w:ilvl w:val="0"/>
          <w:numId w:val="22"/>
        </w:numPr>
        <w:suppressAutoHyphens/>
        <w:spacing w:after="0" w:line="100" w:lineRule="atLeast"/>
        <w:rPr>
          <w:rFonts w:ascii="Times New Roman" w:hAnsi="Times New Roman"/>
          <w:bCs/>
          <w:iCs/>
          <w:sz w:val="20"/>
          <w:szCs w:val="20"/>
        </w:rPr>
      </w:pPr>
      <w:r w:rsidRPr="00FD59DA">
        <w:rPr>
          <w:rFonts w:ascii="Times New Roman" w:hAnsi="Times New Roman"/>
          <w:bCs/>
          <w:iCs/>
          <w:sz w:val="20"/>
          <w:szCs w:val="20"/>
        </w:rPr>
        <w:t>начин подношења понуде</w:t>
      </w:r>
    </w:p>
    <w:p w:rsidR="00E456DF" w:rsidRPr="00FD59DA" w:rsidRDefault="00E456DF" w:rsidP="00E456DF">
      <w:pPr>
        <w:ind w:left="720"/>
        <w:jc w:val="both"/>
        <w:rPr>
          <w:rFonts w:ascii="Times New Roman" w:eastAsia="TimesNewRomanPSMT" w:hAnsi="Times New Roman"/>
          <w:bCs/>
          <w:sz w:val="20"/>
          <w:szCs w:val="20"/>
        </w:rPr>
      </w:pPr>
      <w:r w:rsidRPr="00FD59DA">
        <w:rPr>
          <w:rFonts w:ascii="Times New Roman" w:hAnsi="Times New Roman"/>
          <w:b/>
          <w:iCs/>
          <w:sz w:val="20"/>
          <w:szCs w:val="20"/>
          <w:lang w:val="ru-RU"/>
        </w:rPr>
        <w:t>Напомена:</w:t>
      </w:r>
      <w:r w:rsidRPr="00FD59DA">
        <w:rPr>
          <w:rFonts w:ascii="Times New Roman" w:hAnsi="Times New Roman"/>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456DF" w:rsidRPr="00FD59DA" w:rsidRDefault="00E456DF" w:rsidP="00E456DF">
      <w:pPr>
        <w:numPr>
          <w:ilvl w:val="0"/>
          <w:numId w:val="22"/>
        </w:numPr>
        <w:suppressAutoHyphens/>
        <w:spacing w:after="0" w:line="100" w:lineRule="atLeast"/>
        <w:rPr>
          <w:rFonts w:ascii="Times New Roman" w:hAnsi="Times New Roman"/>
          <w:bCs/>
          <w:iCs/>
          <w:sz w:val="20"/>
          <w:szCs w:val="20"/>
        </w:rPr>
      </w:pPr>
      <w:r w:rsidRPr="00FD59DA">
        <w:rPr>
          <w:rFonts w:ascii="Times New Roman" w:hAnsi="Times New Roman"/>
          <w:bCs/>
          <w:iCs/>
          <w:sz w:val="20"/>
          <w:szCs w:val="20"/>
        </w:rPr>
        <w:t>податке о подизвођачу</w:t>
      </w:r>
    </w:p>
    <w:p w:rsidR="00E456DF" w:rsidRPr="00FD59DA" w:rsidRDefault="00E456DF" w:rsidP="00E456DF">
      <w:pPr>
        <w:ind w:left="720"/>
        <w:jc w:val="both"/>
        <w:rPr>
          <w:rFonts w:ascii="Times New Roman" w:hAnsi="Times New Roman"/>
          <w:iCs/>
          <w:sz w:val="20"/>
          <w:szCs w:val="20"/>
          <w:lang w:val="ru-RU"/>
        </w:rPr>
      </w:pPr>
      <w:r w:rsidRPr="00FD59DA">
        <w:rPr>
          <w:rFonts w:ascii="Times New Roman" w:hAnsi="Times New Roman"/>
          <w:b/>
          <w:bCs/>
          <w:iCs/>
          <w:sz w:val="20"/>
          <w:szCs w:val="20"/>
          <w:lang w:val="ru-RU"/>
        </w:rPr>
        <w:t xml:space="preserve">Напомена: </w:t>
      </w:r>
      <w:r w:rsidRPr="00FD59DA">
        <w:rPr>
          <w:rFonts w:ascii="Times New Roman" w:hAnsi="Times New Roman"/>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456DF" w:rsidRPr="00FD59DA" w:rsidRDefault="00E456DF" w:rsidP="00E456DF">
      <w:pPr>
        <w:numPr>
          <w:ilvl w:val="0"/>
          <w:numId w:val="22"/>
        </w:numPr>
        <w:suppressAutoHyphens/>
        <w:spacing w:after="0" w:line="100" w:lineRule="atLeast"/>
        <w:rPr>
          <w:rFonts w:ascii="Times New Roman" w:hAnsi="Times New Roman"/>
          <w:bCs/>
          <w:iCs/>
          <w:sz w:val="20"/>
          <w:szCs w:val="20"/>
        </w:rPr>
      </w:pPr>
      <w:r w:rsidRPr="00FD59DA">
        <w:rPr>
          <w:rFonts w:ascii="Times New Roman" w:hAnsi="Times New Roman"/>
          <w:bCs/>
          <w:iCs/>
          <w:sz w:val="20"/>
          <w:szCs w:val="20"/>
        </w:rPr>
        <w:t>податке о учеснику у заједничкој понуди</w:t>
      </w:r>
    </w:p>
    <w:p w:rsidR="00E456DF" w:rsidRPr="00FD59DA" w:rsidRDefault="00E456DF" w:rsidP="00E456DF">
      <w:pPr>
        <w:ind w:left="708"/>
        <w:jc w:val="both"/>
        <w:rPr>
          <w:rFonts w:ascii="Times New Roman" w:hAnsi="Times New Roman"/>
          <w:iCs/>
          <w:sz w:val="20"/>
          <w:szCs w:val="20"/>
          <w:lang w:val="ru-RU"/>
        </w:rPr>
      </w:pPr>
      <w:r w:rsidRPr="00FD59DA">
        <w:rPr>
          <w:rFonts w:ascii="Times New Roman" w:hAnsi="Times New Roman"/>
          <w:b/>
          <w:bCs/>
          <w:iCs/>
          <w:sz w:val="20"/>
          <w:szCs w:val="20"/>
        </w:rPr>
        <w:t xml:space="preserve">Напомена: </w:t>
      </w:r>
      <w:r w:rsidRPr="00FD59DA">
        <w:rPr>
          <w:rFonts w:ascii="Times New Roman" w:hAnsi="Times New Roman"/>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456DF" w:rsidRPr="00FD59DA" w:rsidRDefault="00E456DF" w:rsidP="00E456DF">
      <w:pPr>
        <w:numPr>
          <w:ilvl w:val="0"/>
          <w:numId w:val="22"/>
        </w:numPr>
        <w:suppressAutoHyphens/>
        <w:spacing w:after="0" w:line="100" w:lineRule="atLeast"/>
        <w:jc w:val="both"/>
        <w:rPr>
          <w:rFonts w:ascii="Times New Roman" w:hAnsi="Times New Roman"/>
          <w:iCs/>
          <w:sz w:val="20"/>
          <w:szCs w:val="20"/>
        </w:rPr>
      </w:pPr>
      <w:r w:rsidRPr="00FD59DA">
        <w:rPr>
          <w:rFonts w:ascii="Times New Roman" w:hAnsi="Times New Roman"/>
          <w:bCs/>
          <w:iCs/>
          <w:sz w:val="20"/>
          <w:szCs w:val="20"/>
        </w:rPr>
        <w:t>Опис предмета набавке</w:t>
      </w:r>
    </w:p>
    <w:p w:rsidR="001C4458" w:rsidRDefault="00E456DF" w:rsidP="00313B49">
      <w:pPr>
        <w:autoSpaceDE w:val="0"/>
        <w:autoSpaceDN w:val="0"/>
        <w:adjustRightInd w:val="0"/>
        <w:spacing w:line="240" w:lineRule="auto"/>
        <w:ind w:left="708"/>
        <w:jc w:val="both"/>
        <w:rPr>
          <w:rFonts w:ascii="Times New Roman" w:eastAsia="Times New Roman" w:hAnsi="Times New Roman"/>
          <w:b/>
          <w:bCs/>
          <w:iCs/>
          <w:sz w:val="20"/>
          <w:szCs w:val="20"/>
        </w:rPr>
      </w:pPr>
      <w:r w:rsidRPr="00FD59DA">
        <w:rPr>
          <w:rFonts w:ascii="Times New Roman" w:eastAsia="Times New Roman" w:hAnsi="Times New Roman"/>
          <w:b/>
          <w:bCs/>
          <w:iCs/>
          <w:sz w:val="20"/>
          <w:szCs w:val="20"/>
        </w:rPr>
        <w:t xml:space="preserve">Напомене: </w:t>
      </w:r>
      <w:r w:rsidRPr="00FD59DA">
        <w:rPr>
          <w:rFonts w:ascii="Times New Roman" w:eastAsia="Times New Roman" w:hAnsi="Times New Roman"/>
          <w:iCs/>
          <w:sz w:val="20"/>
          <w:szCs w:val="20"/>
        </w:rPr>
        <w:t>Образац понуде понуђач мора да попуни, овери печатом и потпише, чиме потврђује</w:t>
      </w:r>
      <w:r w:rsidRPr="00FD59DA">
        <w:rPr>
          <w:rFonts w:ascii="Times New Roman" w:eastAsia="Times New Roman" w:hAnsi="Times New Roman"/>
          <w:b/>
          <w:bCs/>
          <w:iCs/>
          <w:sz w:val="20"/>
          <w:szCs w:val="20"/>
        </w:rPr>
        <w:t xml:space="preserve"> </w:t>
      </w:r>
      <w:r w:rsidRPr="00FD59DA">
        <w:rPr>
          <w:rFonts w:ascii="Times New Roman" w:eastAsia="Times New Roman" w:hAnsi="Times New Roman"/>
          <w:iCs/>
          <w:sz w:val="20"/>
          <w:szCs w:val="20"/>
        </w:rPr>
        <w:t>да су тачни подаци који су у обрасцу понуде наведени. Уколико понуђачи подносе</w:t>
      </w:r>
      <w:r w:rsidRPr="00FD59DA">
        <w:rPr>
          <w:rFonts w:ascii="Times New Roman" w:eastAsia="Times New Roman" w:hAnsi="Times New Roman"/>
          <w:b/>
          <w:bCs/>
          <w:iCs/>
          <w:sz w:val="20"/>
          <w:szCs w:val="20"/>
        </w:rPr>
        <w:t xml:space="preserve"> </w:t>
      </w:r>
      <w:r w:rsidRPr="00FD59DA">
        <w:rPr>
          <w:rFonts w:ascii="Times New Roman" w:eastAsia="Times New Roman" w:hAnsi="Times New Roman"/>
          <w:iCs/>
          <w:sz w:val="20"/>
          <w:szCs w:val="20"/>
        </w:rPr>
        <w:t>заједничку понуду, група понуђача може да се определи да образац понуде потписују</w:t>
      </w:r>
      <w:r w:rsidRPr="00FD59DA">
        <w:rPr>
          <w:rFonts w:ascii="Times New Roman" w:eastAsia="Times New Roman" w:hAnsi="Times New Roman"/>
          <w:b/>
          <w:bCs/>
          <w:iCs/>
          <w:sz w:val="20"/>
          <w:szCs w:val="20"/>
        </w:rPr>
        <w:t xml:space="preserve"> </w:t>
      </w:r>
      <w:r w:rsidRPr="00FD59DA">
        <w:rPr>
          <w:rFonts w:ascii="Times New Roman" w:eastAsia="Times New Roman" w:hAnsi="Times New Roman"/>
          <w:iCs/>
          <w:sz w:val="20"/>
          <w:szCs w:val="20"/>
        </w:rPr>
        <w:t>и печатом оверавају сви понуђачи из групе понуђача или група понуђача може да</w:t>
      </w:r>
      <w:r w:rsidRPr="00FD59DA">
        <w:rPr>
          <w:rFonts w:ascii="Times New Roman" w:eastAsia="Times New Roman" w:hAnsi="Times New Roman"/>
          <w:b/>
          <w:bCs/>
          <w:iCs/>
          <w:sz w:val="20"/>
          <w:szCs w:val="20"/>
        </w:rPr>
        <w:t xml:space="preserve"> </w:t>
      </w:r>
      <w:r w:rsidRPr="00FD59DA">
        <w:rPr>
          <w:rFonts w:ascii="Times New Roman" w:eastAsia="Times New Roman" w:hAnsi="Times New Roman"/>
          <w:iCs/>
          <w:sz w:val="20"/>
          <w:szCs w:val="20"/>
        </w:rPr>
        <w:t>одреди једног понуђача из групе који ће попунити, потписати и печатом оверити</w:t>
      </w:r>
      <w:r w:rsidRPr="00FD59DA">
        <w:rPr>
          <w:rFonts w:ascii="Times New Roman" w:eastAsia="Times New Roman" w:hAnsi="Times New Roman"/>
          <w:b/>
          <w:bCs/>
          <w:iCs/>
          <w:sz w:val="20"/>
          <w:szCs w:val="20"/>
        </w:rPr>
        <w:t xml:space="preserve"> </w:t>
      </w:r>
      <w:r w:rsidRPr="00FD59DA">
        <w:rPr>
          <w:rFonts w:ascii="Times New Roman" w:eastAsia="Times New Roman" w:hAnsi="Times New Roman"/>
          <w:iCs/>
          <w:sz w:val="20"/>
          <w:szCs w:val="20"/>
        </w:rPr>
        <w:t>образац понуд</w:t>
      </w:r>
      <w:r w:rsidR="000028D8" w:rsidRPr="00FD59DA">
        <w:rPr>
          <w:rFonts w:ascii="Times New Roman" w:eastAsia="Times New Roman" w:hAnsi="Times New Roman"/>
          <w:iCs/>
          <w:sz w:val="20"/>
          <w:szCs w:val="20"/>
        </w:rPr>
        <w:t>е</w:t>
      </w:r>
    </w:p>
    <w:p w:rsidR="00313B49" w:rsidRDefault="00313B4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CD2899" w:rsidRDefault="00CD289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CD2899" w:rsidRDefault="00CD289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CD2899" w:rsidRDefault="00CD289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CD2899" w:rsidRDefault="00CD289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CD2899" w:rsidRDefault="00CD289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3E3B08" w:rsidRDefault="003E3B08"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CD2899" w:rsidRPr="00CD2899" w:rsidRDefault="00CD2899" w:rsidP="00313B49">
      <w:pPr>
        <w:autoSpaceDE w:val="0"/>
        <w:autoSpaceDN w:val="0"/>
        <w:adjustRightInd w:val="0"/>
        <w:spacing w:line="240" w:lineRule="auto"/>
        <w:ind w:left="708"/>
        <w:jc w:val="both"/>
        <w:rPr>
          <w:rFonts w:ascii="Times New Roman" w:eastAsia="Times New Roman" w:hAnsi="Times New Roman"/>
          <w:b/>
          <w:bCs/>
          <w:iCs/>
          <w:sz w:val="20"/>
          <w:szCs w:val="20"/>
        </w:rPr>
      </w:pPr>
    </w:p>
    <w:p w:rsidR="001C4458" w:rsidRPr="00FD59DA" w:rsidRDefault="001C4458" w:rsidP="001C4458">
      <w:pPr>
        <w:jc w:val="both"/>
        <w:rPr>
          <w:bCs/>
          <w:sz w:val="20"/>
          <w:szCs w:val="20"/>
          <w:lang w:val="sr-Cyrl-CS"/>
        </w:rPr>
      </w:pPr>
      <w:r w:rsidRPr="00FD59DA">
        <w:rPr>
          <w:iCs/>
          <w:sz w:val="20"/>
          <w:szCs w:val="20"/>
          <w:lang w:val="ru-RU"/>
        </w:rPr>
        <w:t>Понуда бр</w:t>
      </w:r>
      <w:r w:rsidRPr="00FD59DA">
        <w:rPr>
          <w:iCs/>
          <w:sz w:val="20"/>
          <w:szCs w:val="20"/>
        </w:rPr>
        <w:t xml:space="preserve"> ________</w:t>
      </w:r>
      <w:r w:rsidRPr="00FD59DA">
        <w:rPr>
          <w:iCs/>
          <w:sz w:val="20"/>
          <w:szCs w:val="20"/>
          <w:lang w:val="sr-Cyrl-CS"/>
        </w:rPr>
        <w:t>_______</w:t>
      </w:r>
      <w:r w:rsidRPr="00FD59DA">
        <w:rPr>
          <w:iCs/>
          <w:sz w:val="20"/>
          <w:szCs w:val="20"/>
        </w:rPr>
        <w:t xml:space="preserve"> </w:t>
      </w:r>
      <w:r w:rsidRPr="00FD59DA">
        <w:rPr>
          <w:iCs/>
          <w:sz w:val="20"/>
          <w:szCs w:val="20"/>
          <w:lang w:val="ru-RU"/>
        </w:rPr>
        <w:t>од</w:t>
      </w:r>
      <w:r w:rsidRPr="00FD59DA">
        <w:rPr>
          <w:iCs/>
          <w:sz w:val="20"/>
          <w:szCs w:val="20"/>
        </w:rPr>
        <w:t xml:space="preserve"> __________________ </w:t>
      </w:r>
      <w:r w:rsidRPr="00FD59DA">
        <w:rPr>
          <w:iCs/>
          <w:sz w:val="20"/>
          <w:szCs w:val="20"/>
          <w:lang w:val="ru-RU"/>
        </w:rPr>
        <w:t xml:space="preserve">за јавну </w:t>
      </w:r>
      <w:r w:rsidR="00E041A5" w:rsidRPr="00FD59DA">
        <w:rPr>
          <w:iCs/>
          <w:sz w:val="20"/>
          <w:szCs w:val="20"/>
        </w:rPr>
        <w:t>набавку добара уља за ложење мазут средњи С</w:t>
      </w:r>
      <w:r w:rsidR="003B1B86" w:rsidRPr="00FD59DA">
        <w:rPr>
          <w:b/>
          <w:sz w:val="20"/>
          <w:szCs w:val="20"/>
          <w:lang w:val="sr-Cyrl-CS"/>
        </w:rPr>
        <w:t xml:space="preserve"> за потребе</w:t>
      </w:r>
      <w:r w:rsidRPr="00FD59DA">
        <w:rPr>
          <w:b/>
          <w:sz w:val="20"/>
          <w:szCs w:val="20"/>
          <w:lang w:val="sr-Cyrl-CS"/>
        </w:rPr>
        <w:t xml:space="preserve"> </w:t>
      </w:r>
      <w:r w:rsidR="003B1B86" w:rsidRPr="00FD59DA">
        <w:rPr>
          <w:b/>
          <w:sz w:val="20"/>
          <w:szCs w:val="20"/>
          <w:lang w:val="sr-Cyrl-CS"/>
        </w:rPr>
        <w:t>„</w:t>
      </w:r>
      <w:r w:rsidR="003B1B86" w:rsidRPr="00FD59DA">
        <w:rPr>
          <w:b/>
          <w:bCs/>
          <w:sz w:val="20"/>
          <w:szCs w:val="20"/>
          <w:lang w:val="sr-Cyrl-CS"/>
        </w:rPr>
        <w:t>ДОМА</w:t>
      </w:r>
      <w:r w:rsidRPr="00FD59DA">
        <w:rPr>
          <w:b/>
          <w:bCs/>
          <w:sz w:val="20"/>
          <w:szCs w:val="20"/>
          <w:lang w:val="sr-Cyrl-CS"/>
        </w:rPr>
        <w:t xml:space="preserve"> УЧЕНИКА СРЕДЊИХ ШКОЛА</w:t>
      </w:r>
      <w:r w:rsidR="003B1B86" w:rsidRPr="00FD59DA">
        <w:rPr>
          <w:b/>
          <w:bCs/>
          <w:sz w:val="20"/>
          <w:szCs w:val="20"/>
          <w:lang w:val="sr-Cyrl-CS"/>
        </w:rPr>
        <w:t>“</w:t>
      </w:r>
      <w:r w:rsidRPr="00FD59DA">
        <w:rPr>
          <w:b/>
          <w:bCs/>
          <w:sz w:val="20"/>
          <w:szCs w:val="20"/>
          <w:lang w:val="sr-Cyrl-CS"/>
        </w:rPr>
        <w:t xml:space="preserve"> </w:t>
      </w:r>
      <w:r w:rsidR="003B1B86" w:rsidRPr="00FD59DA">
        <w:rPr>
          <w:b/>
          <w:sz w:val="20"/>
          <w:szCs w:val="20"/>
          <w:lang w:val="ru-RU"/>
        </w:rPr>
        <w:t>у Врању ЈН</w:t>
      </w:r>
      <w:r w:rsidR="00CD2899">
        <w:rPr>
          <w:b/>
          <w:sz w:val="20"/>
          <w:szCs w:val="20"/>
          <w:lang w:val="ru-RU"/>
        </w:rPr>
        <w:t>М</w:t>
      </w:r>
      <w:r w:rsidR="003B1B86" w:rsidRPr="00FD59DA">
        <w:rPr>
          <w:b/>
          <w:sz w:val="20"/>
          <w:szCs w:val="20"/>
          <w:lang w:val="ru-RU"/>
        </w:rPr>
        <w:t>В бр. 2/Д/</w:t>
      </w:r>
      <w:r w:rsidR="00C96FEE">
        <w:rPr>
          <w:b/>
          <w:sz w:val="20"/>
          <w:szCs w:val="20"/>
          <w:lang w:val="ru-RU"/>
        </w:rPr>
        <w:t>58</w:t>
      </w:r>
      <w:r w:rsidR="001213BE">
        <w:rPr>
          <w:b/>
          <w:sz w:val="20"/>
          <w:szCs w:val="20"/>
          <w:lang w:val="ru-RU"/>
        </w:rPr>
        <w:t>8</w:t>
      </w:r>
      <w:r w:rsidR="00A24CDA">
        <w:rPr>
          <w:b/>
          <w:sz w:val="20"/>
          <w:szCs w:val="20"/>
          <w:lang w:val="ru-RU"/>
        </w:rPr>
        <w:t>-201</w:t>
      </w:r>
      <w:r w:rsidR="001213BE">
        <w:rPr>
          <w:b/>
          <w:sz w:val="20"/>
          <w:szCs w:val="20"/>
          <w:lang w:val="ru-RU"/>
        </w:rPr>
        <w:t>9</w:t>
      </w:r>
      <w:r w:rsidRPr="00FD59DA">
        <w:rPr>
          <w:b/>
          <w:bCs/>
          <w:sz w:val="20"/>
          <w:szCs w:val="20"/>
          <w:lang w:val="sr-Cyrl-CS"/>
        </w:rPr>
        <w:t>.</w:t>
      </w:r>
      <w:r w:rsidRPr="00FD59DA">
        <w:rPr>
          <w:sz w:val="20"/>
          <w:szCs w:val="20"/>
          <w:lang w:val="ru-RU"/>
        </w:rPr>
        <w:t xml:space="preserve"> </w:t>
      </w:r>
    </w:p>
    <w:p w:rsidR="001C4458" w:rsidRPr="00FD59DA" w:rsidRDefault="001C4458" w:rsidP="001C4458">
      <w:pPr>
        <w:jc w:val="both"/>
        <w:rPr>
          <w:i/>
          <w:iCs/>
          <w:sz w:val="20"/>
          <w:szCs w:val="20"/>
        </w:rPr>
      </w:pPr>
      <w:proofErr w:type="gramStart"/>
      <w:r w:rsidRPr="00FD59DA">
        <w:rPr>
          <w:b/>
          <w:bCs/>
          <w:i/>
          <w:iCs/>
          <w:sz w:val="20"/>
          <w:szCs w:val="20"/>
        </w:rPr>
        <w:t>1)ОПШТИ</w:t>
      </w:r>
      <w:proofErr w:type="gramEnd"/>
      <w:r w:rsidRPr="00FD59DA">
        <w:rPr>
          <w:b/>
          <w:bCs/>
          <w:i/>
          <w:iCs/>
          <w:sz w:val="20"/>
          <w:szCs w:val="20"/>
        </w:rPr>
        <w:t xml:space="preserve"> ПОДАЦИ О ПОНУЂАЧУ</w:t>
      </w:r>
    </w:p>
    <w:tbl>
      <w:tblPr>
        <w:tblW w:w="0" w:type="auto"/>
        <w:tblInd w:w="-15" w:type="dxa"/>
        <w:tblLayout w:type="fixed"/>
        <w:tblLook w:val="0000"/>
      </w:tblPr>
      <w:tblGrid>
        <w:gridCol w:w="4621"/>
        <w:gridCol w:w="4650"/>
      </w:tblGrid>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rPr>
            </w:pPr>
            <w:r w:rsidRPr="00FD59DA">
              <w:rPr>
                <w:i/>
                <w:iCs/>
                <w:sz w:val="20"/>
                <w:szCs w:val="20"/>
              </w:rPr>
              <w:t>Назив понуђача:</w:t>
            </w:r>
          </w:p>
          <w:p w:rsidR="001C4458" w:rsidRPr="00FD59DA" w:rsidRDefault="001C4458" w:rsidP="00D2210C">
            <w:pPr>
              <w:jc w:val="both"/>
              <w:rPr>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rPr>
            </w:pPr>
          </w:p>
          <w:p w:rsidR="001C4458" w:rsidRPr="00FD59DA" w:rsidRDefault="001C4458" w:rsidP="00D2210C">
            <w:pPr>
              <w:rPr>
                <w:b/>
                <w:bCs/>
                <w:i/>
                <w:iCs/>
                <w:sz w:val="20"/>
                <w:szCs w:val="20"/>
              </w:rPr>
            </w:pPr>
          </w:p>
          <w:p w:rsidR="001C4458" w:rsidRPr="00FD59DA" w:rsidRDefault="001C4458" w:rsidP="00D2210C">
            <w:pPr>
              <w:rPr>
                <w:b/>
                <w:bCs/>
                <w:i/>
                <w:iCs/>
                <w:sz w:val="20"/>
                <w:szCs w:val="20"/>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rPr>
            </w:pPr>
            <w:r w:rsidRPr="00FD59DA">
              <w:rPr>
                <w:i/>
                <w:iCs/>
                <w:sz w:val="20"/>
                <w:szCs w:val="20"/>
              </w:rPr>
              <w:t>Адреса понуђача:</w:t>
            </w:r>
          </w:p>
          <w:p w:rsidR="001C4458" w:rsidRPr="00FD59DA" w:rsidRDefault="001C4458" w:rsidP="00D2210C">
            <w:pPr>
              <w:jc w:val="both"/>
              <w:rPr>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rPr>
            </w:pPr>
          </w:p>
          <w:p w:rsidR="001C4458" w:rsidRPr="00FD59DA" w:rsidRDefault="001C4458" w:rsidP="00D2210C">
            <w:pPr>
              <w:rPr>
                <w:b/>
                <w:bCs/>
                <w:i/>
                <w:iCs/>
                <w:sz w:val="20"/>
                <w:szCs w:val="20"/>
              </w:rPr>
            </w:pPr>
          </w:p>
          <w:p w:rsidR="001C4458" w:rsidRPr="00FD59DA" w:rsidRDefault="001C4458" w:rsidP="00D2210C">
            <w:pPr>
              <w:rPr>
                <w:b/>
                <w:bCs/>
                <w:i/>
                <w:iCs/>
                <w:sz w:val="20"/>
                <w:szCs w:val="20"/>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rPr>
            </w:pPr>
            <w:r w:rsidRPr="00FD59DA">
              <w:rPr>
                <w:i/>
                <w:iCs/>
                <w:sz w:val="20"/>
                <w:szCs w:val="20"/>
              </w:rPr>
              <w:t>Матични број понуђача:</w:t>
            </w:r>
          </w:p>
          <w:p w:rsidR="001C4458" w:rsidRPr="00FD59DA" w:rsidRDefault="001C4458" w:rsidP="00D2210C">
            <w:pPr>
              <w:jc w:val="both"/>
              <w:rPr>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rPr>
            </w:pPr>
          </w:p>
          <w:p w:rsidR="001C4458" w:rsidRPr="00FD59DA" w:rsidRDefault="001C4458" w:rsidP="00D2210C">
            <w:pPr>
              <w:rPr>
                <w:b/>
                <w:bCs/>
                <w:i/>
                <w:iCs/>
                <w:sz w:val="20"/>
                <w:szCs w:val="20"/>
              </w:rPr>
            </w:pPr>
          </w:p>
          <w:p w:rsidR="001C4458" w:rsidRPr="00FD59DA" w:rsidRDefault="001C4458" w:rsidP="00D2210C">
            <w:pPr>
              <w:rPr>
                <w:b/>
                <w:bCs/>
                <w:i/>
                <w:iCs/>
                <w:sz w:val="20"/>
                <w:szCs w:val="20"/>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lang w:val="ru-RU"/>
              </w:rPr>
            </w:pPr>
            <w:r w:rsidRPr="00FD59DA">
              <w:rPr>
                <w:i/>
                <w:iCs/>
                <w:sz w:val="20"/>
                <w:szCs w:val="20"/>
                <w:lang w:val="ru-RU"/>
              </w:rPr>
              <w:t>Порески идентификациони број понуђача (ПИБ):</w:t>
            </w:r>
          </w:p>
          <w:p w:rsidR="001C4458" w:rsidRPr="00FD59DA" w:rsidRDefault="001C4458" w:rsidP="00D2210C">
            <w:pPr>
              <w:jc w:val="both"/>
              <w:rPr>
                <w:b/>
                <w:bCs/>
                <w:i/>
                <w:iCs/>
                <w:sz w:val="20"/>
                <w:szCs w:val="2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lang w:val="ru-RU"/>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rPr>
            </w:pPr>
            <w:r w:rsidRPr="00FD59DA">
              <w:rPr>
                <w:i/>
                <w:iCs/>
                <w:sz w:val="20"/>
                <w:szCs w:val="20"/>
              </w:rPr>
              <w:t>Име особе за контакт:</w:t>
            </w:r>
          </w:p>
          <w:p w:rsidR="001C4458" w:rsidRPr="00FD59DA" w:rsidRDefault="001C4458" w:rsidP="00D2210C">
            <w:pPr>
              <w:jc w:val="both"/>
              <w:rPr>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rPr>
            </w:pPr>
          </w:p>
          <w:p w:rsidR="001C4458" w:rsidRPr="00FD59DA" w:rsidRDefault="001C4458" w:rsidP="00D2210C">
            <w:pPr>
              <w:rPr>
                <w:b/>
                <w:bCs/>
                <w:i/>
                <w:iCs/>
                <w:sz w:val="20"/>
                <w:szCs w:val="20"/>
              </w:rPr>
            </w:pPr>
          </w:p>
          <w:p w:rsidR="001C4458" w:rsidRPr="00FD59DA" w:rsidRDefault="001C4458" w:rsidP="00D2210C">
            <w:pPr>
              <w:rPr>
                <w:b/>
                <w:bCs/>
                <w:i/>
                <w:iCs/>
                <w:sz w:val="20"/>
                <w:szCs w:val="20"/>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lang w:val="ru-RU"/>
              </w:rPr>
            </w:pPr>
            <w:r w:rsidRPr="00FD59DA">
              <w:rPr>
                <w:i/>
                <w:iCs/>
                <w:sz w:val="20"/>
                <w:szCs w:val="20"/>
                <w:lang w:val="ru-RU"/>
              </w:rPr>
              <w:t>Електронска адреса понуђача (</w:t>
            </w:r>
            <w:r w:rsidRPr="00FD59DA">
              <w:rPr>
                <w:i/>
                <w:iCs/>
                <w:sz w:val="20"/>
                <w:szCs w:val="20"/>
              </w:rPr>
              <w:t>e</w:t>
            </w:r>
            <w:r w:rsidRPr="00FD59DA">
              <w:rPr>
                <w:i/>
                <w:iCs/>
                <w:sz w:val="20"/>
                <w:szCs w:val="20"/>
                <w:lang w:val="ru-RU"/>
              </w:rPr>
              <w:t>-</w:t>
            </w:r>
            <w:r w:rsidRPr="00FD59DA">
              <w:rPr>
                <w:i/>
                <w:iCs/>
                <w:sz w:val="20"/>
                <w:szCs w:val="20"/>
              </w:rPr>
              <w:t>mail</w:t>
            </w:r>
            <w:r w:rsidRPr="00FD59DA">
              <w:rPr>
                <w:i/>
                <w:iCs/>
                <w:sz w:val="20"/>
                <w:szCs w:val="20"/>
                <w:lang w:val="ru-RU"/>
              </w:rPr>
              <w:t>):</w:t>
            </w:r>
          </w:p>
          <w:p w:rsidR="001C4458" w:rsidRPr="00FD59DA" w:rsidRDefault="001C4458" w:rsidP="00D2210C">
            <w:pPr>
              <w:jc w:val="both"/>
              <w:rPr>
                <w:b/>
                <w:bCs/>
                <w:i/>
                <w:iCs/>
                <w:sz w:val="20"/>
                <w:szCs w:val="2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lang w:val="ru-RU"/>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rPr>
            </w:pPr>
            <w:r w:rsidRPr="00FD59DA">
              <w:rPr>
                <w:i/>
                <w:iCs/>
                <w:sz w:val="20"/>
                <w:szCs w:val="20"/>
              </w:rPr>
              <w:t>Телефон:</w:t>
            </w:r>
          </w:p>
          <w:p w:rsidR="001C4458" w:rsidRPr="00FD59DA" w:rsidRDefault="001C4458" w:rsidP="00D2210C">
            <w:pPr>
              <w:jc w:val="both"/>
              <w:rPr>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rPr>
            </w:pPr>
          </w:p>
          <w:p w:rsidR="001C4458" w:rsidRPr="00FD59DA" w:rsidRDefault="001C4458" w:rsidP="00D2210C">
            <w:pPr>
              <w:rPr>
                <w:b/>
                <w:bCs/>
                <w:i/>
                <w:iCs/>
                <w:sz w:val="20"/>
                <w:szCs w:val="20"/>
              </w:rPr>
            </w:pPr>
          </w:p>
          <w:p w:rsidR="001C4458" w:rsidRPr="00FD59DA" w:rsidRDefault="001C4458" w:rsidP="00D2210C">
            <w:pPr>
              <w:rPr>
                <w:b/>
                <w:bCs/>
                <w:i/>
                <w:iCs/>
                <w:sz w:val="20"/>
                <w:szCs w:val="20"/>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rPr>
            </w:pPr>
            <w:r w:rsidRPr="00FD59DA">
              <w:rPr>
                <w:i/>
                <w:iCs/>
                <w:sz w:val="20"/>
                <w:szCs w:val="20"/>
              </w:rPr>
              <w:t>Телефакс:</w:t>
            </w:r>
          </w:p>
          <w:p w:rsidR="001C4458" w:rsidRPr="00FD59DA" w:rsidRDefault="001C4458" w:rsidP="00D2210C">
            <w:pPr>
              <w:jc w:val="both"/>
              <w:rPr>
                <w:b/>
                <w:bCs/>
                <w:i/>
                <w:iCs/>
                <w:sz w:val="20"/>
                <w:szCs w:val="20"/>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rPr>
            </w:pPr>
          </w:p>
          <w:p w:rsidR="001C4458" w:rsidRPr="00FD59DA" w:rsidRDefault="001C4458" w:rsidP="00D2210C">
            <w:pPr>
              <w:rPr>
                <w:b/>
                <w:bCs/>
                <w:i/>
                <w:iCs/>
                <w:sz w:val="20"/>
                <w:szCs w:val="20"/>
              </w:rPr>
            </w:pPr>
          </w:p>
          <w:p w:rsidR="001C4458" w:rsidRPr="00FD59DA" w:rsidRDefault="001C4458" w:rsidP="00D2210C">
            <w:pPr>
              <w:rPr>
                <w:b/>
                <w:bCs/>
                <w:i/>
                <w:iCs/>
                <w:sz w:val="20"/>
                <w:szCs w:val="20"/>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lang w:val="ru-RU"/>
              </w:rPr>
            </w:pPr>
            <w:r w:rsidRPr="00FD59DA">
              <w:rPr>
                <w:i/>
                <w:iCs/>
                <w:sz w:val="20"/>
                <w:szCs w:val="20"/>
                <w:lang w:val="ru-RU"/>
              </w:rPr>
              <w:t>Број рачуна понуђача и назив банке:</w:t>
            </w:r>
          </w:p>
          <w:p w:rsidR="001C4458" w:rsidRPr="00FD59DA" w:rsidRDefault="001C4458" w:rsidP="00D2210C">
            <w:pPr>
              <w:jc w:val="both"/>
              <w:rPr>
                <w:b/>
                <w:bCs/>
                <w:i/>
                <w:iCs/>
                <w:sz w:val="20"/>
                <w:szCs w:val="20"/>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rPr>
                <w:b/>
                <w:bCs/>
                <w:i/>
                <w:iCs/>
                <w:sz w:val="20"/>
                <w:szCs w:val="20"/>
                <w:lang w:val="ru-RU"/>
              </w:rPr>
            </w:pPr>
          </w:p>
          <w:p w:rsidR="001C4458" w:rsidRPr="00FD59DA" w:rsidRDefault="001C4458" w:rsidP="00D2210C">
            <w:pPr>
              <w:rPr>
                <w:b/>
                <w:bCs/>
                <w:i/>
                <w:iCs/>
                <w:sz w:val="20"/>
                <w:szCs w:val="20"/>
                <w:lang w:val="ru-RU"/>
              </w:rPr>
            </w:pPr>
          </w:p>
          <w:p w:rsidR="001C4458" w:rsidRPr="00FD59DA" w:rsidRDefault="001C4458" w:rsidP="00D2210C">
            <w:pPr>
              <w:rPr>
                <w:b/>
                <w:bCs/>
                <w:i/>
                <w:iCs/>
                <w:sz w:val="20"/>
                <w:szCs w:val="20"/>
                <w:lang w:val="ru-RU"/>
              </w:rPr>
            </w:pPr>
          </w:p>
        </w:tc>
      </w:tr>
      <w:tr w:rsidR="001C4458" w:rsidRPr="00FD59DA" w:rsidTr="00D2210C">
        <w:tc>
          <w:tcPr>
            <w:tcW w:w="4621"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jc w:val="both"/>
              <w:rPr>
                <w:b/>
                <w:bCs/>
                <w:i/>
                <w:iCs/>
                <w:sz w:val="20"/>
                <w:szCs w:val="20"/>
                <w:lang w:val="ru-RU"/>
              </w:rPr>
            </w:pPr>
            <w:r w:rsidRPr="00FD59DA">
              <w:rPr>
                <w:i/>
                <w:iCs/>
                <w:sz w:val="20"/>
                <w:szCs w:val="20"/>
                <w:lang w:val="ru-RU"/>
              </w:rPr>
              <w:lastRenderedPageBreak/>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ind w:firstLine="708"/>
              <w:rPr>
                <w:b/>
                <w:bCs/>
                <w:i/>
                <w:iCs/>
                <w:sz w:val="20"/>
                <w:szCs w:val="20"/>
                <w:lang w:val="ru-RU"/>
              </w:rPr>
            </w:pPr>
          </w:p>
          <w:p w:rsidR="001C4458" w:rsidRPr="00FD59DA" w:rsidRDefault="001C4458" w:rsidP="00D2210C">
            <w:pPr>
              <w:ind w:firstLine="708"/>
              <w:rPr>
                <w:b/>
                <w:bCs/>
                <w:i/>
                <w:iCs/>
                <w:sz w:val="20"/>
                <w:szCs w:val="20"/>
                <w:lang w:val="ru-RU"/>
              </w:rPr>
            </w:pPr>
          </w:p>
          <w:p w:rsidR="001C4458" w:rsidRPr="00FD59DA" w:rsidRDefault="001C4458" w:rsidP="00D2210C">
            <w:pPr>
              <w:ind w:firstLine="708"/>
              <w:rPr>
                <w:b/>
                <w:bCs/>
                <w:i/>
                <w:iCs/>
                <w:sz w:val="20"/>
                <w:szCs w:val="20"/>
                <w:lang w:val="ru-RU"/>
              </w:rPr>
            </w:pPr>
          </w:p>
        </w:tc>
      </w:tr>
    </w:tbl>
    <w:p w:rsidR="001C4458" w:rsidRPr="00DF23EC" w:rsidRDefault="001C4458" w:rsidP="00DF23EC">
      <w:pPr>
        <w:pStyle w:val="ListParagraph"/>
        <w:numPr>
          <w:ilvl w:val="0"/>
          <w:numId w:val="23"/>
        </w:numPr>
        <w:rPr>
          <w:sz w:val="20"/>
          <w:szCs w:val="20"/>
        </w:rPr>
      </w:pPr>
      <w:r w:rsidRPr="00DF23EC">
        <w:rPr>
          <w:rFonts w:eastAsia="TimesNewRomanPSMT"/>
          <w:b/>
          <w:bCs/>
          <w:i/>
          <w:iCs/>
          <w:sz w:val="20"/>
          <w:szCs w:val="20"/>
        </w:rPr>
        <w:t xml:space="preserve">ПОНУДУ ПОДНОСИ: </w:t>
      </w:r>
    </w:p>
    <w:tbl>
      <w:tblPr>
        <w:tblW w:w="0" w:type="auto"/>
        <w:tblInd w:w="-15" w:type="dxa"/>
        <w:tblLayout w:type="fixed"/>
        <w:tblLook w:val="0000"/>
      </w:tblPr>
      <w:tblGrid>
        <w:gridCol w:w="9272"/>
      </w:tblGrid>
      <w:tr w:rsidR="001C4458" w:rsidRPr="00FD59DA" w:rsidTr="00D2210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center"/>
              <w:rPr>
                <w:sz w:val="20"/>
                <w:szCs w:val="20"/>
              </w:rPr>
            </w:pPr>
          </w:p>
          <w:p w:rsidR="001C4458" w:rsidRPr="00FD59DA" w:rsidRDefault="001C4458" w:rsidP="00D2210C">
            <w:pPr>
              <w:jc w:val="center"/>
              <w:rPr>
                <w:rFonts w:eastAsia="TimesNewRomanPSMT"/>
                <w:b/>
                <w:bCs/>
                <w:sz w:val="20"/>
                <w:szCs w:val="20"/>
              </w:rPr>
            </w:pPr>
            <w:r w:rsidRPr="00FD59DA">
              <w:rPr>
                <w:rFonts w:eastAsia="TimesNewRomanPSMT"/>
                <w:b/>
                <w:bCs/>
                <w:sz w:val="20"/>
                <w:szCs w:val="20"/>
              </w:rPr>
              <w:t xml:space="preserve">А) САМОСТАЛНО </w:t>
            </w:r>
          </w:p>
        </w:tc>
      </w:tr>
      <w:tr w:rsidR="001C4458" w:rsidRPr="00FD59DA" w:rsidTr="00D2210C">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center"/>
              <w:rPr>
                <w:rFonts w:eastAsia="TimesNewRomanPSMT"/>
                <w:b/>
                <w:bCs/>
                <w:sz w:val="20"/>
                <w:szCs w:val="20"/>
              </w:rPr>
            </w:pPr>
          </w:p>
          <w:p w:rsidR="001C4458" w:rsidRPr="00FD59DA" w:rsidRDefault="001C4458" w:rsidP="00D2210C">
            <w:pPr>
              <w:jc w:val="center"/>
              <w:rPr>
                <w:rFonts w:eastAsia="TimesNewRomanPSMT"/>
                <w:b/>
                <w:bCs/>
                <w:sz w:val="20"/>
                <w:szCs w:val="20"/>
              </w:rPr>
            </w:pPr>
            <w:r w:rsidRPr="00FD59DA">
              <w:rPr>
                <w:rFonts w:eastAsia="TimesNewRomanPSMT"/>
                <w:b/>
                <w:bCs/>
                <w:sz w:val="20"/>
                <w:szCs w:val="20"/>
              </w:rPr>
              <w:t>Б) СА ПОДИЗВОЂАЧЕМ</w:t>
            </w:r>
          </w:p>
        </w:tc>
      </w:tr>
      <w:tr w:rsidR="001C4458" w:rsidRPr="00FD59DA" w:rsidTr="00313B49">
        <w:trPr>
          <w:trHeight w:val="350"/>
        </w:trPr>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center"/>
              <w:rPr>
                <w:rFonts w:eastAsia="TimesNewRomanPSMT"/>
                <w:b/>
                <w:bCs/>
                <w:sz w:val="20"/>
                <w:szCs w:val="20"/>
              </w:rPr>
            </w:pPr>
          </w:p>
          <w:p w:rsidR="001C4458" w:rsidRPr="00FD59DA" w:rsidRDefault="001C4458" w:rsidP="00D2210C">
            <w:pPr>
              <w:jc w:val="center"/>
              <w:rPr>
                <w:b/>
                <w:i/>
                <w:iCs/>
                <w:sz w:val="20"/>
                <w:szCs w:val="20"/>
                <w:lang w:val="ru-RU"/>
              </w:rPr>
            </w:pPr>
            <w:r w:rsidRPr="00FD59DA">
              <w:rPr>
                <w:rFonts w:eastAsia="TimesNewRomanPSMT"/>
                <w:b/>
                <w:bCs/>
                <w:sz w:val="20"/>
                <w:szCs w:val="20"/>
              </w:rPr>
              <w:t>В) КАО ЗАЈЕДНИЧКУ ПОНУДУ</w:t>
            </w:r>
          </w:p>
        </w:tc>
      </w:tr>
    </w:tbl>
    <w:p w:rsidR="001C4458" w:rsidRPr="00FD59DA" w:rsidRDefault="001C4458" w:rsidP="001C4458">
      <w:pPr>
        <w:jc w:val="both"/>
        <w:rPr>
          <w:b/>
          <w:i/>
          <w:iCs/>
          <w:sz w:val="20"/>
          <w:szCs w:val="20"/>
          <w:lang w:val="ru-RU"/>
        </w:rPr>
      </w:pPr>
    </w:p>
    <w:p w:rsidR="001C4458" w:rsidRPr="00FD59DA" w:rsidRDefault="001C4458" w:rsidP="001C4458">
      <w:pPr>
        <w:jc w:val="both"/>
        <w:rPr>
          <w:rFonts w:eastAsia="TimesNewRomanPSMT"/>
          <w:bCs/>
          <w:sz w:val="20"/>
          <w:szCs w:val="20"/>
          <w:lang w:val="ru-RU"/>
        </w:rPr>
      </w:pPr>
      <w:r w:rsidRPr="00FD59DA">
        <w:rPr>
          <w:b/>
          <w:i/>
          <w:iCs/>
          <w:sz w:val="20"/>
          <w:szCs w:val="20"/>
          <w:lang w:val="ru-RU"/>
        </w:rPr>
        <w:t>Напомена:</w:t>
      </w:r>
      <w:r w:rsidRPr="00FD59DA">
        <w:rPr>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C4458" w:rsidRPr="00FD59DA" w:rsidRDefault="001C4458" w:rsidP="001C4458">
      <w:pPr>
        <w:jc w:val="both"/>
        <w:rPr>
          <w:rFonts w:eastAsia="TimesNewRomanPSMT"/>
          <w:bCs/>
          <w:sz w:val="20"/>
          <w:szCs w:val="20"/>
          <w:lang w:val="ru-RU"/>
        </w:rPr>
      </w:pPr>
    </w:p>
    <w:p w:rsidR="001C4458" w:rsidRPr="00CD2899" w:rsidRDefault="001C4458" w:rsidP="001C4458">
      <w:pPr>
        <w:pStyle w:val="ListParagraph"/>
        <w:numPr>
          <w:ilvl w:val="0"/>
          <w:numId w:val="11"/>
        </w:numPr>
        <w:jc w:val="both"/>
        <w:rPr>
          <w:rFonts w:eastAsia="TimesNewRomanPSMT"/>
          <w:b/>
          <w:bCs/>
          <w:i/>
          <w:sz w:val="20"/>
          <w:szCs w:val="20"/>
        </w:rPr>
      </w:pPr>
      <w:r w:rsidRPr="00FD59DA">
        <w:rPr>
          <w:rFonts w:eastAsia="TimesNewRomanPSMT"/>
          <w:b/>
          <w:bCs/>
          <w:i/>
          <w:sz w:val="20"/>
          <w:szCs w:val="20"/>
        </w:rPr>
        <w:t>ПОДАЦИ О ПОДИЗВОЂАЧУ</w:t>
      </w:r>
    </w:p>
    <w:tbl>
      <w:tblPr>
        <w:tblW w:w="0" w:type="auto"/>
        <w:tblInd w:w="-15" w:type="dxa"/>
        <w:tblLayout w:type="fixed"/>
        <w:tblLook w:val="0000"/>
      </w:tblPr>
      <w:tblGrid>
        <w:gridCol w:w="465"/>
        <w:gridCol w:w="4219"/>
        <w:gridCol w:w="4588"/>
      </w:tblGrid>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sz w:val="20"/>
                <w:szCs w:val="20"/>
              </w:rPr>
            </w:pPr>
          </w:p>
          <w:p w:rsidR="001C4458" w:rsidRPr="00FD59DA" w:rsidRDefault="001C4458" w:rsidP="00D2210C">
            <w:pPr>
              <w:jc w:val="both"/>
              <w:rPr>
                <w:rFonts w:eastAsia="TimesNewRomanPSMT"/>
                <w:bCs/>
                <w:i/>
                <w:sz w:val="20"/>
                <w:szCs w:val="20"/>
              </w:rPr>
            </w:pPr>
            <w:r w:rsidRPr="00FD59DA">
              <w:rPr>
                <w:rFonts w:eastAsia="TimesNewRomanPSMT"/>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 xml:space="preserve">Проценат укупне вредности набавке који ће </w:t>
            </w:r>
            <w:r w:rsidRPr="00FD59DA">
              <w:rPr>
                <w:rFonts w:eastAsia="TimesNewRomanPSMT"/>
                <w:bCs/>
                <w:i/>
                <w:sz w:val="20"/>
                <w:szCs w:val="20"/>
                <w:lang w:val="ru-RU"/>
              </w:rPr>
              <w:lastRenderedPageBreak/>
              <w:t>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Cs/>
                <w:i/>
                <w:sz w:val="20"/>
                <w:szCs w:val="20"/>
              </w:rPr>
            </w:pPr>
            <w:r w:rsidRPr="00FD59DA">
              <w:rPr>
                <w:rFonts w:eastAsia="TimesNewRomanPSMT"/>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bl>
    <w:p w:rsidR="001C4458" w:rsidRPr="00FD59DA" w:rsidRDefault="001C4458" w:rsidP="001C4458">
      <w:pPr>
        <w:jc w:val="both"/>
        <w:rPr>
          <w:b/>
          <w:bCs/>
          <w:i/>
          <w:iCs/>
          <w:sz w:val="20"/>
          <w:szCs w:val="20"/>
          <w:u w:val="single"/>
          <w:lang w:val="ru-RU"/>
        </w:rPr>
      </w:pPr>
    </w:p>
    <w:p w:rsidR="001C4458" w:rsidRPr="00FD59DA" w:rsidRDefault="001C4458" w:rsidP="001C4458">
      <w:pPr>
        <w:jc w:val="both"/>
        <w:rPr>
          <w:i/>
          <w:iCs/>
          <w:sz w:val="20"/>
          <w:szCs w:val="20"/>
          <w:lang w:val="ru-RU"/>
        </w:rPr>
      </w:pPr>
      <w:r w:rsidRPr="00FD59DA">
        <w:rPr>
          <w:b/>
          <w:bCs/>
          <w:i/>
          <w:iCs/>
          <w:sz w:val="20"/>
          <w:szCs w:val="20"/>
          <w:u w:val="single"/>
          <w:lang w:val="ru-RU"/>
        </w:rPr>
        <w:t>Напомена:</w:t>
      </w:r>
      <w:r w:rsidRPr="00FD59DA">
        <w:rPr>
          <w:b/>
          <w:bCs/>
          <w:i/>
          <w:iCs/>
          <w:sz w:val="20"/>
          <w:szCs w:val="20"/>
          <w:lang w:val="ru-RU"/>
        </w:rPr>
        <w:t xml:space="preserve"> </w:t>
      </w:r>
    </w:p>
    <w:p w:rsidR="003C6990" w:rsidRPr="00004625" w:rsidRDefault="001C4458" w:rsidP="001C4458">
      <w:pPr>
        <w:jc w:val="both"/>
        <w:rPr>
          <w:i/>
          <w:iCs/>
          <w:sz w:val="20"/>
          <w:szCs w:val="20"/>
          <w:lang w:val="ru-RU"/>
        </w:rPr>
      </w:pPr>
      <w:r w:rsidRPr="00FD59DA">
        <w:rPr>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C4458" w:rsidRPr="00FD59DA" w:rsidRDefault="001C4458" w:rsidP="001C4458">
      <w:pPr>
        <w:jc w:val="both"/>
        <w:rPr>
          <w:rFonts w:eastAsia="TimesNewRomanPSMT"/>
          <w:b/>
          <w:bCs/>
          <w:i/>
          <w:sz w:val="20"/>
          <w:szCs w:val="20"/>
          <w:lang w:val="ru-RU"/>
        </w:rPr>
      </w:pPr>
      <w:r w:rsidRPr="00FD59DA">
        <w:rPr>
          <w:rFonts w:eastAsia="TimesNewRomanPSMT"/>
          <w:b/>
          <w:bCs/>
          <w:i/>
          <w:sz w:val="20"/>
          <w:szCs w:val="20"/>
          <w:lang w:val="sr-Cyrl-CS"/>
        </w:rPr>
        <w:t xml:space="preserve">4) </w:t>
      </w:r>
      <w:r w:rsidRPr="00FD59DA">
        <w:rPr>
          <w:rFonts w:eastAsia="TimesNewRomanPSMT"/>
          <w:b/>
          <w:bCs/>
          <w:i/>
          <w:sz w:val="20"/>
          <w:szCs w:val="20"/>
          <w:lang w:val="ru-RU"/>
        </w:rPr>
        <w:t>ПОДАЦИ О УЧЕСНИКУ  У ЗАЈЕДНИЧКОЈ ПОНУДИ</w:t>
      </w:r>
    </w:p>
    <w:p w:rsidR="001C4458" w:rsidRPr="00FD59DA" w:rsidRDefault="001C4458" w:rsidP="001C4458">
      <w:pPr>
        <w:jc w:val="both"/>
        <w:rPr>
          <w:sz w:val="20"/>
          <w:szCs w:val="20"/>
          <w:lang w:val="ru-RU"/>
        </w:rPr>
      </w:pPr>
      <w:r w:rsidRPr="00FD59DA">
        <w:rPr>
          <w:rFonts w:eastAsia="TimesNewRomanPSMT"/>
          <w:b/>
          <w:bCs/>
          <w:i/>
          <w:sz w:val="20"/>
          <w:szCs w:val="20"/>
          <w:lang w:val="ru-RU"/>
        </w:rPr>
        <w:tab/>
      </w:r>
    </w:p>
    <w:tbl>
      <w:tblPr>
        <w:tblW w:w="0" w:type="auto"/>
        <w:tblInd w:w="-15" w:type="dxa"/>
        <w:tblLayout w:type="fixed"/>
        <w:tblLook w:val="0000"/>
      </w:tblPr>
      <w:tblGrid>
        <w:gridCol w:w="465"/>
        <w:gridCol w:w="4219"/>
        <w:gridCol w:w="4588"/>
      </w:tblGrid>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sz w:val="20"/>
                <w:szCs w:val="20"/>
                <w:lang w:val="ru-RU"/>
              </w:rPr>
            </w:pPr>
          </w:p>
          <w:p w:rsidR="001C4458" w:rsidRPr="00FD59DA" w:rsidRDefault="001C4458" w:rsidP="00D2210C">
            <w:pPr>
              <w:jc w:val="both"/>
              <w:rPr>
                <w:rFonts w:eastAsia="TimesNewRomanPSMT"/>
                <w:bCs/>
                <w:i/>
                <w:sz w:val="20"/>
                <w:szCs w:val="20"/>
                <w:lang w:val="ru-RU"/>
              </w:rPr>
            </w:pPr>
            <w:r w:rsidRPr="00FD59DA">
              <w:rPr>
                <w:rFonts w:eastAsia="TimesNewRomanPSMT"/>
                <w:bCs/>
                <w:i/>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lastRenderedPageBreak/>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lang w:val="ru-RU"/>
              </w:rPr>
            </w:pPr>
            <w:r w:rsidRPr="00FD59DA">
              <w:rPr>
                <w:rFonts w:eastAsia="TimesNewRomanPSMT"/>
                <w:bCs/>
                <w:i/>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lang w:val="ru-RU"/>
              </w:rPr>
            </w:pPr>
            <w:r w:rsidRPr="00FD59DA">
              <w:rPr>
                <w:rFonts w:eastAsia="TimesNewRomanPSMT"/>
                <w:bCs/>
                <w:i/>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lang w:val="ru-RU"/>
              </w:rPr>
            </w:pPr>
            <w:r w:rsidRPr="00FD59DA">
              <w:rPr>
                <w:rFonts w:eastAsia="TimesNewRomanPSMT"/>
                <w:bCs/>
                <w:i/>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lang w:val="ru-RU"/>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lang w:val="ru-RU"/>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r w:rsidR="001C4458" w:rsidRPr="00FD59DA" w:rsidTr="00D2210C">
        <w:tc>
          <w:tcPr>
            <w:tcW w:w="465"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tc>
        <w:tc>
          <w:tcPr>
            <w:tcW w:w="4219"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i/>
                <w:sz w:val="20"/>
                <w:szCs w:val="20"/>
              </w:rPr>
            </w:pPr>
          </w:p>
          <w:p w:rsidR="001C4458" w:rsidRPr="00FD59DA" w:rsidRDefault="001C4458" w:rsidP="00D2210C">
            <w:pPr>
              <w:jc w:val="both"/>
              <w:rPr>
                <w:rFonts w:eastAsia="TimesNewRomanPSMT"/>
                <w:b/>
                <w:bCs/>
                <w:sz w:val="20"/>
                <w:szCs w:val="20"/>
              </w:rPr>
            </w:pPr>
            <w:r w:rsidRPr="00FD59DA">
              <w:rPr>
                <w:rFonts w:eastAsia="TimesNewRomanPSMT"/>
                <w:bCs/>
                <w:i/>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
                <w:bCs/>
                <w:sz w:val="20"/>
                <w:szCs w:val="20"/>
              </w:rPr>
            </w:pPr>
          </w:p>
        </w:tc>
      </w:tr>
    </w:tbl>
    <w:p w:rsidR="001C4458" w:rsidRDefault="001C4458" w:rsidP="001C4458">
      <w:pPr>
        <w:jc w:val="both"/>
        <w:rPr>
          <w:b/>
          <w:bCs/>
          <w:i/>
          <w:iCs/>
          <w:sz w:val="20"/>
          <w:szCs w:val="20"/>
          <w:u w:val="single"/>
        </w:rPr>
      </w:pPr>
    </w:p>
    <w:p w:rsidR="00C1302A" w:rsidRPr="00C1302A" w:rsidRDefault="00C1302A" w:rsidP="001C4458">
      <w:pPr>
        <w:jc w:val="both"/>
        <w:rPr>
          <w:b/>
          <w:bCs/>
          <w:i/>
          <w:iCs/>
          <w:sz w:val="20"/>
          <w:szCs w:val="20"/>
          <w:u w:val="single"/>
        </w:rPr>
      </w:pPr>
    </w:p>
    <w:p w:rsidR="001C4458" w:rsidRPr="00FD59DA" w:rsidRDefault="001C4458" w:rsidP="001C4458">
      <w:pPr>
        <w:jc w:val="both"/>
        <w:rPr>
          <w:i/>
          <w:iCs/>
          <w:sz w:val="20"/>
          <w:szCs w:val="20"/>
          <w:lang w:val="ru-RU"/>
        </w:rPr>
      </w:pPr>
      <w:r w:rsidRPr="00FD59DA">
        <w:rPr>
          <w:b/>
          <w:bCs/>
          <w:i/>
          <w:iCs/>
          <w:sz w:val="20"/>
          <w:szCs w:val="20"/>
          <w:u w:val="single"/>
        </w:rPr>
        <w:t>Напомена:</w:t>
      </w:r>
      <w:r w:rsidRPr="00FD59DA">
        <w:rPr>
          <w:b/>
          <w:bCs/>
          <w:i/>
          <w:iCs/>
          <w:sz w:val="20"/>
          <w:szCs w:val="20"/>
        </w:rPr>
        <w:t xml:space="preserve"> </w:t>
      </w:r>
    </w:p>
    <w:p w:rsidR="001C4458" w:rsidRPr="00FD59DA" w:rsidRDefault="001C4458" w:rsidP="001C4458">
      <w:pPr>
        <w:jc w:val="both"/>
        <w:rPr>
          <w:b/>
          <w:bCs/>
          <w:i/>
          <w:iCs/>
          <w:sz w:val="20"/>
          <w:szCs w:val="20"/>
        </w:rPr>
      </w:pPr>
      <w:r w:rsidRPr="00FD59DA">
        <w:rPr>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FD59DA">
        <w:rPr>
          <w:i/>
          <w:iCs/>
          <w:sz w:val="20"/>
          <w:szCs w:val="20"/>
        </w:rPr>
        <w:t>.</w:t>
      </w:r>
    </w:p>
    <w:p w:rsidR="001C4458" w:rsidRPr="00CD2899" w:rsidRDefault="003B1B86" w:rsidP="001C4458">
      <w:pPr>
        <w:pStyle w:val="ListParagraph"/>
        <w:numPr>
          <w:ilvl w:val="0"/>
          <w:numId w:val="11"/>
        </w:numPr>
        <w:jc w:val="both"/>
        <w:rPr>
          <w:b/>
          <w:sz w:val="20"/>
          <w:szCs w:val="20"/>
          <w:lang w:val="ru-RU"/>
        </w:rPr>
      </w:pPr>
      <w:r w:rsidRPr="00FD59DA">
        <w:rPr>
          <w:rFonts w:eastAsia="TimesNewRomanPSMT"/>
          <w:b/>
          <w:bCs/>
          <w:sz w:val="20"/>
          <w:szCs w:val="20"/>
          <w:lang w:val="sr-Cyrl-CS"/>
        </w:rPr>
        <w:t>Јавна набавка добара</w:t>
      </w:r>
      <w:r w:rsidR="001C4458" w:rsidRPr="00FD59DA">
        <w:rPr>
          <w:rFonts w:eastAsia="TimesNewRomanPSMT"/>
          <w:b/>
          <w:bCs/>
          <w:sz w:val="20"/>
          <w:szCs w:val="20"/>
          <w:lang w:val="sr-Cyrl-CS"/>
        </w:rPr>
        <w:t xml:space="preserve"> – </w:t>
      </w:r>
      <w:r w:rsidRPr="00FD59DA">
        <w:rPr>
          <w:rFonts w:eastAsia="TimesNewRomanPSMT"/>
          <w:b/>
          <w:bCs/>
          <w:sz w:val="20"/>
          <w:szCs w:val="20"/>
          <w:lang w:val="sr-Cyrl-CS"/>
        </w:rPr>
        <w:t>уља за ложење</w:t>
      </w:r>
      <w:r w:rsidR="001C4458" w:rsidRPr="00FD59DA">
        <w:rPr>
          <w:b/>
          <w:sz w:val="20"/>
          <w:szCs w:val="20"/>
          <w:lang w:val="sr-Cyrl-CS"/>
        </w:rPr>
        <w:t xml:space="preserve"> </w:t>
      </w:r>
      <w:r w:rsidRPr="00FD59DA">
        <w:rPr>
          <w:b/>
          <w:sz w:val="20"/>
          <w:szCs w:val="20"/>
          <w:lang w:val="sr-Cyrl-CS"/>
        </w:rPr>
        <w:t>за потребе</w:t>
      </w:r>
      <w:r w:rsidR="001C4458" w:rsidRPr="00FD59DA">
        <w:rPr>
          <w:b/>
          <w:sz w:val="20"/>
          <w:szCs w:val="20"/>
          <w:lang w:val="sr-Cyrl-CS"/>
        </w:rPr>
        <w:t xml:space="preserve"> </w:t>
      </w:r>
      <w:r w:rsidR="001C4458" w:rsidRPr="00FD59DA">
        <w:rPr>
          <w:b/>
          <w:bCs/>
          <w:sz w:val="20"/>
          <w:szCs w:val="20"/>
          <w:lang w:val="sr-Cyrl-CS"/>
        </w:rPr>
        <w:t>Д</w:t>
      </w:r>
      <w:r w:rsidR="001C4458" w:rsidRPr="00FD59DA">
        <w:rPr>
          <w:b/>
          <w:bCs/>
          <w:sz w:val="20"/>
          <w:szCs w:val="20"/>
        </w:rPr>
        <w:t>O</w:t>
      </w:r>
      <w:r w:rsidRPr="00FD59DA">
        <w:rPr>
          <w:b/>
          <w:bCs/>
          <w:sz w:val="20"/>
          <w:szCs w:val="20"/>
          <w:lang w:val="sr-Cyrl-CS"/>
        </w:rPr>
        <w:t>МА</w:t>
      </w:r>
      <w:r w:rsidR="001C4458" w:rsidRPr="00FD59DA">
        <w:rPr>
          <w:b/>
          <w:bCs/>
          <w:sz w:val="20"/>
          <w:szCs w:val="20"/>
          <w:lang w:val="sr-Cyrl-CS"/>
        </w:rPr>
        <w:t xml:space="preserve"> УЧЕНИКА СРЕДЊИХ ШКОЛА </w:t>
      </w:r>
      <w:r w:rsidR="001C4458" w:rsidRPr="00FD59DA">
        <w:rPr>
          <w:b/>
          <w:sz w:val="20"/>
          <w:szCs w:val="20"/>
          <w:lang w:val="ru-RU"/>
        </w:rPr>
        <w:t xml:space="preserve">у Врању </w:t>
      </w:r>
      <w:r w:rsidRPr="00FD59DA">
        <w:rPr>
          <w:sz w:val="20"/>
          <w:szCs w:val="20"/>
          <w:lang w:val="ru-RU"/>
        </w:rPr>
        <w:t>ЈН</w:t>
      </w:r>
      <w:r w:rsidR="00CD2899">
        <w:rPr>
          <w:sz w:val="20"/>
          <w:szCs w:val="20"/>
          <w:lang w:val="ru-RU"/>
        </w:rPr>
        <w:t>М</w:t>
      </w:r>
      <w:r w:rsidR="001C4458" w:rsidRPr="00FD59DA">
        <w:rPr>
          <w:sz w:val="20"/>
          <w:szCs w:val="20"/>
          <w:lang w:val="ru-RU"/>
        </w:rPr>
        <w:t>В бр.</w:t>
      </w:r>
      <w:r w:rsidR="00A24CDA">
        <w:rPr>
          <w:bCs/>
          <w:sz w:val="20"/>
          <w:szCs w:val="20"/>
        </w:rPr>
        <w:t xml:space="preserve"> </w:t>
      </w:r>
      <w:r w:rsidR="00A24CDA" w:rsidRPr="00C72990">
        <w:rPr>
          <w:b/>
          <w:bCs/>
          <w:sz w:val="20"/>
          <w:szCs w:val="20"/>
        </w:rPr>
        <w:t>2/Д/</w:t>
      </w:r>
      <w:r w:rsidR="00C72990" w:rsidRPr="00C72990">
        <w:rPr>
          <w:b/>
          <w:bCs/>
          <w:sz w:val="20"/>
          <w:szCs w:val="20"/>
        </w:rPr>
        <w:t>58</w:t>
      </w:r>
      <w:r w:rsidR="001213BE">
        <w:rPr>
          <w:b/>
          <w:bCs/>
          <w:sz w:val="20"/>
          <w:szCs w:val="20"/>
          <w:lang/>
        </w:rPr>
        <w:t>8</w:t>
      </w:r>
      <w:r w:rsidR="001C4458" w:rsidRPr="00C72990">
        <w:rPr>
          <w:b/>
          <w:bCs/>
          <w:sz w:val="20"/>
          <w:szCs w:val="20"/>
        </w:rPr>
        <w:t>-201</w:t>
      </w:r>
      <w:r w:rsidR="001213BE">
        <w:rPr>
          <w:b/>
          <w:bCs/>
          <w:sz w:val="20"/>
          <w:szCs w:val="20"/>
          <w:lang/>
        </w:rPr>
        <w:t>9</w:t>
      </w:r>
      <w:r w:rsidR="001C4458" w:rsidRPr="00FD59DA">
        <w:rPr>
          <w:b/>
          <w:sz w:val="20"/>
          <w:szCs w:val="20"/>
          <w:lang w:val="ru-RU"/>
        </w:rPr>
        <w:t>.</w:t>
      </w:r>
      <w:r w:rsidR="007F2232" w:rsidRPr="00FD59DA">
        <w:rPr>
          <w:b/>
          <w:sz w:val="20"/>
          <w:szCs w:val="20"/>
          <w:lang w:val="ru-RU"/>
        </w:rPr>
        <w:t xml:space="preserve"> Понуда се односи на целокупн</w:t>
      </w:r>
      <w:r w:rsidR="00941F23" w:rsidRPr="00FD59DA">
        <w:rPr>
          <w:b/>
          <w:sz w:val="20"/>
          <w:szCs w:val="20"/>
          <w:lang w:val="ru-RU"/>
        </w:rPr>
        <w:t xml:space="preserve">у набавку за количину од </w:t>
      </w:r>
      <w:r w:rsidR="001213BE">
        <w:rPr>
          <w:b/>
          <w:sz w:val="20"/>
          <w:szCs w:val="20"/>
          <w:lang w:val="ru-RU"/>
        </w:rPr>
        <w:t>100</w:t>
      </w:r>
      <w:r w:rsidR="00941F23" w:rsidRPr="00FD59DA">
        <w:rPr>
          <w:b/>
          <w:sz w:val="20"/>
          <w:szCs w:val="20"/>
          <w:lang w:val="ru-RU"/>
        </w:rPr>
        <w:t>.000 килограма</w:t>
      </w:r>
      <w:r w:rsidR="00EA43C9">
        <w:rPr>
          <w:b/>
          <w:sz w:val="20"/>
          <w:szCs w:val="20"/>
          <w:lang w:val="ru-RU"/>
        </w:rPr>
        <w:t xml:space="preserve"> мазута С, на паритету франко – крајњи корисник.</w:t>
      </w:r>
    </w:p>
    <w:tbl>
      <w:tblPr>
        <w:tblW w:w="0" w:type="auto"/>
        <w:tblInd w:w="308" w:type="dxa"/>
        <w:tblLayout w:type="fixed"/>
        <w:tblLook w:val="0000"/>
      </w:tblPr>
      <w:tblGrid>
        <w:gridCol w:w="5250"/>
        <w:gridCol w:w="3365"/>
      </w:tblGrid>
      <w:tr w:rsidR="001C4458" w:rsidRPr="00FD59DA" w:rsidTr="00716532">
        <w:trPr>
          <w:trHeight w:val="1133"/>
        </w:trPr>
        <w:tc>
          <w:tcPr>
            <w:tcW w:w="5250"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sz w:val="20"/>
                <w:szCs w:val="20"/>
                <w:lang w:val="ru-RU"/>
              </w:rPr>
            </w:pPr>
          </w:p>
          <w:p w:rsidR="001C4458" w:rsidRPr="00FD59DA" w:rsidRDefault="003008A9" w:rsidP="00D2210C">
            <w:pPr>
              <w:jc w:val="both"/>
              <w:rPr>
                <w:rFonts w:eastAsia="TimesNewRomanPSMT"/>
                <w:bCs/>
                <w:color w:val="FF0000"/>
                <w:sz w:val="20"/>
                <w:szCs w:val="20"/>
                <w:lang w:val="ru-RU"/>
              </w:rPr>
            </w:pPr>
            <w:r w:rsidRPr="00FD59DA">
              <w:rPr>
                <w:rFonts w:eastAsia="TimesNewRomanPSMT"/>
                <w:bCs/>
                <w:sz w:val="20"/>
                <w:szCs w:val="20"/>
                <w:lang w:val="ru-RU"/>
              </w:rPr>
              <w:t xml:space="preserve">Јединична цена понуђеног мазута С </w:t>
            </w:r>
            <w:r w:rsidR="00941F23" w:rsidRPr="00FD59DA">
              <w:rPr>
                <w:rFonts w:eastAsia="TimesNewRomanPSMT"/>
                <w:bCs/>
                <w:sz w:val="20"/>
                <w:szCs w:val="20"/>
                <w:lang w:val="ru-RU"/>
              </w:rPr>
              <w:t>је _______РСД</w:t>
            </w:r>
            <w:r w:rsidRPr="00FD59DA">
              <w:rPr>
                <w:rFonts w:eastAsia="TimesNewRomanPSMT"/>
                <w:bCs/>
                <w:sz w:val="20"/>
                <w:szCs w:val="20"/>
                <w:lang w:val="ru-RU"/>
              </w:rPr>
              <w:t xml:space="preserve"> по килограму</w:t>
            </w:r>
            <w:r w:rsidR="007F2232" w:rsidRPr="00FD59DA">
              <w:rPr>
                <w:rFonts w:eastAsia="TimesNewRomanPSMT"/>
                <w:bCs/>
                <w:sz w:val="20"/>
                <w:szCs w:val="20"/>
                <w:lang w:val="ru-RU"/>
              </w:rPr>
              <w:t xml:space="preserve"> без обрачунатог ПДВ-а.</w:t>
            </w:r>
            <w:r w:rsidR="001C4458" w:rsidRPr="00FD59DA">
              <w:rPr>
                <w:rFonts w:eastAsia="TimesNewRomanPSMT"/>
                <w:bCs/>
                <w:sz w:val="20"/>
                <w:szCs w:val="20"/>
                <w:lang w:val="ru-RU"/>
              </w:rPr>
              <w:t xml:space="preserve">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both"/>
              <w:rPr>
                <w:rFonts w:eastAsia="TimesNewRomanPSMT"/>
                <w:bCs/>
                <w:color w:val="FF0000"/>
                <w:sz w:val="20"/>
                <w:szCs w:val="20"/>
                <w:lang w:val="ru-RU"/>
              </w:rPr>
            </w:pPr>
          </w:p>
          <w:p w:rsidR="001C4458" w:rsidRPr="00FD59DA" w:rsidRDefault="001C4458" w:rsidP="00D2210C">
            <w:pPr>
              <w:jc w:val="both"/>
              <w:rPr>
                <w:rFonts w:eastAsia="TimesNewRomanPSMT"/>
                <w:bCs/>
                <w:color w:val="FF0000"/>
                <w:sz w:val="20"/>
                <w:szCs w:val="20"/>
                <w:lang w:val="ru-RU"/>
              </w:rPr>
            </w:pPr>
          </w:p>
        </w:tc>
      </w:tr>
      <w:tr w:rsidR="00716532" w:rsidRPr="00FD59DA" w:rsidTr="00716532">
        <w:trPr>
          <w:trHeight w:val="1196"/>
        </w:trPr>
        <w:tc>
          <w:tcPr>
            <w:tcW w:w="5250" w:type="dxa"/>
            <w:tcBorders>
              <w:top w:val="single" w:sz="4" w:space="0" w:color="000000"/>
              <w:left w:val="single" w:sz="4" w:space="0" w:color="000000"/>
              <w:bottom w:val="single" w:sz="4" w:space="0" w:color="000000"/>
            </w:tcBorders>
            <w:shd w:val="clear" w:color="auto" w:fill="auto"/>
          </w:tcPr>
          <w:p w:rsidR="00716532" w:rsidRDefault="00716532" w:rsidP="00D2210C">
            <w:pPr>
              <w:snapToGrid w:val="0"/>
              <w:jc w:val="both"/>
              <w:rPr>
                <w:rFonts w:eastAsia="TimesNewRomanPSMT"/>
                <w:bCs/>
                <w:sz w:val="20"/>
                <w:szCs w:val="20"/>
              </w:rPr>
            </w:pPr>
          </w:p>
          <w:p w:rsidR="00716532" w:rsidRPr="00716532" w:rsidRDefault="00716532" w:rsidP="00D2210C">
            <w:pPr>
              <w:snapToGrid w:val="0"/>
              <w:jc w:val="both"/>
              <w:rPr>
                <w:rFonts w:eastAsia="TimesNewRomanPSMT"/>
                <w:bCs/>
                <w:sz w:val="20"/>
                <w:szCs w:val="20"/>
              </w:rPr>
            </w:pPr>
            <w:r>
              <w:rPr>
                <w:rFonts w:eastAsia="TimesNewRomanPSMT"/>
                <w:bCs/>
                <w:sz w:val="20"/>
                <w:szCs w:val="20"/>
              </w:rPr>
              <w:t>Јединична цена понуђеног мазута С је _______РСД по килограму са обрачунатим ПДВ-ом.</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716532" w:rsidRPr="00FD59DA" w:rsidRDefault="00716532" w:rsidP="00D2210C">
            <w:pPr>
              <w:snapToGrid w:val="0"/>
              <w:jc w:val="both"/>
              <w:rPr>
                <w:rFonts w:eastAsia="TimesNewRomanPSMT"/>
                <w:bCs/>
                <w:color w:val="FF0000"/>
                <w:sz w:val="20"/>
                <w:szCs w:val="20"/>
                <w:lang w:val="ru-RU"/>
              </w:rPr>
            </w:pPr>
          </w:p>
        </w:tc>
      </w:tr>
      <w:tr w:rsidR="00716532" w:rsidRPr="00FD59DA" w:rsidTr="00716532">
        <w:trPr>
          <w:trHeight w:val="1205"/>
        </w:trPr>
        <w:tc>
          <w:tcPr>
            <w:tcW w:w="5250" w:type="dxa"/>
            <w:tcBorders>
              <w:top w:val="single" w:sz="4" w:space="0" w:color="000000"/>
              <w:left w:val="single" w:sz="4" w:space="0" w:color="000000"/>
              <w:bottom w:val="single" w:sz="4" w:space="0" w:color="000000"/>
            </w:tcBorders>
            <w:shd w:val="clear" w:color="auto" w:fill="auto"/>
          </w:tcPr>
          <w:p w:rsidR="00716532" w:rsidRDefault="00716532" w:rsidP="00D2210C">
            <w:pPr>
              <w:snapToGrid w:val="0"/>
              <w:jc w:val="both"/>
              <w:rPr>
                <w:rFonts w:eastAsia="TimesNewRomanPSMT"/>
                <w:bCs/>
                <w:sz w:val="20"/>
                <w:szCs w:val="20"/>
              </w:rPr>
            </w:pPr>
          </w:p>
          <w:p w:rsidR="00716532" w:rsidRDefault="00716532" w:rsidP="001213BE">
            <w:pPr>
              <w:snapToGrid w:val="0"/>
              <w:jc w:val="both"/>
              <w:rPr>
                <w:rFonts w:eastAsia="TimesNewRomanPSMT"/>
                <w:bCs/>
                <w:sz w:val="20"/>
                <w:szCs w:val="20"/>
              </w:rPr>
            </w:pPr>
            <w:r>
              <w:rPr>
                <w:rFonts w:eastAsia="TimesNewRomanPSMT"/>
                <w:bCs/>
                <w:sz w:val="20"/>
                <w:szCs w:val="20"/>
              </w:rPr>
              <w:t>Цена за укупну количину мазута С (</w:t>
            </w:r>
            <w:r w:rsidR="001213BE">
              <w:rPr>
                <w:rFonts w:eastAsia="TimesNewRomanPSMT"/>
                <w:bCs/>
                <w:sz w:val="20"/>
                <w:szCs w:val="20"/>
                <w:lang/>
              </w:rPr>
              <w:t>100</w:t>
            </w:r>
            <w:r>
              <w:rPr>
                <w:rFonts w:eastAsia="TimesNewRomanPSMT"/>
                <w:bCs/>
                <w:sz w:val="20"/>
                <w:szCs w:val="20"/>
              </w:rPr>
              <w:t>.000 кг) без обрачунатог ПДВ-а износи: ________ РСД.</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716532" w:rsidRPr="00FD59DA" w:rsidRDefault="00716532" w:rsidP="00D2210C">
            <w:pPr>
              <w:snapToGrid w:val="0"/>
              <w:jc w:val="both"/>
              <w:rPr>
                <w:rFonts w:eastAsia="TimesNewRomanPSMT"/>
                <w:bCs/>
                <w:color w:val="FF0000"/>
                <w:sz w:val="20"/>
                <w:szCs w:val="20"/>
                <w:lang w:val="ru-RU"/>
              </w:rPr>
            </w:pPr>
          </w:p>
        </w:tc>
      </w:tr>
      <w:tr w:rsidR="00716532" w:rsidRPr="00FD59DA" w:rsidTr="00716532">
        <w:trPr>
          <w:trHeight w:val="1313"/>
        </w:trPr>
        <w:tc>
          <w:tcPr>
            <w:tcW w:w="5250" w:type="dxa"/>
            <w:tcBorders>
              <w:top w:val="single" w:sz="4" w:space="0" w:color="000000"/>
              <w:left w:val="single" w:sz="4" w:space="0" w:color="000000"/>
              <w:bottom w:val="single" w:sz="4" w:space="0" w:color="000000"/>
            </w:tcBorders>
            <w:shd w:val="clear" w:color="auto" w:fill="auto"/>
          </w:tcPr>
          <w:p w:rsidR="00716532" w:rsidRDefault="00716532" w:rsidP="00D2210C">
            <w:pPr>
              <w:snapToGrid w:val="0"/>
              <w:jc w:val="both"/>
              <w:rPr>
                <w:rFonts w:eastAsia="TimesNewRomanPSMT"/>
                <w:bCs/>
                <w:sz w:val="20"/>
                <w:szCs w:val="20"/>
              </w:rPr>
            </w:pPr>
          </w:p>
          <w:p w:rsidR="00716532" w:rsidRDefault="00716532" w:rsidP="001213BE">
            <w:pPr>
              <w:snapToGrid w:val="0"/>
              <w:jc w:val="both"/>
              <w:rPr>
                <w:rFonts w:eastAsia="TimesNewRomanPSMT"/>
                <w:bCs/>
                <w:sz w:val="20"/>
                <w:szCs w:val="20"/>
              </w:rPr>
            </w:pPr>
            <w:r>
              <w:rPr>
                <w:rFonts w:eastAsia="TimesNewRomanPSMT"/>
                <w:bCs/>
                <w:sz w:val="20"/>
                <w:szCs w:val="20"/>
              </w:rPr>
              <w:t>Цена за укупну количину мазута С (</w:t>
            </w:r>
            <w:r w:rsidR="001213BE">
              <w:rPr>
                <w:rFonts w:eastAsia="TimesNewRomanPSMT"/>
                <w:bCs/>
                <w:sz w:val="20"/>
                <w:szCs w:val="20"/>
                <w:lang/>
              </w:rPr>
              <w:t>100</w:t>
            </w:r>
            <w:r>
              <w:rPr>
                <w:rFonts w:eastAsia="TimesNewRomanPSMT"/>
                <w:bCs/>
                <w:sz w:val="20"/>
                <w:szCs w:val="20"/>
              </w:rPr>
              <w:t>.000кг) са обрачунатим ПДВ-ом износи: ______ РСД.</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716532" w:rsidRPr="00FD59DA" w:rsidRDefault="00716532" w:rsidP="00D2210C">
            <w:pPr>
              <w:snapToGrid w:val="0"/>
              <w:jc w:val="both"/>
              <w:rPr>
                <w:rFonts w:eastAsia="TimesNewRomanPSMT"/>
                <w:bCs/>
                <w:color w:val="FF0000"/>
                <w:sz w:val="20"/>
                <w:szCs w:val="20"/>
                <w:lang w:val="ru-RU"/>
              </w:rPr>
            </w:pPr>
          </w:p>
        </w:tc>
      </w:tr>
      <w:tr w:rsidR="001C4458" w:rsidRPr="00FD59DA" w:rsidTr="00716532">
        <w:trPr>
          <w:trHeight w:val="1097"/>
        </w:trPr>
        <w:tc>
          <w:tcPr>
            <w:tcW w:w="5250" w:type="dxa"/>
            <w:tcBorders>
              <w:top w:val="single" w:sz="4" w:space="0" w:color="auto"/>
              <w:left w:val="single" w:sz="4" w:space="0" w:color="000000"/>
              <w:bottom w:val="single" w:sz="4" w:space="0" w:color="auto"/>
            </w:tcBorders>
            <w:shd w:val="clear" w:color="auto" w:fill="auto"/>
          </w:tcPr>
          <w:p w:rsidR="00716532" w:rsidRDefault="00716532" w:rsidP="00D2210C">
            <w:pPr>
              <w:jc w:val="both"/>
              <w:rPr>
                <w:rFonts w:eastAsia="TimesNewRomanPSMT"/>
                <w:bCs/>
                <w:sz w:val="20"/>
                <w:szCs w:val="20"/>
                <w:lang w:val="ru-RU"/>
              </w:rPr>
            </w:pPr>
          </w:p>
          <w:p w:rsidR="001C4458" w:rsidRPr="00FD59DA" w:rsidRDefault="00716532" w:rsidP="00EA43C9">
            <w:pPr>
              <w:jc w:val="both"/>
              <w:rPr>
                <w:rFonts w:eastAsia="TimesNewRomanPSMT"/>
                <w:bCs/>
                <w:sz w:val="20"/>
                <w:szCs w:val="20"/>
                <w:lang w:val="ru-RU"/>
              </w:rPr>
            </w:pPr>
            <w:r>
              <w:rPr>
                <w:rFonts w:eastAsia="TimesNewRomanPSMT"/>
                <w:bCs/>
                <w:sz w:val="20"/>
                <w:szCs w:val="20"/>
                <w:lang w:val="ru-RU"/>
              </w:rPr>
              <w:t>Р</w:t>
            </w:r>
            <w:r w:rsidR="007F2232" w:rsidRPr="00FD59DA">
              <w:rPr>
                <w:rFonts w:eastAsia="TimesNewRomanPSMT"/>
                <w:bCs/>
                <w:sz w:val="20"/>
                <w:szCs w:val="20"/>
                <w:lang w:val="ru-RU"/>
              </w:rPr>
              <w:t>ок важења понуде је</w:t>
            </w:r>
            <w:r w:rsidR="007A7275">
              <w:rPr>
                <w:rFonts w:eastAsia="TimesNewRomanPSMT"/>
                <w:bCs/>
                <w:sz w:val="20"/>
                <w:szCs w:val="20"/>
                <w:lang w:val="ru-RU"/>
              </w:rPr>
              <w:t xml:space="preserve"> </w:t>
            </w:r>
            <w:r w:rsidR="007F2232" w:rsidRPr="00FD59DA">
              <w:rPr>
                <w:rFonts w:eastAsia="TimesNewRomanPSMT"/>
                <w:bCs/>
                <w:sz w:val="20"/>
                <w:szCs w:val="20"/>
                <w:lang w:val="ru-RU"/>
              </w:rPr>
              <w:t xml:space="preserve"> _____ дана од дана отварања понуда.</w:t>
            </w:r>
            <w:r w:rsidR="007A7275">
              <w:rPr>
                <w:rFonts w:eastAsia="TimesNewRomanPSMT"/>
                <w:bCs/>
                <w:sz w:val="20"/>
                <w:szCs w:val="20"/>
                <w:lang w:val="ru-RU"/>
              </w:rPr>
              <w:t xml:space="preserve"> (не краће од </w:t>
            </w:r>
            <w:r w:rsidR="00EA43C9">
              <w:rPr>
                <w:rFonts w:eastAsia="TimesNewRomanPSMT"/>
                <w:bCs/>
                <w:sz w:val="20"/>
                <w:szCs w:val="20"/>
                <w:lang w:val="ru-RU"/>
              </w:rPr>
              <w:t>3</w:t>
            </w:r>
            <w:r w:rsidR="007A7275">
              <w:rPr>
                <w:rFonts w:eastAsia="TimesNewRomanPSMT"/>
                <w:bCs/>
                <w:sz w:val="20"/>
                <w:szCs w:val="20"/>
                <w:lang w:val="ru-RU"/>
              </w:rPr>
              <w:t>0 дана)</w:t>
            </w:r>
          </w:p>
        </w:tc>
        <w:tc>
          <w:tcPr>
            <w:tcW w:w="3365" w:type="dxa"/>
            <w:tcBorders>
              <w:top w:val="single" w:sz="4" w:space="0" w:color="auto"/>
              <w:left w:val="single" w:sz="4" w:space="0" w:color="000000"/>
              <w:bottom w:val="single" w:sz="4" w:space="0" w:color="auto"/>
              <w:right w:val="single" w:sz="4" w:space="0" w:color="000000"/>
            </w:tcBorders>
            <w:shd w:val="clear" w:color="auto" w:fill="auto"/>
          </w:tcPr>
          <w:p w:rsidR="001C4458" w:rsidRPr="00FD59DA" w:rsidRDefault="001C4458" w:rsidP="00941F23">
            <w:pPr>
              <w:snapToGrid w:val="0"/>
              <w:jc w:val="both"/>
              <w:rPr>
                <w:rFonts w:eastAsia="TimesNewRomanPSMT"/>
                <w:bCs/>
                <w:color w:val="000000"/>
                <w:sz w:val="20"/>
                <w:szCs w:val="20"/>
                <w:lang w:val="ru-RU"/>
              </w:rPr>
            </w:pPr>
          </w:p>
        </w:tc>
      </w:tr>
      <w:tr w:rsidR="001C4458" w:rsidRPr="00FD59DA" w:rsidTr="00D2210C">
        <w:trPr>
          <w:trHeight w:val="1005"/>
        </w:trPr>
        <w:tc>
          <w:tcPr>
            <w:tcW w:w="5250" w:type="dxa"/>
            <w:tcBorders>
              <w:top w:val="single" w:sz="4" w:space="0" w:color="auto"/>
              <w:left w:val="single" w:sz="4" w:space="0" w:color="000000"/>
              <w:bottom w:val="single" w:sz="4" w:space="0" w:color="000000"/>
            </w:tcBorders>
            <w:shd w:val="clear" w:color="auto" w:fill="auto"/>
          </w:tcPr>
          <w:p w:rsidR="001C4458" w:rsidRPr="00FD59DA" w:rsidRDefault="001C4458" w:rsidP="007F2232">
            <w:pPr>
              <w:jc w:val="both"/>
              <w:rPr>
                <w:rFonts w:eastAsia="TimesNewRomanPSMT"/>
                <w:bCs/>
                <w:sz w:val="20"/>
                <w:szCs w:val="20"/>
                <w:lang w:val="ru-RU"/>
              </w:rPr>
            </w:pPr>
            <w:r w:rsidRPr="00FD59DA">
              <w:rPr>
                <w:rFonts w:eastAsia="TimesNewRomanPSMT"/>
                <w:bCs/>
                <w:sz w:val="20"/>
                <w:szCs w:val="20"/>
                <w:lang w:val="ru-RU"/>
              </w:rPr>
              <w:t xml:space="preserve">Рок  </w:t>
            </w:r>
            <w:r w:rsidR="007F2232" w:rsidRPr="00FD59DA">
              <w:rPr>
                <w:rFonts w:eastAsia="TimesNewRomanPSMT"/>
                <w:bCs/>
                <w:sz w:val="20"/>
                <w:szCs w:val="20"/>
                <w:lang w:val="ru-RU"/>
              </w:rPr>
              <w:t>за извршење појединачне испоруке је најдуже _____ дана од дана испоствављања појединачног уредног требовања од стране наручиоца.</w:t>
            </w:r>
          </w:p>
        </w:tc>
        <w:tc>
          <w:tcPr>
            <w:tcW w:w="3365" w:type="dxa"/>
            <w:tcBorders>
              <w:top w:val="single" w:sz="4" w:space="0" w:color="auto"/>
              <w:left w:val="single" w:sz="4" w:space="0" w:color="000000"/>
              <w:bottom w:val="single" w:sz="4" w:space="0" w:color="000000"/>
              <w:right w:val="single" w:sz="4" w:space="0" w:color="000000"/>
            </w:tcBorders>
            <w:shd w:val="clear" w:color="auto" w:fill="auto"/>
          </w:tcPr>
          <w:p w:rsidR="001C4458" w:rsidRPr="00FD59DA" w:rsidRDefault="001C4458" w:rsidP="00941F23">
            <w:pPr>
              <w:snapToGrid w:val="0"/>
              <w:jc w:val="both"/>
              <w:rPr>
                <w:rFonts w:eastAsia="TimesNewRomanPSMT"/>
                <w:bCs/>
                <w:color w:val="000000"/>
                <w:sz w:val="20"/>
                <w:szCs w:val="20"/>
                <w:lang w:val="ru-RU"/>
              </w:rPr>
            </w:pPr>
            <w:r w:rsidRPr="00FD59DA">
              <w:rPr>
                <w:rFonts w:eastAsia="TimesNewRomanPSMT"/>
                <w:bCs/>
                <w:color w:val="000000"/>
                <w:sz w:val="20"/>
                <w:szCs w:val="20"/>
                <w:lang w:val="ru-RU"/>
              </w:rPr>
              <w:t xml:space="preserve"> </w:t>
            </w:r>
          </w:p>
        </w:tc>
      </w:tr>
      <w:tr w:rsidR="001C4458" w:rsidRPr="00FD59DA" w:rsidTr="00716532">
        <w:trPr>
          <w:trHeight w:val="1583"/>
        </w:trPr>
        <w:tc>
          <w:tcPr>
            <w:tcW w:w="5250" w:type="dxa"/>
            <w:tcBorders>
              <w:top w:val="single" w:sz="4" w:space="0" w:color="000000"/>
              <w:left w:val="single" w:sz="4" w:space="0" w:color="000000"/>
              <w:bottom w:val="single" w:sz="4" w:space="0" w:color="000000"/>
            </w:tcBorders>
            <w:shd w:val="clear" w:color="auto" w:fill="auto"/>
          </w:tcPr>
          <w:p w:rsidR="001C4458" w:rsidRPr="00FD59DA" w:rsidRDefault="001C4458" w:rsidP="00D2210C">
            <w:pPr>
              <w:snapToGrid w:val="0"/>
              <w:jc w:val="both"/>
              <w:rPr>
                <w:rFonts w:eastAsia="TimesNewRomanPSMT"/>
                <w:bCs/>
                <w:sz w:val="20"/>
                <w:szCs w:val="20"/>
                <w:lang w:val="ru-RU"/>
              </w:rPr>
            </w:pPr>
          </w:p>
          <w:p w:rsidR="001C4458" w:rsidRPr="00FD59DA" w:rsidRDefault="001C4458" w:rsidP="00941F23">
            <w:pPr>
              <w:jc w:val="both"/>
              <w:rPr>
                <w:rFonts w:eastAsia="TimesNewRomanPSMT"/>
                <w:bCs/>
                <w:sz w:val="20"/>
                <w:szCs w:val="20"/>
                <w:lang w:val="ru-RU"/>
              </w:rPr>
            </w:pPr>
            <w:r w:rsidRPr="00FD59DA">
              <w:rPr>
                <w:rFonts w:eastAsia="TimesNewRomanPSMT"/>
                <w:bCs/>
                <w:sz w:val="20"/>
                <w:szCs w:val="20"/>
                <w:lang w:val="ru-RU"/>
              </w:rPr>
              <w:t xml:space="preserve">Рок </w:t>
            </w:r>
            <w:r w:rsidR="007F2232" w:rsidRPr="00FD59DA">
              <w:rPr>
                <w:rFonts w:eastAsia="TimesNewRomanPSMT"/>
                <w:bCs/>
                <w:sz w:val="20"/>
                <w:szCs w:val="20"/>
                <w:lang w:val="ru-RU"/>
              </w:rPr>
              <w:t>за решавање рекламације на квантитет и квалитет испорученог мазута С је  _______  дана</w:t>
            </w:r>
            <w:r w:rsidR="00941F23" w:rsidRPr="00FD59DA">
              <w:rPr>
                <w:rFonts w:eastAsia="TimesNewRomanPSMT"/>
                <w:bCs/>
                <w:sz w:val="20"/>
                <w:szCs w:val="20"/>
                <w:lang w:val="ru-RU"/>
              </w:rPr>
              <w:t xml:space="preserve"> од дана</w:t>
            </w:r>
            <w:r w:rsidR="007F2232" w:rsidRPr="00FD59DA">
              <w:rPr>
                <w:rFonts w:eastAsia="TimesNewRomanPSMT"/>
                <w:bCs/>
                <w:sz w:val="20"/>
                <w:szCs w:val="20"/>
                <w:lang w:val="ru-RU"/>
              </w:rPr>
              <w:t xml:space="preserve"> сваке појединачне испоруке са рекламацијом.</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C4458" w:rsidRPr="00FD59DA" w:rsidRDefault="001C4458" w:rsidP="00D2210C">
            <w:pPr>
              <w:snapToGrid w:val="0"/>
              <w:jc w:val="center"/>
              <w:rPr>
                <w:rFonts w:eastAsia="TimesNewRomanPSMT"/>
                <w:bCs/>
                <w:sz w:val="20"/>
                <w:szCs w:val="20"/>
                <w:lang w:val="ru-RU"/>
              </w:rPr>
            </w:pPr>
          </w:p>
        </w:tc>
      </w:tr>
    </w:tbl>
    <w:p w:rsidR="001C4458" w:rsidRPr="00FD59DA" w:rsidRDefault="001C4458" w:rsidP="001C4458">
      <w:pPr>
        <w:ind w:left="720" w:firstLine="720"/>
        <w:jc w:val="both"/>
        <w:rPr>
          <w:rFonts w:eastAsia="TimesNewRomanPSMT"/>
          <w:bCs/>
          <w:sz w:val="20"/>
          <w:szCs w:val="20"/>
          <w:lang w:val="ru-RU"/>
        </w:rPr>
      </w:pPr>
    </w:p>
    <w:p w:rsidR="001C4458" w:rsidRPr="00FD59DA" w:rsidRDefault="001C4458" w:rsidP="001C4458">
      <w:pPr>
        <w:ind w:left="720" w:firstLine="720"/>
        <w:jc w:val="both"/>
        <w:rPr>
          <w:rFonts w:eastAsia="TimesNewRomanPSMT"/>
          <w:bCs/>
          <w:sz w:val="20"/>
          <w:szCs w:val="20"/>
          <w:lang w:val="ru-RU"/>
        </w:rPr>
      </w:pPr>
      <w:r w:rsidRPr="00FD59DA">
        <w:rPr>
          <w:rFonts w:eastAsia="TimesNewRomanPSMT"/>
          <w:bCs/>
          <w:sz w:val="20"/>
          <w:szCs w:val="20"/>
          <w:lang w:val="ru-RU"/>
        </w:rPr>
        <w:t xml:space="preserve">Датум </w:t>
      </w:r>
      <w:r w:rsidRPr="00FD59DA">
        <w:rPr>
          <w:rFonts w:eastAsia="TimesNewRomanPSMT"/>
          <w:bCs/>
          <w:sz w:val="20"/>
          <w:szCs w:val="20"/>
          <w:lang w:val="ru-RU"/>
        </w:rPr>
        <w:tab/>
      </w:r>
      <w:r w:rsidRPr="00FD59DA">
        <w:rPr>
          <w:rFonts w:eastAsia="TimesNewRomanPSMT"/>
          <w:bCs/>
          <w:sz w:val="20"/>
          <w:szCs w:val="20"/>
          <w:lang w:val="ru-RU"/>
        </w:rPr>
        <w:tab/>
      </w:r>
      <w:r w:rsidRPr="00FD59DA">
        <w:rPr>
          <w:rFonts w:eastAsia="TimesNewRomanPSMT"/>
          <w:bCs/>
          <w:sz w:val="20"/>
          <w:szCs w:val="20"/>
          <w:lang w:val="ru-RU"/>
        </w:rPr>
        <w:tab/>
      </w:r>
      <w:r w:rsidRPr="00FD59DA">
        <w:rPr>
          <w:rFonts w:eastAsia="TimesNewRomanPSMT"/>
          <w:bCs/>
          <w:sz w:val="20"/>
          <w:szCs w:val="20"/>
          <w:lang w:val="ru-RU"/>
        </w:rPr>
        <w:tab/>
      </w:r>
      <w:r w:rsidRPr="00FD59DA">
        <w:rPr>
          <w:rFonts w:eastAsia="TimesNewRomanPSMT"/>
          <w:bCs/>
          <w:sz w:val="20"/>
          <w:szCs w:val="20"/>
          <w:lang w:val="ru-RU"/>
        </w:rPr>
        <w:tab/>
        <w:t xml:space="preserve">              Понуђач</w:t>
      </w:r>
    </w:p>
    <w:p w:rsidR="001C4458" w:rsidRPr="00FD59DA" w:rsidRDefault="001C4458" w:rsidP="001C4458">
      <w:pPr>
        <w:ind w:left="2880" w:firstLine="720"/>
        <w:jc w:val="both"/>
        <w:rPr>
          <w:rFonts w:eastAsia="TimesNewRomanPS-BoldMT"/>
          <w:b/>
          <w:bCs/>
          <w:i/>
          <w:iCs/>
          <w:color w:val="002060"/>
          <w:sz w:val="20"/>
          <w:szCs w:val="20"/>
          <w:lang w:val="ru-RU"/>
        </w:rPr>
      </w:pPr>
      <w:r w:rsidRPr="00FD59DA">
        <w:rPr>
          <w:rFonts w:eastAsia="TimesNewRomanPSMT"/>
          <w:bCs/>
          <w:sz w:val="20"/>
          <w:szCs w:val="20"/>
          <w:lang w:val="ru-RU"/>
        </w:rPr>
        <w:t xml:space="preserve">    М. П. </w:t>
      </w:r>
    </w:p>
    <w:p w:rsidR="00313B49" w:rsidRPr="00CD2899" w:rsidRDefault="001C4458" w:rsidP="001C4458">
      <w:pPr>
        <w:jc w:val="both"/>
        <w:rPr>
          <w:rFonts w:eastAsia="TimesNewRomanPS-BoldMT"/>
          <w:b/>
          <w:bCs/>
          <w:i/>
          <w:iCs/>
          <w:color w:val="000000"/>
          <w:sz w:val="20"/>
          <w:szCs w:val="20"/>
          <w:lang w:val="ru-RU"/>
        </w:rPr>
      </w:pPr>
      <w:r w:rsidRPr="00FD59DA">
        <w:rPr>
          <w:rFonts w:eastAsia="TimesNewRomanPS-BoldMT"/>
          <w:b/>
          <w:bCs/>
          <w:i/>
          <w:iCs/>
          <w:color w:val="000000"/>
          <w:sz w:val="20"/>
          <w:szCs w:val="20"/>
          <w:lang w:val="ru-RU"/>
        </w:rPr>
        <w:lastRenderedPageBreak/>
        <w:t>_____________________________</w:t>
      </w:r>
      <w:r w:rsidRPr="00FD59DA">
        <w:rPr>
          <w:rFonts w:eastAsia="TimesNewRomanPS-BoldMT"/>
          <w:b/>
          <w:bCs/>
          <w:i/>
          <w:iCs/>
          <w:color w:val="000000"/>
          <w:sz w:val="20"/>
          <w:szCs w:val="20"/>
          <w:lang w:val="ru-RU"/>
        </w:rPr>
        <w:tab/>
      </w:r>
      <w:r w:rsidRPr="00FD59DA">
        <w:rPr>
          <w:rFonts w:eastAsia="TimesNewRomanPS-BoldMT"/>
          <w:b/>
          <w:bCs/>
          <w:i/>
          <w:iCs/>
          <w:color w:val="000000"/>
          <w:sz w:val="20"/>
          <w:szCs w:val="20"/>
          <w:lang w:val="ru-RU"/>
        </w:rPr>
        <w:tab/>
      </w:r>
      <w:r w:rsidRPr="00FD59DA">
        <w:rPr>
          <w:rFonts w:eastAsia="TimesNewRomanPS-BoldMT"/>
          <w:b/>
          <w:bCs/>
          <w:i/>
          <w:iCs/>
          <w:color w:val="000000"/>
          <w:sz w:val="20"/>
          <w:szCs w:val="20"/>
          <w:lang w:val="ru-RU"/>
        </w:rPr>
        <w:tab/>
        <w:t>_______________________________</w:t>
      </w:r>
    </w:p>
    <w:p w:rsidR="001C4458" w:rsidRPr="00FD59DA" w:rsidRDefault="001C4458" w:rsidP="001C4458">
      <w:pPr>
        <w:jc w:val="both"/>
        <w:rPr>
          <w:i/>
          <w:iCs/>
          <w:sz w:val="20"/>
          <w:szCs w:val="20"/>
          <w:lang w:val="ru-RU"/>
        </w:rPr>
      </w:pPr>
      <w:r w:rsidRPr="00FD59DA">
        <w:rPr>
          <w:b/>
          <w:bCs/>
          <w:i/>
          <w:iCs/>
          <w:sz w:val="20"/>
          <w:szCs w:val="20"/>
          <w:u w:val="single"/>
          <w:lang w:val="ru-RU"/>
        </w:rPr>
        <w:t>Напомене:</w:t>
      </w:r>
      <w:r w:rsidRPr="00FD59DA">
        <w:rPr>
          <w:b/>
          <w:bCs/>
          <w:i/>
          <w:iCs/>
          <w:sz w:val="20"/>
          <w:szCs w:val="20"/>
          <w:lang w:val="ru-RU"/>
        </w:rPr>
        <w:t xml:space="preserve"> </w:t>
      </w:r>
    </w:p>
    <w:p w:rsidR="001C4458" w:rsidRPr="00FD59DA" w:rsidRDefault="001C4458" w:rsidP="001C4458">
      <w:pPr>
        <w:jc w:val="both"/>
        <w:rPr>
          <w:i/>
          <w:iCs/>
          <w:sz w:val="20"/>
          <w:szCs w:val="20"/>
          <w:lang w:val="sr-Cyrl-CS"/>
        </w:rPr>
      </w:pPr>
      <w:r w:rsidRPr="00FD59DA">
        <w:rPr>
          <w:i/>
          <w:iCs/>
          <w:sz w:val="20"/>
          <w:szCs w:val="20"/>
          <w:lang w:val="ru-RU"/>
        </w:rPr>
        <w:t xml:space="preserve">Образац понуде понуђач мора да попуни, овери печатом и потпише, чиме </w:t>
      </w:r>
      <w:r w:rsidRPr="00FD59DA">
        <w:rPr>
          <w:i/>
          <w:iCs/>
          <w:sz w:val="20"/>
          <w:szCs w:val="20"/>
          <w:lang w:val="sr-Cyrl-CS"/>
        </w:rPr>
        <w:t>п</w:t>
      </w:r>
      <w:r w:rsidRPr="00FD59DA">
        <w:rPr>
          <w:i/>
          <w:iCs/>
          <w:sz w:val="20"/>
          <w:szCs w:val="20"/>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D59DA" w:rsidRDefault="001C4458" w:rsidP="001C4458">
      <w:pPr>
        <w:jc w:val="both"/>
        <w:rPr>
          <w:i/>
          <w:sz w:val="20"/>
          <w:szCs w:val="20"/>
          <w:lang w:val="sr-Cyrl-CS"/>
        </w:rPr>
      </w:pPr>
      <w:r w:rsidRPr="00FD59DA">
        <w:rPr>
          <w:i/>
          <w:sz w:val="20"/>
          <w:szCs w:val="20"/>
          <w:lang w:val="sr-Cyrl-CS"/>
        </w:rPr>
        <w:t>Образац попуњава и потписује власник или законски заступник понуђача који је уписан у регистар АПР или овлашћено лице понуђача који уз понуду прилаже документ о овлашћењу са свим радњама у поступку .</w:t>
      </w: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3C6990" w:rsidRDefault="003C6990" w:rsidP="001C4458">
      <w:pPr>
        <w:jc w:val="both"/>
        <w:rPr>
          <w:i/>
          <w:sz w:val="20"/>
          <w:szCs w:val="20"/>
          <w:lang w:val="sr-Cyrl-CS"/>
        </w:rPr>
      </w:pPr>
    </w:p>
    <w:p w:rsidR="00AB432D" w:rsidRDefault="00AB432D" w:rsidP="001C4458">
      <w:pPr>
        <w:jc w:val="both"/>
        <w:rPr>
          <w:i/>
          <w:sz w:val="20"/>
          <w:szCs w:val="20"/>
          <w:lang w:val="sr-Cyrl-CS"/>
        </w:rPr>
      </w:pPr>
    </w:p>
    <w:p w:rsidR="00AB432D" w:rsidRDefault="00AB432D" w:rsidP="001C4458">
      <w:pPr>
        <w:jc w:val="both"/>
        <w:rPr>
          <w:i/>
          <w:sz w:val="20"/>
          <w:szCs w:val="20"/>
          <w:lang w:val="sr-Cyrl-CS"/>
        </w:rPr>
      </w:pPr>
    </w:p>
    <w:p w:rsidR="00AB432D" w:rsidRDefault="00AB432D" w:rsidP="001C4458">
      <w:pPr>
        <w:jc w:val="both"/>
        <w:rPr>
          <w:i/>
          <w:sz w:val="20"/>
          <w:szCs w:val="20"/>
          <w:lang w:val="sr-Cyrl-CS"/>
        </w:rPr>
      </w:pPr>
    </w:p>
    <w:p w:rsidR="00AB432D" w:rsidRDefault="00AB432D" w:rsidP="001C4458">
      <w:pPr>
        <w:jc w:val="both"/>
        <w:rPr>
          <w:i/>
          <w:sz w:val="20"/>
          <w:szCs w:val="20"/>
          <w:lang w:val="sr-Cyrl-CS"/>
        </w:rPr>
      </w:pPr>
    </w:p>
    <w:p w:rsidR="00AB432D" w:rsidRDefault="00AB432D" w:rsidP="001C4458">
      <w:pPr>
        <w:jc w:val="both"/>
        <w:rPr>
          <w:i/>
          <w:sz w:val="20"/>
          <w:szCs w:val="20"/>
          <w:lang w:val="sr-Cyrl-CS"/>
        </w:rPr>
      </w:pPr>
    </w:p>
    <w:p w:rsidR="00AB432D" w:rsidRDefault="00AB432D" w:rsidP="001C4458">
      <w:pPr>
        <w:jc w:val="both"/>
        <w:rPr>
          <w:i/>
          <w:sz w:val="20"/>
          <w:szCs w:val="20"/>
          <w:lang w:val="sr-Cyrl-CS"/>
        </w:rPr>
      </w:pPr>
    </w:p>
    <w:p w:rsidR="003C6990" w:rsidRPr="00E272D2" w:rsidRDefault="003C6990" w:rsidP="001C4458">
      <w:pPr>
        <w:jc w:val="both"/>
        <w:rPr>
          <w:i/>
          <w:sz w:val="20"/>
          <w:szCs w:val="20"/>
        </w:rPr>
      </w:pPr>
    </w:p>
    <w:p w:rsidR="0047360D" w:rsidRPr="00FD59DA" w:rsidRDefault="000028D8" w:rsidP="0047360D">
      <w:pPr>
        <w:jc w:val="right"/>
        <w:rPr>
          <w:rFonts w:ascii="Times New Roman" w:hAnsi="Times New Roman" w:cs="Times New Roman"/>
          <w:b/>
          <w:sz w:val="20"/>
          <w:szCs w:val="20"/>
        </w:rPr>
      </w:pPr>
      <w:r w:rsidRPr="00FD59DA">
        <w:rPr>
          <w:rFonts w:ascii="Times New Roman" w:hAnsi="Times New Roman" w:cs="Times New Roman"/>
          <w:b/>
          <w:sz w:val="20"/>
          <w:szCs w:val="20"/>
        </w:rPr>
        <w:lastRenderedPageBreak/>
        <w:t>ОБ-4</w:t>
      </w:r>
    </w:p>
    <w:p w:rsidR="00D2210C" w:rsidRPr="00FD59DA" w:rsidRDefault="004D40E6" w:rsidP="00D2210C">
      <w:pPr>
        <w:jc w:val="center"/>
        <w:rPr>
          <w:rFonts w:ascii="Times New Roman" w:hAnsi="Times New Roman" w:cs="Times New Roman"/>
          <w:b/>
          <w:sz w:val="20"/>
          <w:szCs w:val="20"/>
          <w:u w:val="single"/>
          <w:lang w:val="sr-Cyrl-CS"/>
        </w:rPr>
      </w:pPr>
      <w:r>
        <w:rPr>
          <w:rFonts w:ascii="Times New Roman" w:hAnsi="Times New Roman" w:cs="Times New Roman"/>
          <w:b/>
          <w:sz w:val="20"/>
          <w:szCs w:val="20"/>
          <w:u w:val="single"/>
          <w:lang w:val="sr-Latn-CS"/>
        </w:rPr>
        <w:t>VII</w:t>
      </w:r>
      <w:r w:rsidR="00D2210C" w:rsidRPr="00FD59DA">
        <w:rPr>
          <w:rFonts w:ascii="Times New Roman" w:hAnsi="Times New Roman" w:cs="Times New Roman"/>
          <w:b/>
          <w:sz w:val="20"/>
          <w:szCs w:val="20"/>
          <w:u w:val="single"/>
          <w:lang w:val="sr-Latn-CS"/>
        </w:rPr>
        <w:t xml:space="preserve">  </w:t>
      </w:r>
      <w:r w:rsidR="00D2210C" w:rsidRPr="00FD59DA">
        <w:rPr>
          <w:rFonts w:ascii="Times New Roman" w:hAnsi="Times New Roman" w:cs="Times New Roman"/>
          <w:b/>
          <w:sz w:val="20"/>
          <w:szCs w:val="20"/>
          <w:u w:val="single"/>
          <w:lang w:val="sr-Cyrl-CS"/>
        </w:rPr>
        <w:t xml:space="preserve">МОДЕЛ   УГОВОРА   </w:t>
      </w:r>
    </w:p>
    <w:p w:rsidR="00D2210C" w:rsidRPr="00FD59DA" w:rsidRDefault="00D2210C" w:rsidP="00D2210C">
      <w:pPr>
        <w:jc w:val="center"/>
        <w:rPr>
          <w:rFonts w:ascii="Times New Roman" w:hAnsi="Times New Roman" w:cs="Times New Roman"/>
          <w:b/>
          <w:i/>
          <w:sz w:val="20"/>
          <w:szCs w:val="20"/>
          <w:lang w:val="sr-Cyrl-CS"/>
        </w:rPr>
      </w:pPr>
      <w:r w:rsidRPr="00FD59DA">
        <w:rPr>
          <w:rFonts w:ascii="Times New Roman" w:hAnsi="Times New Roman" w:cs="Times New Roman"/>
          <w:b/>
          <w:i/>
          <w:sz w:val="20"/>
          <w:szCs w:val="20"/>
          <w:lang w:val="sr-Cyrl-CS"/>
        </w:rPr>
        <w:t>(мора да се попуни, печатира и потпише)</w:t>
      </w:r>
    </w:p>
    <w:p w:rsidR="00296F97" w:rsidRPr="00FD59DA" w:rsidRDefault="00296F97" w:rsidP="00296F97">
      <w:pPr>
        <w:rPr>
          <w:rFonts w:ascii="Times New Roman" w:hAnsi="Times New Roman" w:cs="Times New Roman"/>
          <w:sz w:val="20"/>
          <w:szCs w:val="20"/>
          <w:lang w:val="sr-Cyrl-CS"/>
        </w:rPr>
      </w:pPr>
      <w:r w:rsidRPr="00FD59DA">
        <w:rPr>
          <w:rFonts w:ascii="Times New Roman" w:hAnsi="Times New Roman" w:cs="Times New Roman"/>
          <w:sz w:val="20"/>
          <w:szCs w:val="20"/>
          <w:lang w:val="sr-Cyrl-CS"/>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___________ године закључује следећи</w:t>
      </w:r>
    </w:p>
    <w:p w:rsidR="00D2210C" w:rsidRPr="00FD59DA" w:rsidRDefault="00D2210C" w:rsidP="00D2210C">
      <w:pPr>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 xml:space="preserve">                                                        </w:t>
      </w:r>
    </w:p>
    <w:p w:rsidR="00296F97" w:rsidRPr="00FD59DA" w:rsidRDefault="00D2210C" w:rsidP="00D2210C">
      <w:pPr>
        <w:jc w:val="center"/>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УГОВОР</w:t>
      </w:r>
    </w:p>
    <w:p w:rsidR="00D2210C" w:rsidRPr="00FD59DA" w:rsidRDefault="00D2210C" w:rsidP="00D2210C">
      <w:pPr>
        <w:jc w:val="center"/>
        <w:rPr>
          <w:rFonts w:ascii="Times New Roman" w:hAnsi="Times New Roman" w:cs="Times New Roman"/>
          <w:b/>
          <w:sz w:val="20"/>
          <w:szCs w:val="20"/>
          <w:lang w:val="sr-Cyrl-CS"/>
        </w:rPr>
      </w:pPr>
      <w:r w:rsidRPr="00FD59DA">
        <w:rPr>
          <w:rFonts w:ascii="Times New Roman" w:hAnsi="Times New Roman" w:cs="Times New Roman"/>
          <w:b/>
          <w:sz w:val="20"/>
          <w:szCs w:val="20"/>
          <w:lang w:val="sr-Cyrl-CS"/>
        </w:rPr>
        <w:t xml:space="preserve"> О ЈАВНОЈ НАБАВЦИ БРОЈ 2/Д/</w:t>
      </w:r>
      <w:r w:rsidR="00E272D2">
        <w:rPr>
          <w:rFonts w:ascii="Times New Roman" w:hAnsi="Times New Roman" w:cs="Times New Roman"/>
          <w:b/>
          <w:sz w:val="20"/>
          <w:szCs w:val="20"/>
          <w:lang w:val="sr-Cyrl-CS"/>
        </w:rPr>
        <w:t>58</w:t>
      </w:r>
      <w:r w:rsidR="001213BE">
        <w:rPr>
          <w:rFonts w:ascii="Times New Roman" w:hAnsi="Times New Roman" w:cs="Times New Roman"/>
          <w:b/>
          <w:sz w:val="20"/>
          <w:szCs w:val="20"/>
          <w:lang w:val="sr-Cyrl-CS"/>
        </w:rPr>
        <w:t>8</w:t>
      </w:r>
      <w:r w:rsidR="00296F97" w:rsidRPr="00FD59DA">
        <w:rPr>
          <w:rFonts w:ascii="Times New Roman" w:hAnsi="Times New Roman" w:cs="Times New Roman"/>
          <w:b/>
          <w:sz w:val="20"/>
          <w:szCs w:val="20"/>
          <w:lang w:val="sr-Cyrl-CS"/>
        </w:rPr>
        <w:t>-201</w:t>
      </w:r>
      <w:r w:rsidR="001213BE">
        <w:rPr>
          <w:rFonts w:ascii="Times New Roman" w:hAnsi="Times New Roman" w:cs="Times New Roman"/>
          <w:b/>
          <w:sz w:val="20"/>
          <w:szCs w:val="20"/>
          <w:lang w:val="sr-Cyrl-CS"/>
        </w:rPr>
        <w:t>9</w:t>
      </w:r>
      <w:r w:rsidRPr="00FD59DA">
        <w:rPr>
          <w:rFonts w:ascii="Times New Roman" w:hAnsi="Times New Roman" w:cs="Times New Roman"/>
          <w:b/>
          <w:sz w:val="20"/>
          <w:szCs w:val="20"/>
          <w:lang w:val="sr-Cyrl-CS"/>
        </w:rPr>
        <w:t xml:space="preserve"> </w:t>
      </w:r>
    </w:p>
    <w:p w:rsidR="00D2210C" w:rsidRPr="00FD59DA" w:rsidRDefault="00D2210C" w:rsidP="00D2210C">
      <w:pPr>
        <w:jc w:val="center"/>
        <w:rPr>
          <w:rFonts w:ascii="Times New Roman" w:hAnsi="Times New Roman" w:cs="Times New Roman"/>
          <w:b/>
          <w:sz w:val="20"/>
          <w:szCs w:val="20"/>
          <w:lang w:val="sr-Cyrl-CS"/>
        </w:rPr>
      </w:pPr>
    </w:p>
    <w:p w:rsidR="00BB6BBD" w:rsidRPr="00FD59DA" w:rsidRDefault="00D2210C" w:rsidP="00BB6BBD">
      <w:pPr>
        <w:rPr>
          <w:rFonts w:ascii="Times New Roman" w:hAnsi="Times New Roman" w:cs="Times New Roman"/>
          <w:sz w:val="20"/>
          <w:szCs w:val="20"/>
          <w:lang w:val="ru-RU"/>
        </w:rPr>
      </w:pPr>
      <w:r w:rsidRPr="00FD59DA">
        <w:rPr>
          <w:rFonts w:ascii="Times New Roman" w:hAnsi="Times New Roman" w:cs="Times New Roman"/>
          <w:b/>
          <w:sz w:val="20"/>
          <w:szCs w:val="20"/>
          <w:lang w:val="sr-Cyrl-CS"/>
        </w:rPr>
        <w:tab/>
        <w:t>Закључен између</w:t>
      </w:r>
      <w:r w:rsidRPr="00FD59DA">
        <w:rPr>
          <w:rFonts w:ascii="Times New Roman" w:hAnsi="Times New Roman" w:cs="Times New Roman"/>
          <w:sz w:val="20"/>
          <w:szCs w:val="20"/>
          <w:lang w:val="ru-RU"/>
        </w:rPr>
        <w:t>:</w:t>
      </w:r>
    </w:p>
    <w:p w:rsidR="00BB6BBD" w:rsidRPr="00FD59DA" w:rsidRDefault="00BB6BBD" w:rsidP="00BB6BBD">
      <w:pPr>
        <w:rPr>
          <w:rFonts w:ascii="Times New Roman" w:hAnsi="Times New Roman" w:cs="Times New Roman"/>
          <w:sz w:val="20"/>
          <w:szCs w:val="20"/>
          <w:lang w:val="ru-RU"/>
        </w:rPr>
      </w:pPr>
    </w:p>
    <w:p w:rsidR="00D2210C" w:rsidRPr="00FD59DA" w:rsidRDefault="00BB6BBD" w:rsidP="00BB6BBD">
      <w:pPr>
        <w:rPr>
          <w:rFonts w:ascii="Times New Roman" w:hAnsi="Times New Roman" w:cs="Times New Roman"/>
          <w:sz w:val="20"/>
          <w:szCs w:val="20"/>
          <w:lang w:val="ru-RU"/>
        </w:rPr>
      </w:pPr>
      <w:r w:rsidRPr="00FD59DA">
        <w:rPr>
          <w:rFonts w:ascii="Times New Roman" w:hAnsi="Times New Roman" w:cs="Times New Roman"/>
          <w:b/>
          <w:bCs/>
          <w:sz w:val="20"/>
          <w:szCs w:val="20"/>
          <w:lang w:val="sr-Cyrl-CS"/>
        </w:rPr>
        <w:t xml:space="preserve"> </w:t>
      </w:r>
      <w:r w:rsidR="00D2210C" w:rsidRPr="00FD59DA">
        <w:rPr>
          <w:rFonts w:ascii="Times New Roman" w:hAnsi="Times New Roman" w:cs="Times New Roman"/>
          <w:b/>
          <w:bCs/>
          <w:sz w:val="20"/>
          <w:szCs w:val="20"/>
          <w:lang w:val="sr-Cyrl-CS"/>
        </w:rPr>
        <w:t>ДОМ УЧЕНИКА СРЕДЊИХ ШКОЛА“</w:t>
      </w:r>
      <w:r w:rsidR="00D2210C" w:rsidRPr="00FD59DA">
        <w:rPr>
          <w:rFonts w:ascii="Times New Roman" w:hAnsi="Times New Roman" w:cs="Times New Roman"/>
          <w:sz w:val="20"/>
          <w:szCs w:val="20"/>
          <w:lang w:val="sr-Cyrl-CS"/>
        </w:rPr>
        <w:t xml:space="preserve"> , улица Моша Пијаде број 41, 17501 Врање, </w:t>
      </w:r>
      <w:r w:rsidR="00D2210C" w:rsidRPr="00FD59DA">
        <w:rPr>
          <w:rFonts w:ascii="Times New Roman" w:hAnsi="Times New Roman" w:cs="Times New Roman"/>
          <w:sz w:val="20"/>
          <w:szCs w:val="20"/>
          <w:lang w:val="ru-RU"/>
        </w:rPr>
        <w:t>ПИБ:100552204, Матични број:7139055, Шифра делатности: 5590, жиро рачун: 840-94661-64 код Управе за трезор</w:t>
      </w:r>
      <w:r w:rsidR="00D2210C" w:rsidRPr="00FD59DA">
        <w:rPr>
          <w:rFonts w:ascii="Times New Roman" w:hAnsi="Times New Roman" w:cs="Times New Roman"/>
          <w:sz w:val="20"/>
          <w:szCs w:val="20"/>
          <w:lang w:val="sr-Cyrl-CS"/>
        </w:rPr>
        <w:t xml:space="preserve">, Телефон: 017/422-035 кога заступа директор </w:t>
      </w:r>
      <w:r w:rsidR="00CD2899">
        <w:rPr>
          <w:rFonts w:ascii="Times New Roman" w:hAnsi="Times New Roman" w:cs="Times New Roman"/>
          <w:sz w:val="20"/>
          <w:szCs w:val="20"/>
          <w:lang w:val="sr-Cyrl-CS"/>
        </w:rPr>
        <w:t>Маја Ристић</w:t>
      </w:r>
      <w:r w:rsidR="00D2210C" w:rsidRPr="00FD59DA">
        <w:rPr>
          <w:rFonts w:ascii="Times New Roman" w:hAnsi="Times New Roman" w:cs="Times New Roman"/>
          <w:sz w:val="20"/>
          <w:szCs w:val="20"/>
          <w:lang w:val="sr-Cyrl-CS"/>
        </w:rPr>
        <w:t xml:space="preserve"> (у даљем тексту : НАРУЧИЛАЦ), </w:t>
      </w:r>
    </w:p>
    <w:p w:rsidR="00D2210C" w:rsidRPr="00FD59DA" w:rsidRDefault="00D2210C" w:rsidP="00296F97">
      <w:pPr>
        <w:tabs>
          <w:tab w:val="num" w:pos="0"/>
        </w:tabs>
        <w:ind w:firstLine="1440"/>
        <w:jc w:val="both"/>
        <w:rPr>
          <w:rFonts w:ascii="Times New Roman" w:hAnsi="Times New Roman" w:cs="Times New Roman"/>
          <w:sz w:val="20"/>
          <w:szCs w:val="20"/>
          <w:lang w:val="sr-Cyrl-CS"/>
        </w:rPr>
      </w:pPr>
    </w:p>
    <w:p w:rsidR="00D2210C" w:rsidRPr="00FD59DA" w:rsidRDefault="00D2210C" w:rsidP="00296F97">
      <w:pPr>
        <w:tabs>
          <w:tab w:val="num" w:pos="0"/>
        </w:tabs>
        <w:ind w:firstLine="1440"/>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и</w:t>
      </w:r>
    </w:p>
    <w:p w:rsidR="00D2210C" w:rsidRPr="00FD59DA" w:rsidRDefault="00D2210C" w:rsidP="00296F97">
      <w:pPr>
        <w:tabs>
          <w:tab w:val="num" w:pos="0"/>
        </w:tabs>
        <w:ind w:firstLine="1440"/>
        <w:jc w:val="both"/>
        <w:rPr>
          <w:rFonts w:ascii="Times New Roman" w:hAnsi="Times New Roman" w:cs="Times New Roman"/>
          <w:sz w:val="20"/>
          <w:szCs w:val="20"/>
          <w:lang w:val="sr-Cyrl-CS"/>
        </w:rPr>
      </w:pPr>
    </w:p>
    <w:p w:rsidR="00296F97" w:rsidRPr="00FD59DA" w:rsidRDefault="00D2210C" w:rsidP="00BB6BBD">
      <w:pPr>
        <w:tabs>
          <w:tab w:val="num" w:pos="0"/>
        </w:tabs>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w:t>
      </w:r>
      <w:r w:rsidR="00296F97" w:rsidRPr="00FD59DA">
        <w:rPr>
          <w:rFonts w:ascii="Times New Roman" w:hAnsi="Times New Roman" w:cs="Times New Roman"/>
          <w:sz w:val="20"/>
          <w:szCs w:val="20"/>
          <w:lang w:val="sr-Cyrl-CS"/>
        </w:rPr>
        <w:t>...........................................................</w:t>
      </w:r>
    </w:p>
    <w:p w:rsidR="00296F97" w:rsidRPr="00FD59DA" w:rsidRDefault="00296F97" w:rsidP="00296F97">
      <w:pPr>
        <w:tabs>
          <w:tab w:val="num" w:pos="0"/>
        </w:tabs>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 </w:t>
      </w:r>
      <w:r w:rsidR="00D2210C" w:rsidRPr="00FD59DA">
        <w:rPr>
          <w:rFonts w:ascii="Times New Roman" w:hAnsi="Times New Roman" w:cs="Times New Roman"/>
          <w:sz w:val="20"/>
          <w:szCs w:val="20"/>
          <w:lang w:val="sr-Cyrl-CS"/>
        </w:rPr>
        <w:t>ПИБ ..........................;Матични број:................</w:t>
      </w:r>
      <w:r w:rsidRPr="00FD59DA">
        <w:rPr>
          <w:rFonts w:ascii="Times New Roman" w:hAnsi="Times New Roman" w:cs="Times New Roman"/>
          <w:sz w:val="20"/>
          <w:szCs w:val="20"/>
          <w:lang w:val="sr-Cyrl-CS"/>
        </w:rPr>
        <w:t xml:space="preserve">.................., број рачуна...................................................                 </w:t>
      </w:r>
    </w:p>
    <w:p w:rsidR="00296F97" w:rsidRPr="00FD59DA" w:rsidRDefault="00296F97" w:rsidP="00296F97">
      <w:pPr>
        <w:tabs>
          <w:tab w:val="num" w:pos="0"/>
        </w:tabs>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 </w:t>
      </w:r>
      <w:r w:rsidR="00D2210C" w:rsidRPr="00FD59DA">
        <w:rPr>
          <w:rFonts w:ascii="Times New Roman" w:hAnsi="Times New Roman" w:cs="Times New Roman"/>
          <w:sz w:val="20"/>
          <w:szCs w:val="20"/>
          <w:lang w:val="sr-Cyrl-CS"/>
        </w:rPr>
        <w:t>Назив банке...................................................., Телефон.........</w:t>
      </w:r>
      <w:r w:rsidRPr="00FD59DA">
        <w:rPr>
          <w:rFonts w:ascii="Times New Roman" w:hAnsi="Times New Roman" w:cs="Times New Roman"/>
          <w:sz w:val="20"/>
          <w:szCs w:val="20"/>
          <w:lang w:val="sr-Cyrl-CS"/>
        </w:rPr>
        <w:t>.......................... кога заступа директор</w:t>
      </w:r>
      <w:r w:rsidR="00BB6BBD" w:rsidRPr="00FD59DA">
        <w:rPr>
          <w:rFonts w:ascii="Times New Roman" w:hAnsi="Times New Roman" w:cs="Times New Roman"/>
          <w:sz w:val="20"/>
          <w:szCs w:val="20"/>
          <w:lang w:val="sr-Cyrl-CS"/>
        </w:rPr>
        <w:t>...........................................(уколико је поднета заједничка понуда, навести податке за члана групе који је овлашћен да потпише уговору, даљем тексту добављач)</w:t>
      </w:r>
      <w:r w:rsidRPr="00FD59DA">
        <w:rPr>
          <w:rFonts w:ascii="Times New Roman" w:hAnsi="Times New Roman" w:cs="Times New Roman"/>
          <w:sz w:val="20"/>
          <w:szCs w:val="20"/>
          <w:lang w:val="sr-Cyrl-CS"/>
        </w:rPr>
        <w:t xml:space="preserve">       </w:t>
      </w:r>
    </w:p>
    <w:p w:rsidR="00D2210C" w:rsidRPr="00FD59DA" w:rsidRDefault="00296F97" w:rsidP="00296F97">
      <w:pPr>
        <w:jc w:val="both"/>
        <w:rPr>
          <w:rFonts w:ascii="Times New Roman" w:hAnsi="Times New Roman" w:cs="Times New Roman"/>
          <w:sz w:val="20"/>
          <w:szCs w:val="20"/>
          <w:lang w:val="sr-Cyrl-CS"/>
        </w:rPr>
      </w:pPr>
      <w:r w:rsidRPr="00FD59DA">
        <w:rPr>
          <w:rFonts w:ascii="Times New Roman" w:hAnsi="Times New Roman" w:cs="Times New Roman"/>
          <w:sz w:val="20"/>
          <w:szCs w:val="20"/>
          <w:lang w:val="sr-Cyrl-CS"/>
        </w:rPr>
        <w:t xml:space="preserve">                                                       </w:t>
      </w:r>
    </w:p>
    <w:p w:rsidR="00D2210C" w:rsidRPr="00FD59DA" w:rsidRDefault="00D2210C" w:rsidP="00296F97">
      <w:pPr>
        <w:ind w:left="1800"/>
        <w:jc w:val="both"/>
        <w:rPr>
          <w:rFonts w:ascii="Times New Roman" w:hAnsi="Times New Roman" w:cs="Times New Roman"/>
          <w:sz w:val="20"/>
          <w:szCs w:val="20"/>
          <w:lang w:val="sr-Cyrl-CS"/>
        </w:rPr>
      </w:pPr>
    </w:p>
    <w:p w:rsidR="00D2210C" w:rsidRPr="00FD59DA" w:rsidRDefault="00D2210C" w:rsidP="00D2210C">
      <w:pPr>
        <w:pStyle w:val="NormalWeb"/>
        <w:spacing w:before="0" w:beforeAutospacing="0" w:after="0" w:afterAutospacing="0"/>
        <w:ind w:left="20"/>
        <w:rPr>
          <w:sz w:val="20"/>
          <w:szCs w:val="20"/>
          <w:lang w:val="ru-RU"/>
        </w:rPr>
      </w:pPr>
      <w:r w:rsidRPr="00FD59DA">
        <w:rPr>
          <w:sz w:val="20"/>
          <w:szCs w:val="20"/>
          <w:lang w:val="ru-RU"/>
        </w:rPr>
        <w:t>Основ уговора:</w:t>
      </w:r>
    </w:p>
    <w:p w:rsidR="00D2210C" w:rsidRPr="00FD59DA" w:rsidRDefault="00D2210C" w:rsidP="00D2210C">
      <w:pPr>
        <w:pStyle w:val="NormalWeb"/>
        <w:spacing w:before="0" w:beforeAutospacing="0" w:after="0" w:afterAutospacing="0"/>
        <w:ind w:left="20"/>
        <w:rPr>
          <w:sz w:val="20"/>
          <w:szCs w:val="20"/>
          <w:lang w:val="sr-Cyrl-CS"/>
        </w:rPr>
      </w:pPr>
      <w:r w:rsidRPr="00FD59DA">
        <w:rPr>
          <w:sz w:val="20"/>
          <w:szCs w:val="20"/>
          <w:lang w:val="ru-RU"/>
        </w:rPr>
        <w:t>ЈН Број:</w:t>
      </w:r>
      <w:r w:rsidRPr="00FD59DA">
        <w:rPr>
          <w:sz w:val="20"/>
          <w:szCs w:val="20"/>
        </w:rPr>
        <w:t> </w:t>
      </w:r>
      <w:r w:rsidR="00BB6BBD" w:rsidRPr="00FD59DA">
        <w:rPr>
          <w:sz w:val="20"/>
          <w:szCs w:val="20"/>
          <w:lang w:val="ru-RU"/>
        </w:rPr>
        <w:t>ЈН</w:t>
      </w:r>
      <w:r w:rsidR="00CD2899">
        <w:rPr>
          <w:sz w:val="20"/>
          <w:szCs w:val="20"/>
          <w:lang w:val="ru-RU"/>
        </w:rPr>
        <w:t>М</w:t>
      </w:r>
      <w:r w:rsidR="00BB6BBD" w:rsidRPr="00FD59DA">
        <w:rPr>
          <w:sz w:val="20"/>
          <w:szCs w:val="20"/>
          <w:lang w:val="ru-RU"/>
        </w:rPr>
        <w:t>В бр.2/Д/</w:t>
      </w:r>
      <w:r w:rsidR="00E272D2">
        <w:rPr>
          <w:sz w:val="20"/>
          <w:szCs w:val="20"/>
          <w:lang w:val="ru-RU"/>
        </w:rPr>
        <w:t>58</w:t>
      </w:r>
      <w:r w:rsidR="001213BE">
        <w:rPr>
          <w:sz w:val="20"/>
          <w:szCs w:val="20"/>
          <w:lang w:val="ru-RU"/>
        </w:rPr>
        <w:t>8</w:t>
      </w:r>
      <w:r w:rsidRPr="00FD59DA">
        <w:rPr>
          <w:sz w:val="20"/>
          <w:szCs w:val="20"/>
          <w:lang w:val="ru-RU"/>
        </w:rPr>
        <w:t>-201</w:t>
      </w:r>
      <w:r w:rsidR="001213BE">
        <w:rPr>
          <w:sz w:val="20"/>
          <w:szCs w:val="20"/>
          <w:lang w:val="ru-RU"/>
        </w:rPr>
        <w:t>9</w:t>
      </w:r>
      <w:r w:rsidRPr="00FD59DA">
        <w:rPr>
          <w:bCs/>
          <w:sz w:val="20"/>
          <w:szCs w:val="20"/>
          <w:lang w:val="sr-Cyrl-CS"/>
        </w:rPr>
        <w:t>.</w:t>
      </w:r>
    </w:p>
    <w:p w:rsidR="00D2210C" w:rsidRPr="00FD59DA" w:rsidRDefault="00D2210C" w:rsidP="00D2210C">
      <w:pPr>
        <w:pStyle w:val="NormalWeb"/>
        <w:spacing w:before="0" w:beforeAutospacing="0" w:after="0" w:afterAutospacing="0"/>
        <w:ind w:left="20"/>
        <w:rPr>
          <w:sz w:val="20"/>
          <w:szCs w:val="20"/>
          <w:lang w:val="sr-Cyrl-CS"/>
        </w:rPr>
      </w:pPr>
      <w:r w:rsidRPr="00FD59DA">
        <w:rPr>
          <w:sz w:val="20"/>
          <w:szCs w:val="20"/>
          <w:lang w:val="ru-RU"/>
        </w:rPr>
        <w:t>Број и датум одлуке о додели уговора:</w:t>
      </w:r>
      <w:r w:rsidRPr="00FD59DA">
        <w:rPr>
          <w:sz w:val="20"/>
          <w:szCs w:val="20"/>
        </w:rPr>
        <w:t> </w:t>
      </w:r>
      <w:r w:rsidRPr="00FD59DA">
        <w:rPr>
          <w:sz w:val="20"/>
          <w:szCs w:val="20"/>
          <w:lang w:val="sr-Cyrl-CS"/>
        </w:rPr>
        <w:t>________ од _______________</w:t>
      </w:r>
    </w:p>
    <w:p w:rsidR="00D2210C" w:rsidRPr="00FD59DA" w:rsidRDefault="00D2210C" w:rsidP="00D2210C">
      <w:pPr>
        <w:pStyle w:val="NormalWeb"/>
        <w:spacing w:before="0" w:beforeAutospacing="0" w:after="0" w:afterAutospacing="0"/>
        <w:ind w:left="20"/>
        <w:rPr>
          <w:sz w:val="20"/>
          <w:szCs w:val="20"/>
          <w:lang w:val="ru-RU"/>
        </w:rPr>
      </w:pPr>
      <w:r w:rsidRPr="00FD59DA">
        <w:rPr>
          <w:sz w:val="20"/>
          <w:szCs w:val="20"/>
          <w:lang w:val="ru-RU"/>
        </w:rPr>
        <w:t>Понуда изабраног понуђача бр.______</w:t>
      </w:r>
      <w:r w:rsidRPr="00FD59DA">
        <w:rPr>
          <w:sz w:val="20"/>
          <w:szCs w:val="20"/>
        </w:rPr>
        <w:t> </w:t>
      </w:r>
      <w:r w:rsidRPr="00FD59DA">
        <w:rPr>
          <w:sz w:val="20"/>
          <w:szCs w:val="20"/>
          <w:lang w:val="ru-RU"/>
        </w:rPr>
        <w:t>од_______________________.</w:t>
      </w:r>
    </w:p>
    <w:p w:rsidR="00CA3F17" w:rsidRPr="00D36C9D" w:rsidRDefault="00CA3F17" w:rsidP="00D2210C">
      <w:pPr>
        <w:pStyle w:val="NormalWeb"/>
        <w:spacing w:before="0" w:beforeAutospacing="0" w:after="0" w:afterAutospacing="0"/>
        <w:rPr>
          <w:sz w:val="20"/>
          <w:szCs w:val="20"/>
        </w:rPr>
      </w:pPr>
    </w:p>
    <w:p w:rsidR="00BB6BBD" w:rsidRPr="00FD59DA" w:rsidRDefault="00BB6BBD" w:rsidP="00D2210C">
      <w:pPr>
        <w:pStyle w:val="NormalWeb"/>
        <w:spacing w:before="0" w:beforeAutospacing="0" w:after="0" w:afterAutospacing="0"/>
        <w:rPr>
          <w:sz w:val="20"/>
          <w:szCs w:val="20"/>
        </w:rPr>
      </w:pPr>
    </w:p>
    <w:p w:rsidR="00B014D6" w:rsidRPr="00FD59DA" w:rsidRDefault="00B014D6" w:rsidP="00B014D6">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Члан 1.</w:t>
      </w:r>
    </w:p>
    <w:p w:rsidR="00B014D6" w:rsidRPr="00FD59DA" w:rsidRDefault="00B014D6" w:rsidP="00313B49">
      <w:pPr>
        <w:pStyle w:val="NoSpacing"/>
        <w:tabs>
          <w:tab w:val="left" w:pos="0"/>
          <w:tab w:val="left" w:pos="180"/>
        </w:tabs>
        <w:jc w:val="both"/>
        <w:rPr>
          <w:rFonts w:ascii="Times New Roman" w:hAnsi="Times New Roman"/>
          <w:sz w:val="20"/>
          <w:szCs w:val="20"/>
          <w:lang w:val="sr-Cyrl-CS"/>
        </w:rPr>
      </w:pPr>
      <w:r w:rsidRPr="00FD59DA">
        <w:rPr>
          <w:rFonts w:ascii="Times New Roman" w:hAnsi="Times New Roman"/>
          <w:sz w:val="20"/>
          <w:szCs w:val="20"/>
          <w:lang w:val="ru-RU"/>
        </w:rPr>
        <w:t>Наручилац у спроведеном поступку јавне набавке дел.бр. 2/Д/</w:t>
      </w:r>
      <w:r w:rsidR="00F96C33">
        <w:rPr>
          <w:rFonts w:ascii="Times New Roman" w:hAnsi="Times New Roman"/>
          <w:sz w:val="20"/>
          <w:szCs w:val="20"/>
          <w:lang w:val="ru-RU"/>
        </w:rPr>
        <w:t>58</w:t>
      </w:r>
      <w:r w:rsidR="001213BE">
        <w:rPr>
          <w:rFonts w:ascii="Times New Roman" w:hAnsi="Times New Roman"/>
          <w:sz w:val="20"/>
          <w:szCs w:val="20"/>
          <w:lang w:val="ru-RU"/>
        </w:rPr>
        <w:t>8</w:t>
      </w:r>
      <w:r w:rsidRPr="00FD59DA">
        <w:rPr>
          <w:rFonts w:ascii="Times New Roman" w:hAnsi="Times New Roman"/>
          <w:sz w:val="20"/>
          <w:szCs w:val="20"/>
          <w:lang w:val="ru-RU"/>
        </w:rPr>
        <w:t>-201</w:t>
      </w:r>
      <w:r w:rsidR="001213BE">
        <w:rPr>
          <w:rFonts w:ascii="Times New Roman" w:hAnsi="Times New Roman"/>
          <w:sz w:val="20"/>
          <w:szCs w:val="20"/>
          <w:lang w:val="ru-RU"/>
        </w:rPr>
        <w:t>9</w:t>
      </w:r>
      <w:r w:rsidRPr="00FD59DA">
        <w:rPr>
          <w:rFonts w:ascii="Times New Roman" w:hAnsi="Times New Roman"/>
          <w:sz w:val="20"/>
          <w:szCs w:val="20"/>
          <w:lang w:val="ru-RU"/>
        </w:rPr>
        <w:t xml:space="preserve">, по Позиву за подношење понуда објављеном </w:t>
      </w:r>
      <w:r w:rsidRPr="00FD59DA">
        <w:rPr>
          <w:rFonts w:ascii="Times New Roman" w:hAnsi="Times New Roman"/>
          <w:sz w:val="20"/>
          <w:szCs w:val="20"/>
          <w:lang w:val="sr-Cyrl-CS"/>
        </w:rPr>
        <w:t>на Порталу јавних набавки, и на интернет страни Дома ученика средњих школа у Врању, изабрао Добављача као најповољнијег понуђача за испоруку уља за ложење- мазута С (даље: мазут С).</w:t>
      </w:r>
    </w:p>
    <w:p w:rsidR="00B014D6" w:rsidRPr="00FD59DA" w:rsidRDefault="00B014D6" w:rsidP="00B014D6">
      <w:pPr>
        <w:pStyle w:val="NoSpacing"/>
        <w:jc w:val="center"/>
        <w:rPr>
          <w:rFonts w:ascii="Times New Roman" w:hAnsi="Times New Roman"/>
          <w:b/>
          <w:sz w:val="20"/>
          <w:szCs w:val="20"/>
          <w:lang w:val="sr-Cyrl-CS"/>
        </w:rPr>
      </w:pPr>
    </w:p>
    <w:p w:rsidR="00B014D6" w:rsidRPr="00FD59DA" w:rsidRDefault="00B014D6" w:rsidP="00B014D6">
      <w:pPr>
        <w:pStyle w:val="NoSpacing"/>
        <w:jc w:val="center"/>
        <w:rPr>
          <w:rFonts w:ascii="Times Cirilica" w:hAnsi="Times Cirilica"/>
          <w:b/>
          <w:sz w:val="20"/>
          <w:szCs w:val="20"/>
          <w:lang w:val="ru-RU"/>
        </w:rPr>
      </w:pPr>
      <w:r w:rsidRPr="00FD59DA">
        <w:rPr>
          <w:rFonts w:ascii="Times New Roman" w:hAnsi="Times New Roman"/>
          <w:b/>
          <w:sz w:val="20"/>
          <w:szCs w:val="20"/>
          <w:lang w:val="sr-Cyrl-CS"/>
        </w:rPr>
        <w:t>Члан 2.</w:t>
      </w:r>
    </w:p>
    <w:p w:rsidR="00B014D6" w:rsidRPr="00FD59DA" w:rsidRDefault="00B014D6" w:rsidP="00313B49">
      <w:pPr>
        <w:pStyle w:val="NoSpacing"/>
        <w:jc w:val="both"/>
        <w:rPr>
          <w:rFonts w:ascii="Times New Roman" w:hAnsi="Times New Roman"/>
          <w:sz w:val="20"/>
          <w:szCs w:val="20"/>
          <w:lang w:val="sr-Cyrl-CS"/>
        </w:rPr>
      </w:pPr>
      <w:r w:rsidRPr="00FD59DA">
        <w:rPr>
          <w:rFonts w:ascii="Times New Roman" w:hAnsi="Times New Roman"/>
          <w:sz w:val="20"/>
          <w:szCs w:val="20"/>
          <w:lang w:val="sr-Cyrl-CS"/>
        </w:rPr>
        <w:t xml:space="preserve">Предмет уговора је купопродаја добра - мазута С, у количини од </w:t>
      </w:r>
      <w:r w:rsidR="001213BE">
        <w:rPr>
          <w:rFonts w:ascii="Times New Roman" w:hAnsi="Times New Roman"/>
          <w:sz w:val="20"/>
          <w:szCs w:val="20"/>
          <w:lang w:val="sr-Cyrl-CS"/>
        </w:rPr>
        <w:t>100</w:t>
      </w:r>
      <w:r w:rsidRPr="00FD59DA">
        <w:rPr>
          <w:rFonts w:ascii="Times New Roman" w:hAnsi="Times New Roman"/>
          <w:sz w:val="20"/>
          <w:szCs w:val="20"/>
          <w:lang w:val="sr-Cyrl-CS"/>
        </w:rPr>
        <w:t>.000 килограма, као енергента за потребе грејања Дома ученика средњих школа у Врању.</w:t>
      </w:r>
    </w:p>
    <w:p w:rsidR="00B014D6" w:rsidRDefault="00B014D6" w:rsidP="00B014D6">
      <w:pPr>
        <w:pStyle w:val="NoSpacing"/>
        <w:tabs>
          <w:tab w:val="left" w:pos="1260"/>
        </w:tabs>
        <w:ind w:left="180" w:firstLine="180"/>
        <w:jc w:val="both"/>
        <w:rPr>
          <w:rFonts w:ascii="Times New Roman" w:hAnsi="Times New Roman"/>
          <w:sz w:val="20"/>
          <w:szCs w:val="20"/>
          <w:lang w:val="en-US"/>
        </w:rPr>
      </w:pPr>
      <w:r w:rsidRPr="00FD59DA">
        <w:rPr>
          <w:rFonts w:ascii="Times New Roman" w:hAnsi="Times New Roman"/>
          <w:sz w:val="20"/>
          <w:szCs w:val="20"/>
          <w:lang w:val="ru-RU"/>
        </w:rPr>
        <w:lastRenderedPageBreak/>
        <w:t>У цену су урачунати сви трошкови за испоруку до крајњих корисника.</w:t>
      </w:r>
    </w:p>
    <w:p w:rsidR="003E3B08" w:rsidRPr="003E3B08" w:rsidRDefault="003E3B08" w:rsidP="00B014D6">
      <w:pPr>
        <w:pStyle w:val="NoSpacing"/>
        <w:tabs>
          <w:tab w:val="left" w:pos="1260"/>
        </w:tabs>
        <w:ind w:left="180" w:firstLine="180"/>
        <w:jc w:val="both"/>
        <w:rPr>
          <w:rFonts w:ascii="Times New Roman" w:hAnsi="Times New Roman"/>
          <w:sz w:val="20"/>
          <w:szCs w:val="20"/>
          <w:lang w:val="en-US"/>
        </w:rPr>
      </w:pPr>
    </w:p>
    <w:p w:rsidR="00B014D6" w:rsidRPr="002D0953" w:rsidRDefault="00B014D6" w:rsidP="002D0953">
      <w:pPr>
        <w:pStyle w:val="NoSpacing"/>
        <w:tabs>
          <w:tab w:val="left" w:pos="720"/>
          <w:tab w:val="left" w:pos="1440"/>
          <w:tab w:val="left" w:pos="4476"/>
        </w:tabs>
        <w:ind w:firstLine="567"/>
        <w:jc w:val="both"/>
        <w:rPr>
          <w:rFonts w:ascii="Times New Roman" w:hAnsi="Times New Roman"/>
          <w:b/>
          <w:sz w:val="20"/>
          <w:szCs w:val="20"/>
        </w:rPr>
      </w:pPr>
      <w:r w:rsidRPr="00FD59DA">
        <w:rPr>
          <w:rFonts w:ascii="Arial" w:hAnsi="Arial"/>
          <w:sz w:val="20"/>
          <w:szCs w:val="20"/>
          <w:lang w:val="sr-Cyrl-CS"/>
        </w:rPr>
        <w:tab/>
      </w:r>
      <w:r w:rsidRPr="00FD59DA">
        <w:rPr>
          <w:rFonts w:ascii="Arial" w:hAnsi="Arial"/>
          <w:sz w:val="20"/>
          <w:szCs w:val="20"/>
          <w:lang w:val="sr-Cyrl-CS"/>
        </w:rPr>
        <w:tab/>
      </w:r>
      <w:r w:rsidR="002D0953">
        <w:rPr>
          <w:rFonts w:ascii="Arial" w:hAnsi="Arial"/>
          <w:sz w:val="20"/>
          <w:szCs w:val="20"/>
          <w:lang w:val="sr-Cyrl-CS"/>
        </w:rPr>
        <w:tab/>
      </w:r>
      <w:r w:rsidR="002D0953" w:rsidRPr="002D0953">
        <w:rPr>
          <w:rFonts w:ascii="Times New Roman" w:hAnsi="Times New Roman"/>
          <w:b/>
          <w:sz w:val="20"/>
          <w:szCs w:val="20"/>
        </w:rPr>
        <w:t>Члан 3.</w:t>
      </w:r>
    </w:p>
    <w:p w:rsidR="00C354F0" w:rsidRPr="00FD59DA" w:rsidRDefault="00C354F0" w:rsidP="00C354F0">
      <w:pPr>
        <w:pStyle w:val="NoSpacing"/>
        <w:jc w:val="both"/>
        <w:rPr>
          <w:rFonts w:ascii="Times New Roman" w:hAnsi="Times New Roman"/>
          <w:sz w:val="20"/>
          <w:szCs w:val="20"/>
          <w:lang w:val="sr-Cyrl-CS"/>
        </w:rPr>
      </w:pPr>
      <w:r w:rsidRPr="00FD59DA">
        <w:rPr>
          <w:rFonts w:ascii="Times New Roman" w:hAnsi="Times New Roman"/>
          <w:sz w:val="20"/>
          <w:szCs w:val="20"/>
          <w:lang w:val="sr-Cyrl-CS"/>
        </w:rPr>
        <w:t>Добављач се обавезује да приликом потписивања уговора, као средства финансијског обезбеђења:</w:t>
      </w:r>
    </w:p>
    <w:p w:rsidR="00C354F0" w:rsidRPr="00FD59DA" w:rsidRDefault="00C354F0" w:rsidP="00C354F0">
      <w:pPr>
        <w:pStyle w:val="NoSpacing"/>
        <w:tabs>
          <w:tab w:val="left" w:pos="540"/>
        </w:tabs>
        <w:ind w:firstLine="360"/>
        <w:jc w:val="both"/>
        <w:rPr>
          <w:rFonts w:ascii="Times New Roman" w:hAnsi="Times New Roman"/>
          <w:sz w:val="20"/>
          <w:szCs w:val="20"/>
          <w:lang w:val="ru-RU"/>
        </w:rPr>
      </w:pPr>
      <w:r w:rsidRPr="00FD59DA">
        <w:rPr>
          <w:rFonts w:ascii="Times New Roman" w:hAnsi="Times New Roman"/>
          <w:sz w:val="20"/>
          <w:szCs w:val="20"/>
          <w:lang w:val="sr-Cyrl-CS"/>
        </w:rPr>
        <w:t xml:space="preserve">- за добро извршење уговорних обавеза </w:t>
      </w:r>
      <w:r w:rsidRPr="00FD59DA">
        <w:rPr>
          <w:rFonts w:ascii="Times New Roman" w:hAnsi="Times New Roman"/>
          <w:sz w:val="20"/>
          <w:szCs w:val="20"/>
          <w:lang w:val="ru-RU"/>
        </w:rPr>
        <w:t xml:space="preserve">у износу од 10% од укупне вредности понуде (уговора), или ____________ РСД и са роком важења </w:t>
      </w:r>
      <w:r>
        <w:rPr>
          <w:rFonts w:ascii="Times New Roman" w:hAnsi="Times New Roman"/>
          <w:sz w:val="20"/>
          <w:szCs w:val="20"/>
          <w:lang w:val="ru-RU"/>
        </w:rPr>
        <w:t>5 дана дуже од истека рока за коначно извршење посла.</w:t>
      </w:r>
    </w:p>
    <w:p w:rsidR="00C354F0" w:rsidRPr="00FD59DA" w:rsidRDefault="00C354F0" w:rsidP="00C354F0">
      <w:pPr>
        <w:pStyle w:val="Default"/>
        <w:ind w:firstLine="360"/>
        <w:jc w:val="both"/>
        <w:rPr>
          <w:sz w:val="20"/>
          <w:szCs w:val="20"/>
          <w:lang w:val="ru-RU"/>
        </w:rPr>
      </w:pPr>
      <w:r w:rsidRPr="00FD59DA">
        <w:rPr>
          <w:sz w:val="20"/>
          <w:szCs w:val="20"/>
          <w:lang w:val="sr-Cyrl-CS"/>
        </w:rPr>
        <w:t xml:space="preserve">поднесе Наручиоцу  </w:t>
      </w:r>
      <w:r>
        <w:rPr>
          <w:sz w:val="20"/>
          <w:szCs w:val="20"/>
          <w:lang w:val="sr-Cyrl-CS"/>
        </w:rPr>
        <w:t>бланко соло меницу</w:t>
      </w:r>
      <w:r w:rsidRPr="00FD59DA">
        <w:rPr>
          <w:sz w:val="20"/>
          <w:szCs w:val="20"/>
          <w:lang w:val="ru-RU"/>
        </w:rPr>
        <w:t xml:space="preserve">, која је безусловна, платива на први позив и без додатних услова за исплату. </w:t>
      </w:r>
    </w:p>
    <w:p w:rsidR="00C354F0" w:rsidRPr="00FD59DA" w:rsidRDefault="00C354F0" w:rsidP="00C354F0">
      <w:pPr>
        <w:pStyle w:val="NoSpacing"/>
        <w:jc w:val="center"/>
        <w:rPr>
          <w:rFonts w:ascii="Times Cirilica" w:hAnsi="Times Cirilica"/>
          <w:b/>
          <w:sz w:val="20"/>
          <w:szCs w:val="20"/>
          <w:lang w:val="ru-RU"/>
        </w:rPr>
      </w:pPr>
      <w:r w:rsidRPr="00FD59DA">
        <w:rPr>
          <w:rFonts w:ascii="Times New Roman" w:hAnsi="Times New Roman"/>
          <w:b/>
          <w:sz w:val="20"/>
          <w:szCs w:val="20"/>
          <w:lang w:val="sr-Cyrl-CS"/>
        </w:rPr>
        <w:t xml:space="preserve">Члан 4. </w:t>
      </w:r>
    </w:p>
    <w:p w:rsidR="00C354F0" w:rsidRPr="00FD59DA" w:rsidRDefault="00C354F0" w:rsidP="00C354F0">
      <w:pPr>
        <w:pStyle w:val="NoSpacing"/>
        <w:jc w:val="both"/>
        <w:rPr>
          <w:rFonts w:ascii="Times Cirilica" w:hAnsi="Times Cirilica"/>
          <w:sz w:val="20"/>
          <w:szCs w:val="20"/>
          <w:lang w:val="ru-RU"/>
        </w:rPr>
      </w:pPr>
      <w:r w:rsidRPr="00FD59DA">
        <w:rPr>
          <w:rFonts w:ascii="Times New Roman" w:hAnsi="Times New Roman"/>
          <w:sz w:val="20"/>
          <w:szCs w:val="20"/>
          <w:lang w:val="sr-Cyrl-CS"/>
        </w:rPr>
        <w:t xml:space="preserve">Наручилац може уновчити </w:t>
      </w:r>
      <w:r>
        <w:rPr>
          <w:rFonts w:ascii="Times New Roman" w:hAnsi="Times New Roman"/>
          <w:sz w:val="20"/>
          <w:szCs w:val="20"/>
          <w:lang w:val="sr-Cyrl-CS"/>
        </w:rPr>
        <w:t>меницу</w:t>
      </w:r>
      <w:r w:rsidRPr="00FD59DA">
        <w:rPr>
          <w:rFonts w:ascii="Times New Roman" w:hAnsi="Times New Roman"/>
          <w:sz w:val="20"/>
          <w:szCs w:val="20"/>
          <w:lang w:val="sr-Cyrl-CS"/>
        </w:rPr>
        <w:t xml:space="preserve"> за добро извршење уговорних обавеза у наведеном износу, поднету од стране Добављача, уколико наручено добро __________________________________ не буде испоручено у складу са одредбама овог уговора и техничком спецификацијом. </w:t>
      </w:r>
      <w:r w:rsidRPr="00FD59DA">
        <w:rPr>
          <w:rFonts w:ascii="Times Cirilica" w:hAnsi="Times Cirilica"/>
          <w:sz w:val="20"/>
          <w:szCs w:val="20"/>
          <w:lang w:val="ru-RU"/>
        </w:rPr>
        <w:t xml:space="preserve"> </w:t>
      </w:r>
    </w:p>
    <w:p w:rsidR="00C354F0" w:rsidRPr="00FD59DA" w:rsidRDefault="00C354F0" w:rsidP="00C354F0">
      <w:pPr>
        <w:pStyle w:val="NoSpacing"/>
        <w:tabs>
          <w:tab w:val="left" w:pos="0"/>
        </w:tabs>
        <w:ind w:firstLine="360"/>
        <w:jc w:val="both"/>
        <w:rPr>
          <w:rFonts w:ascii="Times New Roman" w:hAnsi="Times New Roman"/>
          <w:sz w:val="20"/>
          <w:szCs w:val="20"/>
          <w:lang w:val="ru-RU"/>
        </w:rPr>
      </w:pPr>
      <w:r w:rsidRPr="00FD59DA">
        <w:rPr>
          <w:rFonts w:ascii="Times New Roman" w:hAnsi="Times New Roman"/>
          <w:sz w:val="20"/>
          <w:szCs w:val="20"/>
          <w:lang w:val="sr-Cyrl-CS"/>
        </w:rPr>
        <w:t xml:space="preserve"> </w:t>
      </w:r>
    </w:p>
    <w:p w:rsidR="00B014D6" w:rsidRPr="00FD59DA" w:rsidRDefault="00B014D6" w:rsidP="00B014D6">
      <w:pPr>
        <w:pStyle w:val="NoSpacing"/>
        <w:jc w:val="center"/>
        <w:rPr>
          <w:rFonts w:ascii="Times Cirilica" w:hAnsi="Times Cirilica"/>
          <w:b/>
          <w:sz w:val="20"/>
          <w:szCs w:val="20"/>
          <w:lang w:val="ru-RU"/>
        </w:rPr>
      </w:pPr>
      <w:r w:rsidRPr="00FD59DA">
        <w:rPr>
          <w:rFonts w:ascii="Times New Roman" w:hAnsi="Times New Roman"/>
          <w:b/>
          <w:sz w:val="20"/>
          <w:szCs w:val="20"/>
          <w:lang w:val="sr-Cyrl-CS"/>
        </w:rPr>
        <w:t>Члан 5.</w:t>
      </w:r>
    </w:p>
    <w:p w:rsidR="00B014D6" w:rsidRPr="00FD59DA" w:rsidRDefault="00B014D6" w:rsidP="00313B49">
      <w:pPr>
        <w:pStyle w:val="NoSpacing"/>
        <w:jc w:val="both"/>
        <w:rPr>
          <w:rFonts w:ascii="Times New Roman" w:hAnsi="Times New Roman"/>
          <w:sz w:val="20"/>
          <w:szCs w:val="20"/>
          <w:lang w:val="sr-Cyrl-CS"/>
        </w:rPr>
      </w:pPr>
      <w:r w:rsidRPr="00FD59DA">
        <w:rPr>
          <w:rFonts w:ascii="Times New Roman" w:hAnsi="Times New Roman"/>
          <w:sz w:val="20"/>
          <w:szCs w:val="20"/>
          <w:lang w:val="sr-Cyrl-CS"/>
        </w:rPr>
        <w:t>Уговорена цена, на основу понуде Добављача б</w:t>
      </w:r>
      <w:r w:rsidR="00536996">
        <w:rPr>
          <w:rFonts w:ascii="Times New Roman" w:hAnsi="Times New Roman"/>
          <w:sz w:val="20"/>
          <w:szCs w:val="20"/>
          <w:lang w:val="sr-Cyrl-CS"/>
        </w:rPr>
        <w:t>р. __________ од __________ 201</w:t>
      </w:r>
      <w:r w:rsidR="001213BE">
        <w:rPr>
          <w:rFonts w:ascii="Times New Roman" w:hAnsi="Times New Roman"/>
          <w:sz w:val="20"/>
          <w:szCs w:val="20"/>
          <w:lang w:val="sr-Cyrl-CS"/>
        </w:rPr>
        <w:t>9</w:t>
      </w:r>
      <w:r w:rsidRPr="00FD59DA">
        <w:rPr>
          <w:rFonts w:ascii="Times New Roman" w:hAnsi="Times New Roman"/>
          <w:sz w:val="20"/>
          <w:szCs w:val="20"/>
          <w:lang w:val="sr-Cyrl-CS"/>
        </w:rPr>
        <w:t>. године и која је саставни део овог уговора:</w:t>
      </w:r>
    </w:p>
    <w:p w:rsidR="00B014D6" w:rsidRPr="00FD59DA" w:rsidRDefault="00B014D6" w:rsidP="00B014D6">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 за купопродају мазута С дефинисаног у предметној јавној набавци кроз техничку спецификацију, је ___________ РСД, без обрачунатог ПДВ- а;са ПДВ-ом______________________________</w:t>
      </w:r>
    </w:p>
    <w:p w:rsidR="00B014D6" w:rsidRPr="00FD59DA" w:rsidRDefault="00B014D6" w:rsidP="00B014D6">
      <w:pPr>
        <w:pStyle w:val="NoSpacing"/>
        <w:tabs>
          <w:tab w:val="left" w:pos="1080"/>
        </w:tabs>
        <w:ind w:firstLine="360"/>
        <w:jc w:val="both"/>
        <w:rPr>
          <w:rFonts w:ascii="Times New Roman" w:hAnsi="Times New Roman"/>
          <w:sz w:val="20"/>
          <w:szCs w:val="20"/>
          <w:lang w:val="sr-Cyrl-CS"/>
        </w:rPr>
      </w:pPr>
    </w:p>
    <w:p w:rsidR="00B014D6" w:rsidRPr="00FD59DA" w:rsidRDefault="00B014D6" w:rsidP="00B014D6">
      <w:pPr>
        <w:pStyle w:val="NoSpacing"/>
        <w:jc w:val="center"/>
        <w:rPr>
          <w:rFonts w:ascii="Times New Roman" w:hAnsi="Times New Roman"/>
          <w:b/>
          <w:sz w:val="20"/>
          <w:szCs w:val="20"/>
          <w:lang w:val="sr-Cyrl-CS"/>
        </w:rPr>
      </w:pPr>
    </w:p>
    <w:p w:rsidR="00B014D6" w:rsidRDefault="00B014D6" w:rsidP="00B014D6">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Члан 6.</w:t>
      </w:r>
    </w:p>
    <w:p w:rsidR="006E1B70" w:rsidRDefault="006E1B70" w:rsidP="006E1B70">
      <w:pPr>
        <w:spacing w:after="0"/>
        <w:ind w:left="90"/>
        <w:jc w:val="both"/>
        <w:rPr>
          <w:rFonts w:ascii="Times New Roman" w:hAnsi="Times New Roman" w:cs="Times New Roman"/>
          <w:sz w:val="20"/>
          <w:szCs w:val="20"/>
        </w:rPr>
      </w:pPr>
      <w:proofErr w:type="gramStart"/>
      <w:r>
        <w:rPr>
          <w:rFonts w:ascii="Times New Roman" w:hAnsi="Times New Roman" w:cs="Times New Roman"/>
          <w:sz w:val="20"/>
          <w:szCs w:val="20"/>
        </w:rPr>
        <w:t>Уговорена цена мазута С је промењива и важи на дан испоруке.</w:t>
      </w:r>
      <w:proofErr w:type="gramEnd"/>
      <w:r>
        <w:rPr>
          <w:rFonts w:ascii="Times New Roman" w:hAnsi="Times New Roman" w:cs="Times New Roman"/>
          <w:sz w:val="20"/>
          <w:szCs w:val="20"/>
        </w:rPr>
        <w:t xml:space="preserve"> </w:t>
      </w:r>
    </w:p>
    <w:p w:rsidR="006E1B70" w:rsidRDefault="006E1B70" w:rsidP="006E1B70">
      <w:pPr>
        <w:spacing w:after="0"/>
        <w:ind w:left="90"/>
        <w:jc w:val="both"/>
        <w:rPr>
          <w:rFonts w:ascii="Times New Roman" w:hAnsi="Times New Roman" w:cs="Times New Roman"/>
          <w:sz w:val="20"/>
          <w:szCs w:val="20"/>
        </w:rPr>
      </w:pPr>
      <w:proofErr w:type="gramStart"/>
      <w:r>
        <w:rPr>
          <w:rFonts w:ascii="Times New Roman" w:hAnsi="Times New Roman" w:cs="Times New Roman"/>
          <w:sz w:val="20"/>
          <w:szCs w:val="20"/>
        </w:rPr>
        <w:t>Добављач ће кориговати цену мазута С у складу са кретањем цена на тржишту нафтних деривата у Републици Србији као и позитивним прописима који су на снази у Републици Србији.</w:t>
      </w:r>
      <w:proofErr w:type="gramEnd"/>
    </w:p>
    <w:p w:rsidR="006E1B70" w:rsidRDefault="006E1B70" w:rsidP="006E1B70">
      <w:pPr>
        <w:spacing w:after="0"/>
        <w:ind w:left="90"/>
        <w:jc w:val="both"/>
        <w:rPr>
          <w:rFonts w:ascii="Times New Roman" w:hAnsi="Times New Roman" w:cs="Times New Roman"/>
          <w:sz w:val="20"/>
          <w:szCs w:val="20"/>
        </w:rPr>
      </w:pPr>
      <w:proofErr w:type="gramStart"/>
      <w:r>
        <w:rPr>
          <w:rFonts w:ascii="Times New Roman" w:hAnsi="Times New Roman" w:cs="Times New Roman"/>
          <w:sz w:val="20"/>
          <w:szCs w:val="20"/>
        </w:rPr>
        <w:t>Одлуке добављача о промени цене мазута С се доносе у оним интервалима у којима се обезбеђује њихово усклађивање са кретањима цена на тржишру нафтних деривата у Републици Србији. Испоручене количине мазута С и цену превоза добављач ће фактурисати наручиоцу по цени која важи на дан испоруке.</w:t>
      </w:r>
      <w:proofErr w:type="gramEnd"/>
    </w:p>
    <w:p w:rsidR="00CA3F17" w:rsidRPr="00FD59DA" w:rsidRDefault="00CA3F17" w:rsidP="00B014D6">
      <w:pPr>
        <w:pStyle w:val="NoSpacing"/>
        <w:jc w:val="center"/>
        <w:rPr>
          <w:rFonts w:ascii="Times New Roman" w:hAnsi="Times New Roman"/>
          <w:b/>
          <w:sz w:val="20"/>
          <w:szCs w:val="20"/>
          <w:lang w:val="ru-RU"/>
        </w:rPr>
      </w:pPr>
    </w:p>
    <w:p w:rsidR="00B014D6" w:rsidRDefault="00B014D6" w:rsidP="00313B49">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 xml:space="preserve">Члан 7. </w:t>
      </w:r>
    </w:p>
    <w:p w:rsidR="00D36C9D" w:rsidRPr="00D36C9D" w:rsidRDefault="00D36C9D" w:rsidP="00D36C9D">
      <w:pPr>
        <w:pStyle w:val="NoSpacing"/>
        <w:rPr>
          <w:rFonts w:ascii="Times Cirilica" w:hAnsi="Times Cirilica"/>
          <w:sz w:val="20"/>
          <w:szCs w:val="20"/>
          <w:lang w:val="ru-RU"/>
        </w:rPr>
      </w:pPr>
      <w:r>
        <w:rPr>
          <w:rFonts w:ascii="Times New Roman" w:hAnsi="Times New Roman"/>
          <w:b/>
          <w:sz w:val="20"/>
          <w:szCs w:val="20"/>
          <w:lang w:val="sr-Cyrl-CS"/>
        </w:rPr>
        <w:t xml:space="preserve">        </w:t>
      </w:r>
      <w:r>
        <w:rPr>
          <w:rFonts w:ascii="Times New Roman" w:hAnsi="Times New Roman"/>
          <w:sz w:val="20"/>
          <w:szCs w:val="20"/>
          <w:lang w:val="sr-Cyrl-CS"/>
        </w:rPr>
        <w:t>Целокупна количина мазута „С“ из чл.2 модела уговора биће испоручена сукцесивно у складу са потребама и захтевима наручиоца.</w:t>
      </w:r>
    </w:p>
    <w:p w:rsidR="00B014D6" w:rsidRPr="00FD59DA" w:rsidRDefault="00B014D6" w:rsidP="00B014D6">
      <w:pPr>
        <w:pStyle w:val="NoSpacing"/>
        <w:ind w:firstLine="360"/>
        <w:jc w:val="both"/>
        <w:rPr>
          <w:rFonts w:ascii="Times New Roman" w:hAnsi="Times New Roman"/>
          <w:sz w:val="20"/>
          <w:szCs w:val="20"/>
          <w:lang w:val="ru-RU"/>
        </w:rPr>
      </w:pPr>
      <w:r w:rsidRPr="00FD59DA">
        <w:rPr>
          <w:rFonts w:ascii="Times New Roman" w:hAnsi="Times New Roman"/>
          <w:sz w:val="20"/>
          <w:szCs w:val="20"/>
          <w:lang w:val="sr-Cyrl-CS"/>
        </w:rPr>
        <w:t xml:space="preserve">Добављач ће извршити </w:t>
      </w:r>
      <w:r w:rsidRPr="00FD59DA">
        <w:rPr>
          <w:rFonts w:ascii="Times New Roman" w:hAnsi="Times New Roman"/>
          <w:sz w:val="20"/>
          <w:szCs w:val="20"/>
          <w:lang w:val="ru-RU"/>
        </w:rPr>
        <w:t xml:space="preserve">појединачну испоруку мазута С </w:t>
      </w:r>
      <w:r w:rsidRPr="00FD59DA">
        <w:rPr>
          <w:rFonts w:ascii="Times New Roman" w:hAnsi="Times New Roman"/>
          <w:sz w:val="20"/>
          <w:szCs w:val="20"/>
          <w:lang w:val="sr-Cyrl-CS"/>
        </w:rPr>
        <w:t>најкасније у року од _____ дана од дана</w:t>
      </w:r>
      <w:r w:rsidRPr="00FD59DA">
        <w:rPr>
          <w:rFonts w:ascii="Times New Roman" w:hAnsi="Times New Roman"/>
          <w:sz w:val="20"/>
          <w:szCs w:val="20"/>
          <w:lang w:val="ru-RU"/>
        </w:rPr>
        <w:t xml:space="preserve"> подношења писаног требовања, електронским путем или факсом,</w:t>
      </w:r>
      <w:r w:rsidRPr="00FD59DA">
        <w:rPr>
          <w:rFonts w:ascii="Times New Roman" w:hAnsi="Times New Roman"/>
          <w:sz w:val="20"/>
          <w:szCs w:val="20"/>
          <w:lang w:val="sr-Cyrl-CS"/>
        </w:rPr>
        <w:t xml:space="preserve"> од стране Наручиоца</w:t>
      </w:r>
      <w:r w:rsidRPr="00FD59DA">
        <w:rPr>
          <w:rFonts w:ascii="Times New Roman" w:hAnsi="Times New Roman"/>
          <w:sz w:val="20"/>
          <w:szCs w:val="20"/>
          <w:lang w:val="ru-RU"/>
        </w:rPr>
        <w:t>.</w:t>
      </w:r>
    </w:p>
    <w:p w:rsidR="00B014D6" w:rsidRPr="00FD59DA" w:rsidRDefault="00B014D6" w:rsidP="00B014D6">
      <w:pPr>
        <w:pStyle w:val="NoSpacing"/>
        <w:ind w:firstLine="360"/>
        <w:jc w:val="both"/>
        <w:rPr>
          <w:rFonts w:ascii="Times New Roman" w:hAnsi="Times New Roman"/>
          <w:sz w:val="20"/>
          <w:szCs w:val="20"/>
          <w:lang w:val="ru-RU"/>
        </w:rPr>
      </w:pPr>
      <w:r w:rsidRPr="00FD59DA">
        <w:rPr>
          <w:rFonts w:ascii="Times New Roman" w:hAnsi="Times New Roman"/>
          <w:sz w:val="20"/>
          <w:szCs w:val="20"/>
          <w:lang w:val="ru-RU"/>
        </w:rPr>
        <w:t>Ако Добављач касни са испоруком у односу на рокове из претходног става овог члана, за више од три дана, обавезан је да Наручиоцу плати уговорену казну у висини од 1% вредности неиспорученог мазута С за сваки дан кашњења.</w:t>
      </w:r>
    </w:p>
    <w:p w:rsidR="00B014D6" w:rsidRPr="00FD59DA" w:rsidRDefault="00B014D6" w:rsidP="00B014D6">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Одредба претходног става овог члана се не примењује ако је до кашњења у испоруци дошло због неблаговременог преузимања од стране Наручиоца, или посредством више силе, као и у другим објективним и доказивим случајевима када је немогуће испуњење обавеза из уговора, а обухваћени су Законом о облигационим односима.</w:t>
      </w:r>
    </w:p>
    <w:p w:rsidR="00B014D6" w:rsidRDefault="00B014D6" w:rsidP="00B014D6">
      <w:pPr>
        <w:pStyle w:val="NoSpacing"/>
        <w:rPr>
          <w:rFonts w:ascii="Times New Roman" w:hAnsi="Times New Roman"/>
          <w:b/>
          <w:sz w:val="20"/>
          <w:szCs w:val="20"/>
          <w:lang w:val="sr-Cyrl-CS"/>
        </w:rPr>
      </w:pPr>
    </w:p>
    <w:p w:rsidR="00C1302A" w:rsidRPr="00FD59DA" w:rsidRDefault="00C1302A" w:rsidP="00B014D6">
      <w:pPr>
        <w:pStyle w:val="NoSpacing"/>
        <w:rPr>
          <w:rFonts w:ascii="Times New Roman" w:hAnsi="Times New Roman"/>
          <w:b/>
          <w:sz w:val="20"/>
          <w:szCs w:val="20"/>
          <w:lang w:val="sr-Cyrl-CS"/>
        </w:rPr>
      </w:pPr>
    </w:p>
    <w:p w:rsidR="00B014D6" w:rsidRPr="00FD59DA" w:rsidRDefault="00B014D6" w:rsidP="00CA3F17">
      <w:pPr>
        <w:pStyle w:val="NoSpacing"/>
        <w:jc w:val="center"/>
        <w:rPr>
          <w:rFonts w:ascii="Times Cirilica" w:hAnsi="Times Cirilica"/>
          <w:b/>
          <w:sz w:val="20"/>
          <w:szCs w:val="20"/>
          <w:lang w:val="ru-RU"/>
        </w:rPr>
      </w:pPr>
      <w:r w:rsidRPr="00FD59DA">
        <w:rPr>
          <w:rFonts w:ascii="Times New Roman" w:hAnsi="Times New Roman"/>
          <w:b/>
          <w:sz w:val="20"/>
          <w:szCs w:val="20"/>
          <w:lang w:val="sr-Cyrl-CS"/>
        </w:rPr>
        <w:t>Члан 8.</w:t>
      </w:r>
    </w:p>
    <w:p w:rsidR="006E1B70" w:rsidRPr="006E1B70" w:rsidRDefault="00B014D6" w:rsidP="00313B49">
      <w:pPr>
        <w:pStyle w:val="NoSpacing"/>
        <w:jc w:val="both"/>
        <w:rPr>
          <w:rFonts w:ascii="Times New Roman" w:hAnsi="Times New Roman"/>
          <w:sz w:val="20"/>
          <w:szCs w:val="20"/>
          <w:lang w:val="sr-Cyrl-CS"/>
        </w:rPr>
      </w:pPr>
      <w:r w:rsidRPr="00FD59DA">
        <w:rPr>
          <w:rFonts w:ascii="Times New Roman" w:hAnsi="Times New Roman"/>
          <w:sz w:val="20"/>
          <w:szCs w:val="20"/>
          <w:lang w:val="sr-Cyrl-CS"/>
        </w:rPr>
        <w:t xml:space="preserve">Уз сваку испоруку Добављач потписује и оверава пратећи документ чиме потврђује </w:t>
      </w:r>
      <w:r w:rsidRPr="00FD59DA">
        <w:rPr>
          <w:rFonts w:ascii="Times New Roman" w:hAnsi="Times New Roman"/>
          <w:sz w:val="20"/>
          <w:szCs w:val="20"/>
          <w:lang w:val="ru-RU"/>
        </w:rPr>
        <w:t xml:space="preserve">да је извршено мерење количине мазута С на мерној ваги и </w:t>
      </w:r>
      <w:r w:rsidRPr="00FD59DA">
        <w:rPr>
          <w:rFonts w:ascii="Times New Roman" w:hAnsi="Times New Roman"/>
          <w:sz w:val="20"/>
          <w:szCs w:val="20"/>
          <w:lang w:val="sr-Cyrl-CS"/>
        </w:rPr>
        <w:t>да је мазут С у квалитету који је утврђен Правилником о техничким и другим захтевима за течна горива нафтног порекла („Службени гласник РС“, бр.</w:t>
      </w:r>
      <w:r w:rsidR="00AA6C24">
        <w:rPr>
          <w:rFonts w:ascii="Times New Roman" w:hAnsi="Times New Roman"/>
          <w:sz w:val="20"/>
          <w:szCs w:val="20"/>
        </w:rPr>
        <w:t>123/12, 63/13  75/2013</w:t>
      </w:r>
      <w:r w:rsidRPr="00FD59DA">
        <w:rPr>
          <w:rFonts w:ascii="Times New Roman" w:hAnsi="Times New Roman"/>
          <w:sz w:val="20"/>
          <w:szCs w:val="20"/>
          <w:lang w:val="sr-Cyrl-CS"/>
        </w:rPr>
        <w:t>).</w:t>
      </w:r>
    </w:p>
    <w:p w:rsidR="006E1B70" w:rsidRPr="009E6A21" w:rsidRDefault="006E1B70" w:rsidP="006E1B70">
      <w:pPr>
        <w:pStyle w:val="Style11"/>
        <w:widowControl/>
        <w:spacing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Купац има право на рекламацију квалитета и квантитета испоручених нафтних деривата, у ком случају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 xml:space="preserve">дужан да уложи приговор без одлагања, одмах приликом преузимања </w:t>
      </w:r>
      <w:r w:rsidRPr="009E6A21">
        <w:rPr>
          <w:rStyle w:val="FontStyle22"/>
          <w:rFonts w:ascii="Times New Roman" w:hAnsi="Times New Roman"/>
          <w:lang w:val="hr-HR" w:eastAsia="sr-Cyrl-CS"/>
        </w:rPr>
        <w:t xml:space="preserve">/ </w:t>
      </w:r>
      <w:r>
        <w:rPr>
          <w:rStyle w:val="FontStyle22"/>
          <w:rFonts w:ascii="Times New Roman" w:hAnsi="Times New Roman"/>
          <w:lang w:val="sr-Cyrl-CS" w:eastAsia="sr-Cyrl-CS"/>
        </w:rPr>
        <w:t>пријема нафтних деривата у складу са важећим Правилником</w:t>
      </w:r>
      <w:r w:rsidRPr="009E6A21">
        <w:rPr>
          <w:rStyle w:val="FontStyle22"/>
          <w:rFonts w:ascii="Times New Roman" w:hAnsi="Times New Roman"/>
          <w:lang w:val="sr-Cyrl-CS" w:eastAsia="sr-Cyrl-CS"/>
        </w:rPr>
        <w:t>.</w:t>
      </w:r>
    </w:p>
    <w:p w:rsidR="006E1B70" w:rsidRPr="009E6A21" w:rsidRDefault="006E1B70" w:rsidP="006E1B70">
      <w:pPr>
        <w:pStyle w:val="Style11"/>
        <w:widowControl/>
        <w:spacing w:before="5"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У случају приговора на квалитет и квантитет, рекламацију решава Заједничка комисија Купца и Продавца. Купац одмах обавештава Продавца, који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дужан да упути овлашћеног представника Продавца, која ће на лицу места утврдити чињенично стање и о томе са овлашћеним представником Купца сачинити заједнички записник са предлогом решења рекламације.</w:t>
      </w:r>
    </w:p>
    <w:p w:rsidR="006E1B70" w:rsidRPr="009E6A21" w:rsidRDefault="006E1B70" w:rsidP="006E1B70">
      <w:pPr>
        <w:pStyle w:val="Style11"/>
        <w:widowControl/>
        <w:spacing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У случају приговора на квалитет,који се покреће у складу са Правилником Продавца, Купац одмах обавештава Продавца, који упућује стручно лице или Независна Контролна Кућа врши узорковање нафтних деривата који се анализирају у акредитованој Лабораторији за нафтне деривате. Поступак </w:t>
      </w:r>
      <w:r w:rsidRPr="009E6A21">
        <w:rPr>
          <w:rStyle w:val="FontStyle22"/>
          <w:rFonts w:ascii="Times New Roman" w:hAnsi="Times New Roman"/>
          <w:lang w:val="sr-Cyrl-CS" w:eastAsia="sr-Cyrl-CS"/>
        </w:rPr>
        <w:lastRenderedPageBreak/>
        <w:t xml:space="preserve">рекламације на квалитет нафтних деривата покреће Купац у року од </w:t>
      </w:r>
      <w:r w:rsidRPr="009E6A21">
        <w:rPr>
          <w:rStyle w:val="FontStyle22"/>
          <w:rFonts w:ascii="Times New Roman" w:hAnsi="Times New Roman"/>
          <w:lang w:val="hr-HR" w:eastAsia="sr-Cyrl-CS"/>
        </w:rPr>
        <w:t xml:space="preserve">3 </w:t>
      </w:r>
      <w:r w:rsidRPr="009E6A21">
        <w:rPr>
          <w:rStyle w:val="FontStyle22"/>
          <w:rFonts w:ascii="Times New Roman" w:hAnsi="Times New Roman"/>
          <w:lang w:val="sr-Cyrl-CS" w:eastAsia="sr-Cyrl-CS"/>
        </w:rPr>
        <w:t xml:space="preserve">(три) радна дана од дана утврђивања недостатка, </w:t>
      </w:r>
      <w:r w:rsidRPr="009E6A21">
        <w:rPr>
          <w:rStyle w:val="FontStyle22"/>
          <w:rFonts w:ascii="Times New Roman" w:hAnsi="Times New Roman"/>
          <w:lang w:val="hr-HR" w:eastAsia="sr-Cyrl-CS"/>
        </w:rPr>
        <w:t xml:space="preserve">a </w:t>
      </w:r>
      <w:r w:rsidRPr="009E6A21">
        <w:rPr>
          <w:rStyle w:val="FontStyle22"/>
          <w:rFonts w:ascii="Times New Roman" w:hAnsi="Times New Roman"/>
          <w:lang w:val="sr-Cyrl-CS" w:eastAsia="sr-Cyrl-CS"/>
        </w:rPr>
        <w:t xml:space="preserve">најкасније у року од </w:t>
      </w:r>
      <w:r w:rsidRPr="009E6A21">
        <w:rPr>
          <w:rStyle w:val="FontStyle22"/>
          <w:rFonts w:ascii="Times New Roman" w:hAnsi="Times New Roman"/>
          <w:lang w:val="hr-HR" w:eastAsia="sr-Cyrl-CS"/>
        </w:rPr>
        <w:t xml:space="preserve">8 </w:t>
      </w:r>
      <w:r w:rsidRPr="009E6A21">
        <w:rPr>
          <w:rStyle w:val="FontStyle22"/>
          <w:rFonts w:ascii="Times New Roman" w:hAnsi="Times New Roman"/>
          <w:lang w:val="sr-Cyrl-CS" w:eastAsia="sr-Cyrl-CS"/>
        </w:rPr>
        <w:t>(осам) радних дана од дана преузимања робе од Продавца.</w:t>
      </w:r>
    </w:p>
    <w:p w:rsidR="006E1B70" w:rsidRPr="009E6A21" w:rsidRDefault="006E1B70" w:rsidP="006E1B70">
      <w:pPr>
        <w:pStyle w:val="Style11"/>
        <w:widowControl/>
        <w:spacing w:before="110"/>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Све трошкове настале </w:t>
      </w:r>
      <w:r>
        <w:rPr>
          <w:rStyle w:val="FontStyle22"/>
          <w:rFonts w:ascii="Times New Roman" w:hAnsi="Times New Roman"/>
          <w:lang w:eastAsia="sr-Cyrl-CS"/>
        </w:rPr>
        <w:t>п</w:t>
      </w:r>
      <w:r w:rsidRPr="009E6A21">
        <w:rPr>
          <w:rStyle w:val="FontStyle22"/>
          <w:rFonts w:ascii="Times New Roman" w:hAnsi="Times New Roman"/>
          <w:lang w:val="hr-HR" w:eastAsia="sr-Cyrl-CS"/>
        </w:rPr>
        <w:t xml:space="preserve">o </w:t>
      </w:r>
      <w:r w:rsidRPr="009E6A21">
        <w:rPr>
          <w:rStyle w:val="FontStyle22"/>
          <w:rFonts w:ascii="Times New Roman" w:hAnsi="Times New Roman"/>
          <w:lang w:val="sr-Cyrl-CS" w:eastAsia="sr-Cyrl-CS"/>
        </w:rPr>
        <w:t xml:space="preserve">основу доказаног лошег квалитета, сноси учесник у примопредаји код кога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 xml:space="preserve">доказано да </w:t>
      </w:r>
      <w:r w:rsidRPr="009E6A21">
        <w:rPr>
          <w:rStyle w:val="FontStyle22"/>
          <w:rFonts w:ascii="Times New Roman" w:hAnsi="Times New Roman"/>
          <w:lang w:val="hr-HR" w:eastAsia="sr-Cyrl-CS"/>
        </w:rPr>
        <w:t xml:space="preserve">je </w:t>
      </w:r>
      <w:r w:rsidRPr="009E6A21">
        <w:rPr>
          <w:rStyle w:val="FontStyle22"/>
          <w:rFonts w:ascii="Times New Roman" w:hAnsi="Times New Roman"/>
          <w:lang w:val="sr-Cyrl-CS" w:eastAsia="sr-Cyrl-CS"/>
        </w:rPr>
        <w:t>настала деградација квалитета.</w:t>
      </w:r>
    </w:p>
    <w:p w:rsidR="006E1B70" w:rsidRDefault="006E1B70" w:rsidP="006E1B70">
      <w:pPr>
        <w:pStyle w:val="Style11"/>
        <w:widowControl/>
        <w:spacing w:before="120" w:line="274" w:lineRule="exact"/>
        <w:rPr>
          <w:rStyle w:val="FontStyle22"/>
          <w:rFonts w:ascii="Times New Roman" w:hAnsi="Times New Roman"/>
          <w:lang w:val="sr-Cyrl-CS" w:eastAsia="sr-Cyrl-CS"/>
        </w:rPr>
      </w:pPr>
      <w:r w:rsidRPr="009E6A21">
        <w:rPr>
          <w:rStyle w:val="FontStyle22"/>
          <w:rFonts w:ascii="Times New Roman" w:hAnsi="Times New Roman"/>
          <w:lang w:val="sr-Cyrl-CS" w:eastAsia="sr-Cyrl-CS"/>
        </w:rPr>
        <w:t xml:space="preserve">Уколико Купац не поступи у складу са тачком </w:t>
      </w:r>
      <w:r w:rsidRPr="009E6A21">
        <w:rPr>
          <w:rStyle w:val="FontStyle22"/>
          <w:rFonts w:ascii="Times New Roman" w:hAnsi="Times New Roman"/>
          <w:lang w:val="hr-HR" w:eastAsia="sr-Cyrl-CS"/>
        </w:rPr>
        <w:t>8</w:t>
      </w:r>
      <w:r>
        <w:rPr>
          <w:rStyle w:val="FontStyle22"/>
          <w:rFonts w:ascii="Times New Roman" w:hAnsi="Times New Roman"/>
          <w:lang w:eastAsia="sr-Cyrl-CS"/>
        </w:rPr>
        <w:t xml:space="preserve">. </w:t>
      </w:r>
      <w:proofErr w:type="gramStart"/>
      <w:r>
        <w:rPr>
          <w:rStyle w:val="FontStyle22"/>
          <w:rFonts w:ascii="Times New Roman" w:hAnsi="Times New Roman"/>
          <w:lang w:eastAsia="sr-Cyrl-CS"/>
        </w:rPr>
        <w:t>уговора</w:t>
      </w:r>
      <w:proofErr w:type="gramEnd"/>
      <w:r w:rsidRPr="009E6A21">
        <w:rPr>
          <w:rStyle w:val="FontStyle22"/>
          <w:rFonts w:ascii="Times New Roman" w:hAnsi="Times New Roman"/>
          <w:lang w:val="hr-HR" w:eastAsia="sr-Cyrl-CS"/>
        </w:rPr>
        <w:t xml:space="preserve">, </w:t>
      </w:r>
      <w:r w:rsidRPr="009E6A21">
        <w:rPr>
          <w:rStyle w:val="FontStyle22"/>
          <w:rFonts w:ascii="Times New Roman" w:hAnsi="Times New Roman"/>
          <w:lang w:val="sr-Cyrl-CS" w:eastAsia="sr-Cyrl-CS"/>
        </w:rPr>
        <w:t>његова рекламација се неће разматрати.</w:t>
      </w:r>
    </w:p>
    <w:p w:rsidR="007A7275" w:rsidRPr="00B36D27" w:rsidRDefault="006E1B70" w:rsidP="006E1B70">
      <w:pPr>
        <w:pStyle w:val="Style11"/>
        <w:widowControl/>
        <w:spacing w:before="120" w:line="274" w:lineRule="exact"/>
        <w:rPr>
          <w:rStyle w:val="FontStyle22"/>
          <w:rFonts w:ascii="Times New Roman" w:hAnsi="Times New Roman"/>
          <w:lang w:eastAsia="sr-Cyrl-CS"/>
        </w:rPr>
      </w:pPr>
      <w:r>
        <w:rPr>
          <w:rStyle w:val="FontStyle22"/>
          <w:rFonts w:ascii="Times New Roman" w:hAnsi="Times New Roman"/>
          <w:lang w:val="sr-Cyrl-CS" w:eastAsia="sr-Cyrl-CS"/>
        </w:rPr>
        <w:t>Купац и продавац су сагласни да до момента ОКОНЧАЊА РЕКЛАМАЦИОНОГ ПОСТУПКА КОЈИ НЕ МОЖЕ ТРАЈАТИ ДУЖЕ ОД 15 календарских ДАНА свака уговорна страна сноси своје трошкове на</w:t>
      </w:r>
      <w:r w:rsidR="007A7275">
        <w:rPr>
          <w:rStyle w:val="FontStyle22"/>
          <w:rFonts w:ascii="Times New Roman" w:hAnsi="Times New Roman"/>
          <w:lang w:val="sr-Cyrl-CS" w:eastAsia="sr-Cyrl-CS"/>
        </w:rPr>
        <w:t>стале у складу са овим чланом 8</w:t>
      </w:r>
      <w:r>
        <w:rPr>
          <w:rStyle w:val="FontStyle22"/>
          <w:rFonts w:ascii="Times New Roman" w:hAnsi="Times New Roman"/>
          <w:lang w:val="sr-Cyrl-CS" w:eastAsia="sr-Cyrl-CS"/>
        </w:rPr>
        <w:t xml:space="preserve"> уговора. Свака уговорна страна иницијално сноси своје трошкове настале у поступку у </w:t>
      </w:r>
      <w:r w:rsidR="007A7275">
        <w:rPr>
          <w:rStyle w:val="FontStyle22"/>
          <w:rFonts w:ascii="Times New Roman" w:hAnsi="Times New Roman"/>
          <w:lang w:val="sr-Cyrl-CS" w:eastAsia="sr-Cyrl-CS"/>
        </w:rPr>
        <w:t xml:space="preserve">складу са овим чланом 8 </w:t>
      </w:r>
      <w:r>
        <w:rPr>
          <w:rStyle w:val="FontStyle22"/>
          <w:rFonts w:ascii="Times New Roman" w:hAnsi="Times New Roman"/>
          <w:lang w:val="sr-Cyrl-CS" w:eastAsia="sr-Cyrl-CS"/>
        </w:rPr>
        <w:t>уговора, а ако се утврди да рекламација није основана све трошкове поступка рекламације сноси купац, који је дужан да продавцу плати настале трошкове у року од 8 радних дана од дана када га продавац позове да измири тај дуг уз достављање књижног задужења на износ насталих трошкова. У случају доцње зарачунава се законска затезна камата.</w:t>
      </w:r>
    </w:p>
    <w:p w:rsidR="00B014D6" w:rsidRPr="00B36D27" w:rsidRDefault="00B014D6" w:rsidP="006E1B70">
      <w:pPr>
        <w:pStyle w:val="NoSpacing"/>
        <w:rPr>
          <w:rFonts w:asciiTheme="minorHAnsi" w:hAnsiTheme="minorHAnsi"/>
          <w:b/>
          <w:sz w:val="20"/>
          <w:szCs w:val="20"/>
        </w:rPr>
      </w:pPr>
    </w:p>
    <w:p w:rsidR="00B014D6" w:rsidRPr="00FD59DA" w:rsidRDefault="00B014D6" w:rsidP="00B014D6">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Члан 9.</w:t>
      </w:r>
    </w:p>
    <w:p w:rsidR="00B014D6" w:rsidRPr="00FD59DA" w:rsidRDefault="00B014D6" w:rsidP="00313B49">
      <w:pPr>
        <w:pStyle w:val="NoSpacing"/>
        <w:jc w:val="both"/>
        <w:rPr>
          <w:rFonts w:ascii="Times New Roman" w:hAnsi="Times New Roman"/>
          <w:sz w:val="20"/>
          <w:szCs w:val="20"/>
          <w:lang w:val="sr-Cyrl-CS"/>
        </w:rPr>
      </w:pPr>
      <w:r w:rsidRPr="00FD59DA">
        <w:rPr>
          <w:rFonts w:ascii="Times New Roman" w:hAnsi="Times New Roman"/>
          <w:sz w:val="20"/>
          <w:szCs w:val="20"/>
          <w:lang w:val="sr-Cyrl-CS"/>
        </w:rPr>
        <w:t>Добављач испоставља фактуру Наручиоцу за сваку појединачну испоруку мазута С на основу уговорене цене.</w:t>
      </w:r>
    </w:p>
    <w:p w:rsidR="00B014D6" w:rsidRPr="005F0A5F" w:rsidRDefault="00B014D6" w:rsidP="00B014D6">
      <w:pPr>
        <w:pStyle w:val="NoSpacing"/>
        <w:ind w:firstLine="360"/>
        <w:jc w:val="both"/>
        <w:rPr>
          <w:rFonts w:ascii="Times Cirilica" w:hAnsi="Times Cirilica"/>
          <w:sz w:val="20"/>
          <w:szCs w:val="20"/>
        </w:rPr>
      </w:pPr>
      <w:r w:rsidRPr="005F0A5F">
        <w:rPr>
          <w:rFonts w:ascii="Times New Roman" w:hAnsi="Times New Roman"/>
          <w:sz w:val="20"/>
          <w:szCs w:val="20"/>
          <w:lang w:val="sr-Cyrl-CS"/>
        </w:rPr>
        <w:t xml:space="preserve">Наручилац се обавезује да са свог рачуна бр. ____________________ код Управе за </w:t>
      </w:r>
      <w:r w:rsidR="00536996">
        <w:rPr>
          <w:rFonts w:ascii="Times New Roman" w:hAnsi="Times New Roman"/>
          <w:sz w:val="20"/>
          <w:szCs w:val="20"/>
        </w:rPr>
        <w:t>трезор</w:t>
      </w:r>
      <w:r w:rsidR="00536996">
        <w:rPr>
          <w:rFonts w:ascii="Times New Roman" w:hAnsi="Times New Roman"/>
          <w:sz w:val="20"/>
          <w:szCs w:val="20"/>
          <w:lang w:val="sr-Cyrl-CS"/>
        </w:rPr>
        <w:t>,</w:t>
      </w:r>
      <w:r w:rsidRPr="005F0A5F">
        <w:rPr>
          <w:rFonts w:ascii="Times New Roman" w:hAnsi="Times New Roman"/>
          <w:sz w:val="20"/>
          <w:szCs w:val="20"/>
          <w:lang w:val="sr-Cyrl-CS"/>
        </w:rPr>
        <w:t xml:space="preserve"> Добављачу исплати целокупан износ у року од _____ дана од дана сваке појединачне испоруке енергента.</w:t>
      </w:r>
    </w:p>
    <w:p w:rsidR="00B014D6" w:rsidRPr="005F0A5F" w:rsidRDefault="00B014D6" w:rsidP="00B014D6">
      <w:pPr>
        <w:pStyle w:val="NoSpacing"/>
        <w:ind w:firstLine="360"/>
        <w:jc w:val="both"/>
        <w:rPr>
          <w:rFonts w:ascii="Times New Roman" w:hAnsi="Times New Roman"/>
          <w:sz w:val="20"/>
          <w:szCs w:val="20"/>
          <w:lang w:val="sr-Cyrl-CS"/>
        </w:rPr>
      </w:pPr>
      <w:r w:rsidRPr="005F0A5F">
        <w:rPr>
          <w:rFonts w:ascii="Times New Roman" w:hAnsi="Times New Roman"/>
          <w:sz w:val="20"/>
          <w:szCs w:val="20"/>
          <w:lang w:val="sr-Cyrl-CS"/>
        </w:rPr>
        <w:t>У случају прекорачења рока из претходног става овог уговора, наручилац дугује Добављачу и износ законске затезне камате.</w:t>
      </w:r>
    </w:p>
    <w:p w:rsidR="00B014D6" w:rsidRPr="005F0A5F" w:rsidRDefault="00B014D6" w:rsidP="00B014D6">
      <w:pPr>
        <w:pStyle w:val="NoSpacing"/>
        <w:ind w:firstLine="360"/>
        <w:jc w:val="both"/>
        <w:rPr>
          <w:rFonts w:ascii="Times New Roman" w:hAnsi="Times New Roman"/>
          <w:sz w:val="20"/>
          <w:szCs w:val="20"/>
          <w:lang w:val="sr-Cyrl-CS"/>
        </w:rPr>
      </w:pPr>
      <w:r w:rsidRPr="005F0A5F">
        <w:rPr>
          <w:rFonts w:ascii="Times New Roman" w:hAnsi="Times New Roman"/>
          <w:sz w:val="20"/>
          <w:szCs w:val="20"/>
          <w:lang w:val="sr-Cyrl-CS"/>
        </w:rPr>
        <w:t>Приликом плаћања, Наручилац је у обавези да у налогу за плаћање наведе позив на број документа (фактура, каматни обрачун) по коме врши плаћање. У супротном раскњижавање ће се вршити редоследом по коме су фактуре књижене.</w:t>
      </w:r>
    </w:p>
    <w:p w:rsidR="00EC0CBE" w:rsidRPr="005F0A5F" w:rsidRDefault="00EC0CBE" w:rsidP="00B014D6">
      <w:pPr>
        <w:pStyle w:val="NoSpacing"/>
        <w:ind w:firstLine="360"/>
        <w:jc w:val="both"/>
        <w:rPr>
          <w:rFonts w:ascii="Times Cirilica" w:hAnsi="Times Cirilica"/>
          <w:sz w:val="20"/>
          <w:szCs w:val="20"/>
          <w:lang w:val="sr-Cyrl-CS"/>
        </w:rPr>
      </w:pPr>
    </w:p>
    <w:p w:rsidR="00B014D6" w:rsidRDefault="00B014D6" w:rsidP="00B014D6">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Члан 1</w:t>
      </w:r>
      <w:r w:rsidR="005F0A5F">
        <w:rPr>
          <w:rFonts w:ascii="Times New Roman" w:hAnsi="Times New Roman"/>
          <w:b/>
          <w:sz w:val="20"/>
          <w:szCs w:val="20"/>
          <w:lang w:val="sr-Cyrl-CS"/>
        </w:rPr>
        <w:t>0</w:t>
      </w:r>
      <w:r w:rsidRPr="00FD59DA">
        <w:rPr>
          <w:rFonts w:ascii="Times New Roman" w:hAnsi="Times New Roman"/>
          <w:b/>
          <w:sz w:val="20"/>
          <w:szCs w:val="20"/>
          <w:lang w:val="sr-Cyrl-CS"/>
        </w:rPr>
        <w:t>.</w:t>
      </w:r>
    </w:p>
    <w:p w:rsidR="00716532" w:rsidRPr="00716532" w:rsidRDefault="00716532" w:rsidP="00716532">
      <w:pPr>
        <w:pStyle w:val="NoSpacing"/>
        <w:rPr>
          <w:rFonts w:ascii="Times New Roman" w:hAnsi="Times New Roman"/>
          <w:sz w:val="20"/>
          <w:szCs w:val="20"/>
          <w:lang w:val="sr-Cyrl-CS"/>
        </w:rPr>
      </w:pPr>
      <w:r>
        <w:rPr>
          <w:rFonts w:ascii="Times New Roman" w:hAnsi="Times New Roman"/>
          <w:sz w:val="20"/>
          <w:szCs w:val="20"/>
          <w:lang w:val="sr-Cyrl-CS"/>
        </w:rPr>
        <w:t xml:space="preserve">Уговорне стране су се споразумеле да уговор престаје преузимањем </w:t>
      </w:r>
      <w:r w:rsidR="001213BE">
        <w:rPr>
          <w:rFonts w:ascii="Times New Roman" w:hAnsi="Times New Roman"/>
          <w:sz w:val="20"/>
          <w:szCs w:val="20"/>
          <w:lang w:val="sr-Cyrl-CS"/>
        </w:rPr>
        <w:t>100</w:t>
      </w:r>
      <w:r>
        <w:rPr>
          <w:rFonts w:ascii="Times New Roman" w:hAnsi="Times New Roman"/>
          <w:sz w:val="20"/>
          <w:szCs w:val="20"/>
          <w:lang w:val="sr-Cyrl-CS"/>
        </w:rPr>
        <w:t>.000 кг. мазута од стране купца.</w:t>
      </w:r>
    </w:p>
    <w:p w:rsidR="00EC0CBE" w:rsidRPr="00716532" w:rsidRDefault="00EC0CBE" w:rsidP="00B014D6">
      <w:pPr>
        <w:pStyle w:val="NoSpacing"/>
        <w:jc w:val="center"/>
        <w:rPr>
          <w:rFonts w:ascii="Times New Roman" w:hAnsi="Times New Roman"/>
          <w:sz w:val="20"/>
          <w:szCs w:val="20"/>
          <w:lang w:val="sr-Cyrl-CS"/>
        </w:rPr>
      </w:pPr>
    </w:p>
    <w:p w:rsidR="00B014D6" w:rsidRPr="00FD59DA" w:rsidRDefault="00B014D6" w:rsidP="00B014D6">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Члан 1</w:t>
      </w:r>
      <w:r w:rsidR="005F0A5F">
        <w:rPr>
          <w:rFonts w:ascii="Times New Roman" w:hAnsi="Times New Roman"/>
          <w:b/>
          <w:sz w:val="20"/>
          <w:szCs w:val="20"/>
          <w:lang w:val="sr-Cyrl-CS"/>
        </w:rPr>
        <w:t>1</w:t>
      </w:r>
      <w:r w:rsidRPr="00FD59DA">
        <w:rPr>
          <w:rFonts w:ascii="Times New Roman" w:hAnsi="Times New Roman"/>
          <w:b/>
          <w:sz w:val="20"/>
          <w:szCs w:val="20"/>
          <w:lang w:val="sr-Cyrl-CS"/>
        </w:rPr>
        <w:t>.</w:t>
      </w:r>
    </w:p>
    <w:p w:rsidR="00B014D6" w:rsidRDefault="00B014D6" w:rsidP="00313B49">
      <w:pPr>
        <w:pStyle w:val="NoSpacing"/>
        <w:jc w:val="both"/>
        <w:rPr>
          <w:rFonts w:ascii="Times New Roman" w:hAnsi="Times New Roman"/>
          <w:sz w:val="20"/>
          <w:szCs w:val="20"/>
          <w:lang w:val="sr-Cyrl-CS"/>
        </w:rPr>
      </w:pPr>
      <w:r w:rsidRPr="00FD59DA">
        <w:rPr>
          <w:rFonts w:ascii="Times New Roman" w:hAnsi="Times New Roman"/>
          <w:sz w:val="20"/>
          <w:szCs w:val="20"/>
          <w:lang w:val="sr-Cyrl-CS"/>
        </w:rPr>
        <w:t>Уговор се може мењати сходно одредбама Закона о јавним набавкама, само у делу продужења рока за извршење уговора у случају више силе и других објективних  и доказивих разлога за његово продужење.</w:t>
      </w:r>
    </w:p>
    <w:p w:rsidR="00313B49" w:rsidRPr="00B36D27" w:rsidRDefault="005F0A5F" w:rsidP="005F0A5F">
      <w:pPr>
        <w:pStyle w:val="NoSpacing"/>
        <w:jc w:val="both"/>
        <w:rPr>
          <w:rFonts w:ascii="Times New Roman" w:hAnsi="Times New Roman"/>
          <w:sz w:val="20"/>
          <w:szCs w:val="20"/>
        </w:rPr>
      </w:pPr>
      <w:r>
        <w:rPr>
          <w:rFonts w:ascii="Times New Roman" w:hAnsi="Times New Roman"/>
          <w:sz w:val="20"/>
          <w:szCs w:val="20"/>
          <w:lang w:val="sr-Cyrl-CS"/>
        </w:rPr>
        <w:t xml:space="preserve">Наручилац задржава право да раскине уговор уколико се не обезбеде средства за наредну </w:t>
      </w:r>
      <w:r w:rsidR="00536996">
        <w:rPr>
          <w:rFonts w:ascii="Times New Roman" w:hAnsi="Times New Roman"/>
          <w:sz w:val="20"/>
          <w:szCs w:val="20"/>
          <w:lang w:val="sr-Cyrl-CS"/>
        </w:rPr>
        <w:t xml:space="preserve">буџетску </w:t>
      </w:r>
      <w:r>
        <w:rPr>
          <w:rFonts w:ascii="Times New Roman" w:hAnsi="Times New Roman"/>
          <w:sz w:val="20"/>
          <w:szCs w:val="20"/>
          <w:lang w:val="sr-Cyrl-CS"/>
        </w:rPr>
        <w:t>годину  и у том случају наручилац не сноси никакве последице.</w:t>
      </w:r>
    </w:p>
    <w:p w:rsidR="00B014D6" w:rsidRDefault="00B014D6" w:rsidP="00B014D6">
      <w:pPr>
        <w:pStyle w:val="NoSpacing"/>
        <w:jc w:val="both"/>
        <w:rPr>
          <w:rFonts w:ascii="Times New Roman" w:hAnsi="Times New Roman"/>
          <w:b/>
          <w:sz w:val="20"/>
          <w:szCs w:val="20"/>
          <w:lang w:val="sr-Cyrl-CS"/>
        </w:rPr>
      </w:pPr>
    </w:p>
    <w:p w:rsidR="00313B49" w:rsidRDefault="00B014D6" w:rsidP="00313B49">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Члан 1</w:t>
      </w:r>
      <w:r w:rsidR="005F0A5F">
        <w:rPr>
          <w:rFonts w:ascii="Times New Roman" w:hAnsi="Times New Roman"/>
          <w:b/>
          <w:sz w:val="20"/>
          <w:szCs w:val="20"/>
          <w:lang w:val="sr-Cyrl-CS"/>
        </w:rPr>
        <w:t>2</w:t>
      </w:r>
      <w:r w:rsidRPr="00FD59DA">
        <w:rPr>
          <w:rFonts w:ascii="Times New Roman" w:hAnsi="Times New Roman"/>
          <w:b/>
          <w:sz w:val="20"/>
          <w:szCs w:val="20"/>
          <w:lang w:val="sr-Cyrl-CS"/>
        </w:rPr>
        <w:t>.</w:t>
      </w:r>
    </w:p>
    <w:p w:rsidR="00B014D6" w:rsidRPr="00313B49" w:rsidRDefault="00B014D6" w:rsidP="00313B49">
      <w:pPr>
        <w:pStyle w:val="NoSpacing"/>
        <w:jc w:val="center"/>
        <w:rPr>
          <w:rFonts w:ascii="Times New Roman" w:hAnsi="Times New Roman"/>
          <w:b/>
          <w:sz w:val="20"/>
          <w:szCs w:val="20"/>
          <w:lang w:val="sr-Cyrl-CS"/>
        </w:rPr>
      </w:pPr>
      <w:r w:rsidRPr="00FD59DA">
        <w:rPr>
          <w:rFonts w:ascii="Times New Roman" w:hAnsi="Times New Roman"/>
          <w:sz w:val="20"/>
          <w:szCs w:val="20"/>
          <w:lang w:val="sr-Cyrl-CS"/>
        </w:rPr>
        <w:t>Уговорне стране су сагласне да се на све међусобне односе, који нису дефинисани овим уговором непосредно примењује Закон о облигационим односима и других прописа применљивих на предмет овог уговора.</w:t>
      </w:r>
    </w:p>
    <w:p w:rsidR="00B014D6" w:rsidRPr="00FD59DA" w:rsidRDefault="00B014D6" w:rsidP="00B014D6">
      <w:pPr>
        <w:pStyle w:val="NoSpacing"/>
        <w:jc w:val="center"/>
        <w:rPr>
          <w:rFonts w:ascii="Times Cirilica" w:hAnsi="Times Cirilica"/>
          <w:b/>
          <w:sz w:val="20"/>
          <w:szCs w:val="20"/>
          <w:lang w:val="ru-RU"/>
        </w:rPr>
      </w:pPr>
    </w:p>
    <w:p w:rsidR="00B014D6" w:rsidRPr="00FD59DA" w:rsidRDefault="00B014D6" w:rsidP="00B014D6">
      <w:pPr>
        <w:pStyle w:val="NoSpacing"/>
        <w:jc w:val="center"/>
        <w:rPr>
          <w:rFonts w:ascii="Times Cirilica" w:hAnsi="Times Cirilica"/>
          <w:b/>
          <w:sz w:val="20"/>
          <w:szCs w:val="20"/>
          <w:lang w:val="ru-RU"/>
        </w:rPr>
      </w:pPr>
      <w:r w:rsidRPr="00FD59DA">
        <w:rPr>
          <w:rFonts w:ascii="Times New Roman" w:hAnsi="Times New Roman"/>
          <w:b/>
          <w:sz w:val="20"/>
          <w:szCs w:val="20"/>
          <w:lang w:val="sr-Cyrl-CS"/>
        </w:rPr>
        <w:t>Члан 1</w:t>
      </w:r>
      <w:r w:rsidR="005F0A5F">
        <w:rPr>
          <w:rFonts w:ascii="Times New Roman" w:hAnsi="Times New Roman"/>
          <w:b/>
          <w:sz w:val="20"/>
          <w:szCs w:val="20"/>
          <w:lang w:val="sr-Cyrl-CS"/>
        </w:rPr>
        <w:t>3</w:t>
      </w:r>
      <w:r w:rsidRPr="00FD59DA">
        <w:rPr>
          <w:rFonts w:ascii="Times New Roman" w:hAnsi="Times New Roman"/>
          <w:b/>
          <w:sz w:val="20"/>
          <w:szCs w:val="20"/>
          <w:lang w:val="sr-Cyrl-CS"/>
        </w:rPr>
        <w:t>.</w:t>
      </w:r>
    </w:p>
    <w:p w:rsidR="00B014D6" w:rsidRPr="00FD59DA" w:rsidRDefault="00B014D6" w:rsidP="00B014D6">
      <w:pPr>
        <w:pStyle w:val="NoSpacing"/>
        <w:ind w:firstLine="360"/>
        <w:jc w:val="both"/>
        <w:rPr>
          <w:b/>
          <w:bCs/>
          <w:sz w:val="20"/>
          <w:szCs w:val="20"/>
        </w:rPr>
      </w:pPr>
      <w:r w:rsidRPr="00FD59DA">
        <w:rPr>
          <w:rFonts w:ascii="Times New Roman" w:hAnsi="Times New Roman"/>
          <w:sz w:val="20"/>
          <w:szCs w:val="20"/>
          <w:lang w:val="sr-Cyrl-CS"/>
        </w:rPr>
        <w:t>У случају евентуалног спора, уговара се стварна и месна надлежност Привредног суда у Лесковцу.</w:t>
      </w:r>
      <w:r w:rsidRPr="00FD59DA">
        <w:rPr>
          <w:b/>
          <w:bCs/>
          <w:sz w:val="20"/>
          <w:szCs w:val="20"/>
        </w:rPr>
        <w:t xml:space="preserve"> </w:t>
      </w:r>
    </w:p>
    <w:p w:rsidR="00B014D6" w:rsidRPr="00FD59DA" w:rsidRDefault="00B014D6" w:rsidP="00B014D6">
      <w:pPr>
        <w:pStyle w:val="NoSpacing"/>
        <w:jc w:val="center"/>
        <w:rPr>
          <w:rFonts w:ascii="Times Cirilica" w:hAnsi="Times Cirilica"/>
          <w:b/>
          <w:bCs/>
          <w:sz w:val="20"/>
          <w:szCs w:val="20"/>
        </w:rPr>
      </w:pPr>
    </w:p>
    <w:p w:rsidR="00B014D6" w:rsidRPr="00FD59DA" w:rsidRDefault="00B014D6" w:rsidP="00B014D6">
      <w:pPr>
        <w:pStyle w:val="NoSpacing"/>
        <w:jc w:val="center"/>
        <w:rPr>
          <w:rFonts w:ascii="Times Cirilica" w:hAnsi="Times Cirilica"/>
          <w:b/>
          <w:bCs/>
          <w:sz w:val="20"/>
          <w:szCs w:val="20"/>
        </w:rPr>
      </w:pPr>
      <w:r w:rsidRPr="00FD59DA">
        <w:rPr>
          <w:rFonts w:ascii="Times New Roman" w:hAnsi="Times New Roman"/>
          <w:b/>
          <w:bCs/>
          <w:sz w:val="20"/>
          <w:szCs w:val="20"/>
          <w:lang w:val="sr-Cyrl-CS"/>
        </w:rPr>
        <w:t>Члан 1</w:t>
      </w:r>
      <w:r w:rsidR="005F0A5F">
        <w:rPr>
          <w:rFonts w:ascii="Times New Roman" w:hAnsi="Times New Roman"/>
          <w:b/>
          <w:bCs/>
          <w:sz w:val="20"/>
          <w:szCs w:val="20"/>
          <w:lang w:val="sr-Cyrl-CS"/>
        </w:rPr>
        <w:t>4</w:t>
      </w:r>
      <w:r w:rsidRPr="00FD59DA">
        <w:rPr>
          <w:rFonts w:ascii="Times New Roman" w:hAnsi="Times New Roman"/>
          <w:b/>
          <w:bCs/>
          <w:sz w:val="20"/>
          <w:szCs w:val="20"/>
          <w:lang w:val="sr-Cyrl-CS"/>
        </w:rPr>
        <w:t>.</w:t>
      </w:r>
    </w:p>
    <w:p w:rsidR="00B014D6" w:rsidRPr="00FD59DA" w:rsidRDefault="00B014D6" w:rsidP="00B014D6">
      <w:pPr>
        <w:pStyle w:val="NoSpacing"/>
        <w:ind w:firstLine="360"/>
        <w:jc w:val="both"/>
        <w:rPr>
          <w:rFonts w:ascii="Times Cirilica" w:hAnsi="Times Cirilica"/>
          <w:sz w:val="20"/>
          <w:szCs w:val="20"/>
        </w:rPr>
      </w:pPr>
      <w:r w:rsidRPr="00FD59DA">
        <w:rPr>
          <w:rFonts w:ascii="Times New Roman" w:hAnsi="Times New Roman"/>
          <w:bCs/>
          <w:sz w:val="20"/>
          <w:szCs w:val="20"/>
          <w:lang w:val="sr-Cyrl-CS"/>
        </w:rPr>
        <w:t>Уговор је састављен у 4 истоветна примерка, од којих свака уговорна страна задржава по 2.</w:t>
      </w:r>
    </w:p>
    <w:p w:rsidR="00B014D6" w:rsidRPr="00FD59DA" w:rsidRDefault="00B014D6" w:rsidP="00B014D6">
      <w:pPr>
        <w:pStyle w:val="Default"/>
        <w:rPr>
          <w:sz w:val="20"/>
          <w:szCs w:val="20"/>
        </w:rPr>
      </w:pPr>
    </w:p>
    <w:p w:rsidR="00B014D6" w:rsidRPr="00FD59DA" w:rsidRDefault="00B014D6" w:rsidP="00B014D6">
      <w:pPr>
        <w:pStyle w:val="Default"/>
        <w:rPr>
          <w:rFonts w:ascii="Times Cirilica" w:hAnsi="Times Cirilica"/>
          <w:b/>
          <w:sz w:val="20"/>
          <w:szCs w:val="20"/>
        </w:rPr>
      </w:pPr>
    </w:p>
    <w:p w:rsidR="00B014D6" w:rsidRPr="00FD59DA" w:rsidRDefault="00B014D6" w:rsidP="00B014D6">
      <w:pPr>
        <w:pStyle w:val="Default"/>
        <w:rPr>
          <w:rFonts w:ascii="Times Cirilica" w:hAnsi="Times Cirilica"/>
          <w:b/>
          <w:sz w:val="20"/>
          <w:szCs w:val="20"/>
        </w:rPr>
      </w:pPr>
    </w:p>
    <w:p w:rsidR="00B014D6" w:rsidRPr="00FD59DA" w:rsidRDefault="0047360D" w:rsidP="00B014D6">
      <w:pPr>
        <w:pStyle w:val="Default"/>
        <w:ind w:firstLine="708"/>
        <w:rPr>
          <w:b/>
          <w:sz w:val="20"/>
          <w:szCs w:val="20"/>
          <w:lang w:val="sr-Cyrl-CS"/>
        </w:rPr>
      </w:pPr>
      <w:r w:rsidRPr="00FD59DA">
        <w:rPr>
          <w:b/>
          <w:sz w:val="20"/>
          <w:szCs w:val="20"/>
          <w:lang w:val="sr-Cyrl-CS"/>
        </w:rPr>
        <w:t xml:space="preserve">       </w:t>
      </w:r>
      <w:r w:rsidR="00B014D6" w:rsidRPr="00FD59DA">
        <w:rPr>
          <w:b/>
          <w:sz w:val="20"/>
          <w:szCs w:val="20"/>
          <w:lang w:val="sr-Cyrl-CS"/>
        </w:rPr>
        <w:t>НАРУЧИЛАЦ</w:t>
      </w:r>
      <w:r w:rsidR="00B014D6" w:rsidRPr="00FD59DA">
        <w:rPr>
          <w:rFonts w:ascii="Times Cirilica" w:hAnsi="Times Cirilica"/>
          <w:b/>
          <w:sz w:val="20"/>
          <w:szCs w:val="20"/>
        </w:rPr>
        <w:tab/>
      </w:r>
      <w:r w:rsidR="00B014D6" w:rsidRPr="00FD59DA">
        <w:rPr>
          <w:rFonts w:ascii="Times Cirilica" w:hAnsi="Times Cirilica"/>
          <w:b/>
          <w:sz w:val="20"/>
          <w:szCs w:val="20"/>
        </w:rPr>
        <w:tab/>
      </w:r>
      <w:r w:rsidR="00B014D6" w:rsidRPr="00FD59DA">
        <w:rPr>
          <w:rFonts w:ascii="Times Cirilica" w:hAnsi="Times Cirilica"/>
          <w:b/>
          <w:sz w:val="20"/>
          <w:szCs w:val="20"/>
        </w:rPr>
        <w:tab/>
      </w:r>
      <w:r w:rsidR="00B014D6" w:rsidRPr="00FD59DA">
        <w:rPr>
          <w:rFonts w:ascii="Times Cirilica" w:hAnsi="Times Cirilica"/>
          <w:b/>
          <w:sz w:val="20"/>
          <w:szCs w:val="20"/>
        </w:rPr>
        <w:tab/>
      </w:r>
      <w:r w:rsidR="00B014D6" w:rsidRPr="00FD59DA">
        <w:rPr>
          <w:b/>
          <w:sz w:val="20"/>
          <w:szCs w:val="20"/>
          <w:lang w:val="sr-Cyrl-CS"/>
        </w:rPr>
        <w:t xml:space="preserve">                   </w:t>
      </w:r>
      <w:r w:rsidR="00B014D6" w:rsidRPr="00FD59DA">
        <w:rPr>
          <w:b/>
          <w:sz w:val="20"/>
          <w:szCs w:val="20"/>
        </w:rPr>
        <w:tab/>
        <w:t xml:space="preserve">         </w:t>
      </w:r>
      <w:r w:rsidR="00B014D6" w:rsidRPr="00FD59DA">
        <w:rPr>
          <w:b/>
          <w:sz w:val="20"/>
          <w:szCs w:val="20"/>
          <w:lang w:val="sr-Cyrl-CS"/>
        </w:rPr>
        <w:t>ДОБАВЉАЧ</w:t>
      </w:r>
    </w:p>
    <w:p w:rsidR="007465CD" w:rsidRDefault="0047360D" w:rsidP="00DF23EC">
      <w:pPr>
        <w:pStyle w:val="Default"/>
        <w:ind w:firstLine="708"/>
        <w:rPr>
          <w:b/>
          <w:sz w:val="20"/>
          <w:szCs w:val="20"/>
        </w:rPr>
      </w:pPr>
      <w:r w:rsidRPr="00FD59DA">
        <w:rPr>
          <w:b/>
          <w:sz w:val="20"/>
          <w:szCs w:val="20"/>
          <w:lang w:val="sr-Cyrl-CS"/>
        </w:rPr>
        <w:t>______________________                                                     _____________________________</w:t>
      </w:r>
    </w:p>
    <w:p w:rsidR="00DF23EC" w:rsidRPr="00313B49" w:rsidRDefault="00DF23EC" w:rsidP="00DF23EC">
      <w:pPr>
        <w:pStyle w:val="Default"/>
        <w:ind w:firstLine="708"/>
        <w:rPr>
          <w:rFonts w:asciiTheme="minorHAnsi" w:hAnsiTheme="minorHAnsi"/>
          <w:b/>
          <w:sz w:val="20"/>
          <w:szCs w:val="20"/>
        </w:rPr>
      </w:pPr>
    </w:p>
    <w:p w:rsidR="00DF23EC" w:rsidRPr="00DF23EC" w:rsidRDefault="00DF23EC" w:rsidP="00DF23EC">
      <w:pPr>
        <w:pStyle w:val="Default"/>
        <w:ind w:firstLine="708"/>
        <w:rPr>
          <w:rFonts w:ascii="Times Cirilica" w:hAnsi="Times Cirilica"/>
          <w:b/>
          <w:sz w:val="20"/>
          <w:szCs w:val="20"/>
        </w:rPr>
      </w:pPr>
    </w:p>
    <w:p w:rsidR="0047360D" w:rsidRDefault="0047360D" w:rsidP="0047360D">
      <w:pPr>
        <w:pStyle w:val="NoSpacing"/>
        <w:jc w:val="both"/>
        <w:rPr>
          <w:rFonts w:ascii="Times New Roman" w:eastAsiaTheme="minorHAnsi" w:hAnsi="Times New Roman"/>
          <w:sz w:val="20"/>
          <w:szCs w:val="20"/>
        </w:rPr>
      </w:pPr>
    </w:p>
    <w:p w:rsidR="00C1302A" w:rsidRDefault="00C1302A" w:rsidP="0047360D">
      <w:pPr>
        <w:pStyle w:val="NoSpacing"/>
        <w:jc w:val="both"/>
        <w:rPr>
          <w:rFonts w:ascii="Times New Roman" w:eastAsiaTheme="minorHAnsi" w:hAnsi="Times New Roman"/>
          <w:sz w:val="20"/>
          <w:szCs w:val="20"/>
        </w:rPr>
      </w:pPr>
    </w:p>
    <w:p w:rsidR="00C1302A" w:rsidRDefault="00C1302A" w:rsidP="0047360D">
      <w:pPr>
        <w:pStyle w:val="NoSpacing"/>
        <w:jc w:val="both"/>
        <w:rPr>
          <w:rFonts w:ascii="Times New Roman" w:eastAsiaTheme="minorHAnsi" w:hAnsi="Times New Roman"/>
          <w:sz w:val="20"/>
          <w:szCs w:val="20"/>
        </w:rPr>
      </w:pPr>
    </w:p>
    <w:p w:rsidR="00C1302A" w:rsidRPr="00C1302A" w:rsidRDefault="00C1302A" w:rsidP="0047360D">
      <w:pPr>
        <w:pStyle w:val="NoSpacing"/>
        <w:jc w:val="both"/>
        <w:rPr>
          <w:rFonts w:ascii="Times New Roman" w:eastAsiaTheme="minorHAnsi" w:hAnsi="Times New Roman"/>
          <w:sz w:val="20"/>
          <w:szCs w:val="20"/>
        </w:rPr>
      </w:pPr>
    </w:p>
    <w:p w:rsidR="0047360D" w:rsidRPr="00DF23EC" w:rsidRDefault="0035578D" w:rsidP="0047360D">
      <w:pPr>
        <w:pStyle w:val="NoSpacing"/>
        <w:jc w:val="right"/>
        <w:rPr>
          <w:rFonts w:ascii="Times New Roman" w:eastAsiaTheme="minorHAnsi" w:hAnsi="Times New Roman"/>
          <w:b/>
          <w:sz w:val="20"/>
          <w:szCs w:val="20"/>
          <w:lang w:val="sr-Cyrl-CS"/>
        </w:rPr>
      </w:pPr>
      <w:r w:rsidRPr="00DF23EC">
        <w:rPr>
          <w:rFonts w:ascii="Times New Roman" w:eastAsiaTheme="minorHAnsi" w:hAnsi="Times New Roman"/>
          <w:b/>
          <w:sz w:val="20"/>
          <w:szCs w:val="20"/>
          <w:lang w:val="sr-Cyrl-CS"/>
        </w:rPr>
        <w:t>ОБ-5</w:t>
      </w:r>
    </w:p>
    <w:p w:rsidR="0047360D" w:rsidRPr="00FD59DA" w:rsidRDefault="0047360D" w:rsidP="00DF23EC">
      <w:pPr>
        <w:pStyle w:val="NoSpacing"/>
        <w:jc w:val="center"/>
        <w:rPr>
          <w:rFonts w:ascii="Times New Roman" w:hAnsi="Times New Roman"/>
          <w:b/>
          <w:sz w:val="20"/>
          <w:szCs w:val="20"/>
        </w:rPr>
      </w:pPr>
      <w:r w:rsidRPr="00FD59DA">
        <w:rPr>
          <w:rFonts w:ascii="Times New Roman" w:hAnsi="Times New Roman"/>
          <w:b/>
          <w:sz w:val="20"/>
          <w:szCs w:val="20"/>
          <w:lang w:val="sr-Cyrl-CS"/>
        </w:rPr>
        <w:t>ОБРАЗАЦ СТРУКТУРЕ ПОНУЂЕНЕ ЦЕНЕ</w:t>
      </w:r>
    </w:p>
    <w:p w:rsidR="0047360D" w:rsidRPr="00FD59DA" w:rsidRDefault="0047360D" w:rsidP="00DF23EC">
      <w:pPr>
        <w:pStyle w:val="NoSpacing"/>
        <w:jc w:val="center"/>
        <w:rPr>
          <w:rFonts w:ascii="Times New Roman" w:hAnsi="Times New Roman"/>
          <w:b/>
          <w:sz w:val="20"/>
          <w:szCs w:val="20"/>
        </w:rPr>
      </w:pPr>
    </w:p>
    <w:p w:rsidR="0047360D" w:rsidRPr="009A4745" w:rsidRDefault="0047360D" w:rsidP="0047360D">
      <w:pPr>
        <w:pStyle w:val="NoSpacing"/>
        <w:jc w:val="both"/>
        <w:rPr>
          <w:rFonts w:ascii="Times New Roman" w:hAnsi="Times New Roman"/>
          <w:sz w:val="20"/>
          <w:szCs w:val="20"/>
          <w:u w:val="single"/>
          <w:lang w:val="en-US"/>
        </w:rPr>
      </w:pPr>
      <w:r w:rsidRPr="00FD59DA">
        <w:rPr>
          <w:rFonts w:ascii="Times New Roman" w:hAnsi="Times New Roman"/>
          <w:sz w:val="20"/>
          <w:szCs w:val="20"/>
          <w:lang w:val="sr-Cyrl-CS"/>
        </w:rPr>
        <w:t>Број јавне набавке:</w:t>
      </w:r>
      <w:r w:rsidR="0035578D" w:rsidRPr="00FD59DA">
        <w:rPr>
          <w:rFonts w:ascii="Times Cirilica" w:hAnsi="Times Cirilica"/>
          <w:b/>
          <w:sz w:val="20"/>
          <w:szCs w:val="20"/>
          <w:lang w:val="ru-RU"/>
        </w:rPr>
        <w:t xml:space="preserve"> </w:t>
      </w:r>
      <w:r w:rsidR="0035578D" w:rsidRPr="00FD59DA">
        <w:rPr>
          <w:rFonts w:ascii="Times New Roman" w:hAnsi="Times New Roman"/>
          <w:sz w:val="20"/>
          <w:szCs w:val="20"/>
          <w:lang w:val="ru-RU"/>
        </w:rPr>
        <w:t>2/Д/</w:t>
      </w:r>
      <w:r w:rsidR="005A6B75">
        <w:rPr>
          <w:rFonts w:ascii="Times New Roman" w:hAnsi="Times New Roman"/>
          <w:sz w:val="20"/>
          <w:szCs w:val="20"/>
          <w:lang w:val="ru-RU"/>
        </w:rPr>
        <w:t>58</w:t>
      </w:r>
      <w:r w:rsidR="005332C7">
        <w:rPr>
          <w:rFonts w:ascii="Times New Roman" w:hAnsi="Times New Roman"/>
          <w:sz w:val="20"/>
          <w:szCs w:val="20"/>
          <w:lang w:val="ru-RU"/>
        </w:rPr>
        <w:t>8</w:t>
      </w:r>
      <w:r w:rsidR="0035578D" w:rsidRPr="00FD59DA">
        <w:rPr>
          <w:rFonts w:ascii="Times New Roman" w:hAnsi="Times New Roman"/>
          <w:sz w:val="20"/>
          <w:szCs w:val="20"/>
          <w:lang w:val="ru-RU"/>
        </w:rPr>
        <w:t>-201</w:t>
      </w:r>
      <w:r w:rsidR="005332C7">
        <w:rPr>
          <w:rFonts w:ascii="Times New Roman" w:hAnsi="Times New Roman"/>
          <w:sz w:val="20"/>
          <w:szCs w:val="20"/>
          <w:lang w:val="ru-RU"/>
        </w:rPr>
        <w:t>9</w:t>
      </w:r>
    </w:p>
    <w:p w:rsidR="0047360D" w:rsidRPr="00FD59DA" w:rsidRDefault="0047360D" w:rsidP="0047360D">
      <w:pPr>
        <w:pStyle w:val="NoSpacing"/>
        <w:jc w:val="both"/>
        <w:rPr>
          <w:rFonts w:ascii="Times Cirilica" w:hAnsi="Times Cirilica"/>
          <w:b/>
          <w:sz w:val="20"/>
          <w:szCs w:val="20"/>
          <w:lang w:val="ru-RU"/>
        </w:rPr>
      </w:pPr>
    </w:p>
    <w:p w:rsidR="0047360D" w:rsidRPr="00FD59DA" w:rsidRDefault="0047360D" w:rsidP="0047360D">
      <w:pPr>
        <w:pStyle w:val="NoSpacing"/>
        <w:jc w:val="both"/>
        <w:rPr>
          <w:rFonts w:ascii="Times New Roman" w:hAnsi="Times New Roman"/>
          <w:b/>
          <w:sz w:val="20"/>
          <w:szCs w:val="20"/>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47360D" w:rsidRPr="00FD59DA" w:rsidRDefault="0047360D" w:rsidP="0047360D">
      <w:pPr>
        <w:pStyle w:val="NoSpacing"/>
        <w:jc w:val="both"/>
        <w:rPr>
          <w:rFonts w:ascii="Times New Roman" w:hAnsi="Times New Roman"/>
          <w:b/>
          <w:sz w:val="20"/>
          <w:szCs w:val="20"/>
        </w:rPr>
      </w:pPr>
    </w:p>
    <w:p w:rsidR="0047360D" w:rsidRPr="00FD59DA" w:rsidRDefault="0047360D" w:rsidP="0047360D">
      <w:pPr>
        <w:pStyle w:val="NoSpacing"/>
        <w:jc w:val="both"/>
        <w:rPr>
          <w:rFonts w:ascii="Times New Roman" w:hAnsi="Times New Roman"/>
          <w:b/>
          <w:sz w:val="20"/>
          <w:szCs w:val="20"/>
          <w:lang w:val="ru-RU"/>
        </w:rPr>
      </w:pPr>
    </w:p>
    <w:tbl>
      <w:tblPr>
        <w:tblStyle w:val="TableGrid"/>
        <w:tblW w:w="9523" w:type="dxa"/>
        <w:tblLayout w:type="fixed"/>
        <w:tblLook w:val="01E0"/>
      </w:tblPr>
      <w:tblGrid>
        <w:gridCol w:w="4248"/>
        <w:gridCol w:w="1260"/>
        <w:gridCol w:w="1316"/>
        <w:gridCol w:w="1260"/>
        <w:gridCol w:w="1439"/>
      </w:tblGrid>
      <w:tr w:rsidR="0047360D" w:rsidRPr="00FD59DA" w:rsidTr="00521730">
        <w:trPr>
          <w:trHeight w:val="448"/>
        </w:trPr>
        <w:tc>
          <w:tcPr>
            <w:tcW w:w="4248" w:type="dxa"/>
            <w:vMerge w:val="restart"/>
          </w:tcPr>
          <w:p w:rsidR="0047360D" w:rsidRPr="00FD59DA" w:rsidRDefault="0047360D" w:rsidP="00521730">
            <w:pPr>
              <w:pStyle w:val="NoSpacing"/>
              <w:jc w:val="center"/>
              <w:rPr>
                <w:rFonts w:ascii="Times New Roman" w:hAnsi="Times New Roman"/>
                <w:b/>
                <w:sz w:val="20"/>
                <w:szCs w:val="20"/>
                <w:lang w:val="sr-Cyrl-CS"/>
              </w:rPr>
            </w:pPr>
          </w:p>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ЦЕНА ПОНУЂЕНОГ ДОБРА</w:t>
            </w:r>
          </w:p>
        </w:tc>
        <w:tc>
          <w:tcPr>
            <w:tcW w:w="2576" w:type="dxa"/>
            <w:gridSpan w:val="2"/>
          </w:tcPr>
          <w:p w:rsidR="0047360D" w:rsidRPr="00FD59DA" w:rsidRDefault="0047360D" w:rsidP="00521730">
            <w:pPr>
              <w:pStyle w:val="NoSpacing"/>
              <w:jc w:val="center"/>
              <w:rPr>
                <w:rFonts w:ascii="Times New Roman" w:hAnsi="Times New Roman"/>
                <w:sz w:val="20"/>
                <w:szCs w:val="20"/>
              </w:rPr>
            </w:pPr>
            <w:r w:rsidRPr="00FD59DA">
              <w:rPr>
                <w:rFonts w:ascii="Times New Roman" w:hAnsi="Times New Roman"/>
                <w:sz w:val="20"/>
                <w:szCs w:val="20"/>
                <w:lang w:val="sr-Cyrl-CS"/>
              </w:rPr>
              <w:t>С</w:t>
            </w:r>
            <w:r w:rsidRPr="00FD59DA">
              <w:rPr>
                <w:rFonts w:ascii="Times New Roman" w:hAnsi="Times New Roman"/>
                <w:sz w:val="20"/>
                <w:szCs w:val="20"/>
              </w:rPr>
              <w:t>а ПДВ-ом</w:t>
            </w:r>
            <w:r w:rsidRPr="00FD59DA">
              <w:rPr>
                <w:rFonts w:ascii="Times New Roman" w:hAnsi="Times New Roman"/>
                <w:sz w:val="20"/>
                <w:szCs w:val="20"/>
                <w:lang w:val="sr-Cyrl-CS"/>
              </w:rPr>
              <w:t xml:space="preserve">   </w:t>
            </w:r>
            <w:r w:rsidRPr="00FD59DA">
              <w:rPr>
                <w:rFonts w:ascii="Times New Roman" w:hAnsi="Times New Roman"/>
                <w:sz w:val="20"/>
                <w:szCs w:val="20"/>
              </w:rPr>
              <w:t>(РСД)</w:t>
            </w:r>
          </w:p>
        </w:tc>
        <w:tc>
          <w:tcPr>
            <w:tcW w:w="2699" w:type="dxa"/>
            <w:gridSpan w:val="2"/>
          </w:tcPr>
          <w:p w:rsidR="0047360D" w:rsidRPr="00FD59DA" w:rsidRDefault="0047360D" w:rsidP="00521730">
            <w:pPr>
              <w:pStyle w:val="NoSpacing"/>
              <w:jc w:val="center"/>
              <w:rPr>
                <w:rFonts w:ascii="Times New Roman" w:hAnsi="Times New Roman"/>
                <w:sz w:val="20"/>
                <w:szCs w:val="20"/>
              </w:rPr>
            </w:pPr>
            <w:r w:rsidRPr="00FD59DA">
              <w:rPr>
                <w:rFonts w:ascii="Times New Roman" w:hAnsi="Times New Roman"/>
                <w:sz w:val="20"/>
                <w:szCs w:val="20"/>
                <w:lang w:val="sr-Cyrl-CS"/>
              </w:rPr>
              <w:t>Без</w:t>
            </w:r>
            <w:r w:rsidRPr="00FD59DA">
              <w:rPr>
                <w:rFonts w:ascii="Times New Roman" w:hAnsi="Times New Roman"/>
                <w:sz w:val="20"/>
                <w:szCs w:val="20"/>
              </w:rPr>
              <w:t xml:space="preserve"> ПДВ-</w:t>
            </w:r>
            <w:r w:rsidRPr="00FD59DA">
              <w:rPr>
                <w:rFonts w:ascii="Times New Roman" w:hAnsi="Times New Roman"/>
                <w:sz w:val="20"/>
                <w:szCs w:val="20"/>
                <w:lang w:val="sr-Cyrl-CS"/>
              </w:rPr>
              <w:t xml:space="preserve">а </w:t>
            </w:r>
            <w:r w:rsidRPr="00FD59DA">
              <w:rPr>
                <w:rFonts w:ascii="Times New Roman" w:hAnsi="Times New Roman"/>
                <w:sz w:val="20"/>
                <w:szCs w:val="20"/>
              </w:rPr>
              <w:t>(РСД)</w:t>
            </w:r>
          </w:p>
        </w:tc>
      </w:tr>
      <w:tr w:rsidR="0047360D" w:rsidRPr="00FD59DA" w:rsidTr="00521730">
        <w:trPr>
          <w:trHeight w:val="890"/>
        </w:trPr>
        <w:tc>
          <w:tcPr>
            <w:tcW w:w="4248" w:type="dxa"/>
            <w:vMerge/>
          </w:tcPr>
          <w:p w:rsidR="0047360D" w:rsidRPr="00FD59DA" w:rsidRDefault="0047360D" w:rsidP="00521730">
            <w:pPr>
              <w:pStyle w:val="NoSpacing"/>
              <w:jc w:val="center"/>
              <w:rPr>
                <w:rFonts w:ascii="Times New Roman" w:hAnsi="Times New Roman"/>
                <w:b/>
                <w:sz w:val="20"/>
                <w:szCs w:val="20"/>
                <w:lang w:val="sr-Cyrl-CS"/>
              </w:rPr>
            </w:pPr>
          </w:p>
        </w:tc>
        <w:tc>
          <w:tcPr>
            <w:tcW w:w="1260" w:type="dxa"/>
          </w:tcPr>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sz w:val="20"/>
                <w:szCs w:val="20"/>
              </w:rPr>
              <w:t xml:space="preserve">Царина и др. </w:t>
            </w:r>
            <w:r w:rsidRPr="00FD59DA">
              <w:rPr>
                <w:rFonts w:ascii="Times New Roman" w:hAnsi="Times New Roman"/>
                <w:sz w:val="20"/>
                <w:szCs w:val="20"/>
                <w:lang w:val="sr-Cyrl-CS"/>
              </w:rPr>
              <w:t>д</w:t>
            </w:r>
            <w:r w:rsidRPr="00FD59DA">
              <w:rPr>
                <w:rFonts w:ascii="Times New Roman" w:hAnsi="Times New Roman"/>
                <w:sz w:val="20"/>
                <w:szCs w:val="20"/>
              </w:rPr>
              <w:t>ажбине</w:t>
            </w:r>
            <w:r w:rsidRPr="00FD59DA">
              <w:rPr>
                <w:rFonts w:ascii="Times New Roman" w:hAnsi="Times New Roman"/>
                <w:sz w:val="20"/>
                <w:szCs w:val="20"/>
                <w:lang w:val="sr-Cyrl-CS"/>
              </w:rPr>
              <w:t xml:space="preserve"> (1)</w:t>
            </w:r>
          </w:p>
        </w:tc>
        <w:tc>
          <w:tcPr>
            <w:tcW w:w="1316" w:type="dxa"/>
          </w:tcPr>
          <w:p w:rsidR="0047360D" w:rsidRPr="00FD59DA" w:rsidRDefault="0047360D" w:rsidP="00521730">
            <w:pPr>
              <w:pStyle w:val="NoSpacing"/>
              <w:jc w:val="center"/>
              <w:rPr>
                <w:rFonts w:ascii="Times New Roman" w:hAnsi="Times New Roman"/>
                <w:sz w:val="20"/>
                <w:szCs w:val="20"/>
                <w:lang w:val="sr-Cyrl-CS"/>
              </w:rPr>
            </w:pPr>
            <w:r w:rsidRPr="00FD59DA">
              <w:rPr>
                <w:rFonts w:ascii="Times New Roman" w:hAnsi="Times New Roman"/>
                <w:sz w:val="20"/>
                <w:szCs w:val="20"/>
              </w:rPr>
              <w:t>Основна</w:t>
            </w:r>
            <w:r w:rsidRPr="00FD59DA">
              <w:rPr>
                <w:rFonts w:ascii="Times New Roman" w:hAnsi="Times New Roman"/>
                <w:sz w:val="20"/>
                <w:szCs w:val="20"/>
                <w:lang w:val="sr-Cyrl-CS"/>
              </w:rPr>
              <w:t xml:space="preserve"> јединич.         (2)</w:t>
            </w:r>
          </w:p>
        </w:tc>
        <w:tc>
          <w:tcPr>
            <w:tcW w:w="1260" w:type="dxa"/>
          </w:tcPr>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sz w:val="20"/>
                <w:szCs w:val="20"/>
              </w:rPr>
              <w:t xml:space="preserve">Царина и др. </w:t>
            </w:r>
            <w:r w:rsidRPr="00FD59DA">
              <w:rPr>
                <w:rFonts w:ascii="Times New Roman" w:hAnsi="Times New Roman"/>
                <w:sz w:val="20"/>
                <w:szCs w:val="20"/>
                <w:lang w:val="sr-Cyrl-CS"/>
              </w:rPr>
              <w:t>д</w:t>
            </w:r>
            <w:r w:rsidRPr="00FD59DA">
              <w:rPr>
                <w:rFonts w:ascii="Times New Roman" w:hAnsi="Times New Roman"/>
                <w:sz w:val="20"/>
                <w:szCs w:val="20"/>
              </w:rPr>
              <w:t>ажбине</w:t>
            </w:r>
            <w:r w:rsidRPr="00FD59DA">
              <w:rPr>
                <w:rFonts w:ascii="Times New Roman" w:hAnsi="Times New Roman"/>
                <w:sz w:val="20"/>
                <w:szCs w:val="20"/>
                <w:lang w:val="sr-Cyrl-CS"/>
              </w:rPr>
              <w:t xml:space="preserve"> (1)</w:t>
            </w:r>
          </w:p>
        </w:tc>
        <w:tc>
          <w:tcPr>
            <w:tcW w:w="1439" w:type="dxa"/>
          </w:tcPr>
          <w:p w:rsidR="0047360D" w:rsidRPr="00FD59DA" w:rsidRDefault="0047360D" w:rsidP="00521730">
            <w:pPr>
              <w:pStyle w:val="NoSpacing"/>
              <w:jc w:val="center"/>
              <w:rPr>
                <w:rFonts w:ascii="Times New Roman" w:hAnsi="Times New Roman"/>
                <w:sz w:val="20"/>
                <w:szCs w:val="20"/>
                <w:lang w:val="sr-Cyrl-CS"/>
              </w:rPr>
            </w:pPr>
            <w:r w:rsidRPr="00FD59DA">
              <w:rPr>
                <w:rFonts w:ascii="Times New Roman" w:hAnsi="Times New Roman"/>
                <w:sz w:val="20"/>
                <w:szCs w:val="20"/>
              </w:rPr>
              <w:t>Основна</w:t>
            </w:r>
            <w:r w:rsidRPr="00FD59DA">
              <w:rPr>
                <w:rFonts w:ascii="Times New Roman" w:hAnsi="Times New Roman"/>
                <w:sz w:val="20"/>
                <w:szCs w:val="20"/>
                <w:lang w:val="sr-Cyrl-CS"/>
              </w:rPr>
              <w:t xml:space="preserve"> јединич.          ( 2)</w:t>
            </w:r>
          </w:p>
        </w:tc>
      </w:tr>
      <w:tr w:rsidR="0047360D" w:rsidRPr="00FD59DA" w:rsidTr="00521730">
        <w:tc>
          <w:tcPr>
            <w:tcW w:w="4248" w:type="dxa"/>
          </w:tcPr>
          <w:p w:rsidR="0047360D" w:rsidRPr="00FD59DA" w:rsidRDefault="0047360D" w:rsidP="00521730">
            <w:pPr>
              <w:pStyle w:val="NoSpacing"/>
              <w:rPr>
                <w:rFonts w:ascii="Times New Roman" w:hAnsi="Times New Roman"/>
                <w:sz w:val="20"/>
                <w:szCs w:val="20"/>
                <w:lang w:val="sr-Cyrl-CS"/>
              </w:rPr>
            </w:pPr>
            <w:r w:rsidRPr="00FD59DA">
              <w:rPr>
                <w:rFonts w:ascii="Times New Roman" w:hAnsi="Times New Roman"/>
                <w:sz w:val="20"/>
                <w:szCs w:val="20"/>
                <w:lang w:val="sr-Cyrl-CS"/>
              </w:rPr>
              <w:t>Мазут С</w:t>
            </w:r>
          </w:p>
        </w:tc>
        <w:tc>
          <w:tcPr>
            <w:tcW w:w="1260" w:type="dxa"/>
          </w:tcPr>
          <w:p w:rsidR="0047360D" w:rsidRPr="00FD59DA" w:rsidRDefault="0047360D" w:rsidP="00521730">
            <w:pPr>
              <w:pStyle w:val="NoSpacing"/>
              <w:jc w:val="center"/>
              <w:rPr>
                <w:rFonts w:ascii="Times New Roman" w:hAnsi="Times New Roman"/>
                <w:sz w:val="20"/>
                <w:szCs w:val="20"/>
              </w:rPr>
            </w:pPr>
          </w:p>
        </w:tc>
        <w:tc>
          <w:tcPr>
            <w:tcW w:w="1316" w:type="dxa"/>
          </w:tcPr>
          <w:p w:rsidR="0047360D" w:rsidRPr="00FD59DA" w:rsidRDefault="0047360D" w:rsidP="00521730">
            <w:pPr>
              <w:pStyle w:val="NoSpacing"/>
              <w:jc w:val="center"/>
              <w:rPr>
                <w:rFonts w:ascii="Times New Roman" w:hAnsi="Times New Roman"/>
                <w:sz w:val="20"/>
                <w:szCs w:val="20"/>
              </w:rPr>
            </w:pPr>
          </w:p>
        </w:tc>
        <w:tc>
          <w:tcPr>
            <w:tcW w:w="1260" w:type="dxa"/>
          </w:tcPr>
          <w:p w:rsidR="0047360D" w:rsidRPr="00FD59DA" w:rsidRDefault="0047360D" w:rsidP="00521730">
            <w:pPr>
              <w:pStyle w:val="NoSpacing"/>
              <w:jc w:val="center"/>
              <w:rPr>
                <w:rFonts w:ascii="Times New Roman" w:hAnsi="Times New Roman"/>
                <w:sz w:val="20"/>
                <w:szCs w:val="20"/>
              </w:rPr>
            </w:pPr>
          </w:p>
        </w:tc>
        <w:tc>
          <w:tcPr>
            <w:tcW w:w="1439" w:type="dxa"/>
          </w:tcPr>
          <w:p w:rsidR="0047360D" w:rsidRPr="00FD59DA" w:rsidRDefault="0047360D" w:rsidP="00521730">
            <w:pPr>
              <w:pStyle w:val="NoSpacing"/>
              <w:jc w:val="center"/>
              <w:rPr>
                <w:rFonts w:ascii="Times New Roman" w:hAnsi="Times New Roman"/>
                <w:sz w:val="20"/>
                <w:szCs w:val="20"/>
              </w:rPr>
            </w:pPr>
          </w:p>
        </w:tc>
      </w:tr>
      <w:tr w:rsidR="0047360D" w:rsidRPr="00FD59DA" w:rsidTr="00521730">
        <w:trPr>
          <w:trHeight w:val="1097"/>
        </w:trPr>
        <w:tc>
          <w:tcPr>
            <w:tcW w:w="9523" w:type="dxa"/>
            <w:gridSpan w:val="5"/>
          </w:tcPr>
          <w:p w:rsidR="0047360D" w:rsidRPr="00FD59DA" w:rsidRDefault="0047360D" w:rsidP="00521730">
            <w:pPr>
              <w:pStyle w:val="NoSpacing"/>
              <w:jc w:val="center"/>
              <w:rPr>
                <w:rFonts w:ascii="Times New Roman" w:hAnsi="Times New Roman"/>
                <w:b/>
                <w:sz w:val="20"/>
                <w:szCs w:val="20"/>
              </w:rPr>
            </w:pPr>
            <w:r w:rsidRPr="00FD59DA">
              <w:rPr>
                <w:rFonts w:ascii="Times New Roman" w:hAnsi="Times New Roman"/>
                <w:b/>
                <w:sz w:val="20"/>
                <w:szCs w:val="20"/>
              </w:rPr>
              <w:t>УСЛОВИ ПЛАЋАЊА</w:t>
            </w:r>
          </w:p>
          <w:p w:rsidR="0047360D" w:rsidRPr="00FD59DA" w:rsidRDefault="0047360D" w:rsidP="00521730">
            <w:pPr>
              <w:pStyle w:val="NoSpacing"/>
              <w:jc w:val="both"/>
              <w:rPr>
                <w:sz w:val="20"/>
                <w:szCs w:val="20"/>
                <w:lang w:val="sr-Cyrl-CS"/>
              </w:rPr>
            </w:pPr>
            <w:r w:rsidRPr="00FD59DA">
              <w:rPr>
                <w:rFonts w:ascii="Times New Roman" w:hAnsi="Times New Roman"/>
                <w:sz w:val="20"/>
                <w:szCs w:val="20"/>
              </w:rPr>
              <w:t xml:space="preserve">Целокупан износ </w:t>
            </w:r>
            <w:r w:rsidRPr="00FD59DA">
              <w:rPr>
                <w:rFonts w:ascii="Times New Roman" w:hAnsi="Times New Roman"/>
                <w:sz w:val="20"/>
                <w:szCs w:val="20"/>
                <w:lang w:val="ru-RU"/>
              </w:rPr>
              <w:t>по испостављеној фактури за појединачну испоруку мазута С</w:t>
            </w:r>
            <w:r w:rsidRPr="00FD59DA">
              <w:rPr>
                <w:rFonts w:ascii="Times New Roman" w:hAnsi="Times New Roman"/>
                <w:sz w:val="20"/>
                <w:szCs w:val="20"/>
              </w:rPr>
              <w:t xml:space="preserve"> уплатити у року од _____ дана од дана испостављања уредне фактуре за испоручено добро </w:t>
            </w:r>
          </w:p>
        </w:tc>
      </w:tr>
      <w:tr w:rsidR="0047360D" w:rsidRPr="00FD59DA" w:rsidTr="00521730">
        <w:trPr>
          <w:trHeight w:val="1349"/>
        </w:trPr>
        <w:tc>
          <w:tcPr>
            <w:tcW w:w="9523" w:type="dxa"/>
            <w:gridSpan w:val="5"/>
          </w:tcPr>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ГАРАНЦИЈА ПОНУЂАЧА</w:t>
            </w:r>
          </w:p>
          <w:p w:rsidR="0047360D" w:rsidRPr="00FD59DA" w:rsidRDefault="0047360D" w:rsidP="0053360A">
            <w:pPr>
              <w:pStyle w:val="NoSpacing"/>
              <w:ind w:firstLine="360"/>
              <w:jc w:val="both"/>
              <w:rPr>
                <w:rFonts w:ascii="Times New Roman" w:hAnsi="Times New Roman"/>
                <w:b/>
                <w:sz w:val="20"/>
                <w:szCs w:val="20"/>
              </w:rPr>
            </w:pPr>
            <w:r w:rsidRPr="00FD59DA">
              <w:rPr>
                <w:rFonts w:ascii="Times New Roman" w:eastAsia="Times New Roman" w:hAnsi="Times New Roman"/>
                <w:color w:val="000000"/>
                <w:sz w:val="20"/>
                <w:szCs w:val="20"/>
                <w:lang w:val="ru-RU"/>
              </w:rPr>
              <w:t xml:space="preserve">Понуђач гарантује поштовање обавеза које произилазе из важећих прописа о заштити на раду, запошљавању и условима рада, заштити животне средине, </w:t>
            </w:r>
            <w:r w:rsidR="0053360A">
              <w:rPr>
                <w:rFonts w:ascii="Times New Roman" w:eastAsia="Times New Roman" w:hAnsi="Times New Roman"/>
                <w:color w:val="000000"/>
                <w:sz w:val="20"/>
                <w:szCs w:val="20"/>
                <w:lang w:val="ru-RU"/>
              </w:rPr>
              <w:t>као и да немају забрану обављања делатности која је на снази у време подношења понуде.</w:t>
            </w:r>
          </w:p>
        </w:tc>
      </w:tr>
      <w:tr w:rsidR="0047360D" w:rsidRPr="00FD59DA" w:rsidTr="00521730">
        <w:trPr>
          <w:trHeight w:val="377"/>
        </w:trPr>
        <w:tc>
          <w:tcPr>
            <w:tcW w:w="9523" w:type="dxa"/>
            <w:gridSpan w:val="5"/>
          </w:tcPr>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РОК ВАЖЕЊА ПОНУДЕ</w:t>
            </w:r>
          </w:p>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sz w:val="20"/>
                <w:szCs w:val="20"/>
                <w:lang w:val="sr-Cyrl-CS"/>
              </w:rPr>
              <w:t xml:space="preserve">Рок важења понуде је </w:t>
            </w:r>
            <w:r w:rsidRPr="00FD59DA">
              <w:rPr>
                <w:rFonts w:ascii="Times New Roman" w:hAnsi="Times New Roman"/>
                <w:sz w:val="20"/>
                <w:szCs w:val="20"/>
                <w:lang w:val="ru-RU"/>
              </w:rPr>
              <w:t xml:space="preserve"> ____ </w:t>
            </w:r>
            <w:r w:rsidRPr="00FD59DA">
              <w:rPr>
                <w:rFonts w:ascii="Times New Roman" w:hAnsi="Times New Roman"/>
                <w:sz w:val="20"/>
                <w:szCs w:val="20"/>
                <w:lang w:val="sr-Cyrl-CS"/>
              </w:rPr>
              <w:t>дана од дана отварања понуда</w:t>
            </w:r>
          </w:p>
        </w:tc>
      </w:tr>
    </w:tbl>
    <w:p w:rsidR="0047360D" w:rsidRPr="00FD59DA" w:rsidRDefault="0047360D" w:rsidP="0047360D">
      <w:pPr>
        <w:pStyle w:val="NoSpacing"/>
        <w:jc w:val="both"/>
        <w:rPr>
          <w:rFonts w:ascii="Times New Roman" w:hAnsi="Times New Roman"/>
          <w:b/>
          <w:sz w:val="20"/>
          <w:szCs w:val="20"/>
          <w:lang w:val="sr-Cyrl-CS"/>
        </w:rPr>
      </w:pPr>
    </w:p>
    <w:p w:rsidR="0047360D" w:rsidRPr="00FD59DA" w:rsidRDefault="0047360D" w:rsidP="0047360D">
      <w:pPr>
        <w:pStyle w:val="NoSpacing"/>
        <w:jc w:val="both"/>
        <w:rPr>
          <w:rFonts w:ascii="Times New Roman" w:hAnsi="Times New Roman"/>
          <w:b/>
          <w:sz w:val="20"/>
          <w:szCs w:val="20"/>
          <w:lang w:val="sr-Cyrl-CS"/>
        </w:rPr>
      </w:pPr>
    </w:p>
    <w:p w:rsidR="0047360D" w:rsidRPr="00FD59DA" w:rsidRDefault="0047360D" w:rsidP="0047360D">
      <w:pPr>
        <w:pStyle w:val="NoSpacing"/>
        <w:jc w:val="both"/>
        <w:rPr>
          <w:rFonts w:ascii="Times Cirilica" w:hAnsi="Times Cirilica"/>
          <w:sz w:val="20"/>
          <w:szCs w:val="20"/>
          <w:lang w:val="sr-Cyrl-CS"/>
        </w:rPr>
      </w:pPr>
      <w:r w:rsidRPr="00FD59DA">
        <w:rPr>
          <w:rFonts w:ascii="Times New Roman" w:hAnsi="Times New Roman"/>
          <w:sz w:val="20"/>
          <w:szCs w:val="20"/>
          <w:lang w:val="sr-Cyrl-CS"/>
        </w:rPr>
        <w:t>Место:</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47360D">
      <w:pPr>
        <w:pStyle w:val="NoSpacing"/>
        <w:jc w:val="both"/>
        <w:rPr>
          <w:rFonts w:ascii="Times Cirilica" w:hAnsi="Times Cirilica"/>
          <w:sz w:val="20"/>
          <w:szCs w:val="20"/>
          <w:lang w:val="sr-Cyrl-CS"/>
        </w:rPr>
      </w:pPr>
      <w:r w:rsidRPr="00FD59DA">
        <w:rPr>
          <w:rFonts w:ascii="Times New Roman" w:hAnsi="Times New Roman"/>
          <w:sz w:val="20"/>
          <w:szCs w:val="20"/>
          <w:lang w:val="sr-Cyrl-CS"/>
        </w:rPr>
        <w:t>Датум:</w:t>
      </w:r>
    </w:p>
    <w:p w:rsidR="0047360D" w:rsidRPr="00FD59DA" w:rsidRDefault="0047360D" w:rsidP="0047360D">
      <w:pPr>
        <w:pStyle w:val="NoSpacing"/>
        <w:jc w:val="both"/>
        <w:rPr>
          <w:rFonts w:ascii="Times Cirilica" w:hAnsi="Times Cirilica"/>
          <w:sz w:val="20"/>
          <w:szCs w:val="20"/>
          <w:lang w:val="sr-Cyrl-CS"/>
        </w:rPr>
      </w:pPr>
    </w:p>
    <w:p w:rsidR="0047360D" w:rsidRDefault="00FD59DA" w:rsidP="0047360D">
      <w:pPr>
        <w:pStyle w:val="NoSpacing"/>
        <w:ind w:left="6372" w:firstLine="708"/>
        <w:jc w:val="both"/>
        <w:rPr>
          <w:rFonts w:ascii="Times New Roman" w:hAnsi="Times New Roman"/>
          <w:sz w:val="20"/>
          <w:szCs w:val="20"/>
        </w:rPr>
      </w:pPr>
      <w:r>
        <w:rPr>
          <w:rFonts w:ascii="Times New Roman" w:hAnsi="Times New Roman"/>
          <w:sz w:val="20"/>
          <w:szCs w:val="20"/>
        </w:rPr>
        <w:t xml:space="preserve">            </w:t>
      </w:r>
      <w:r w:rsidR="0047360D" w:rsidRPr="00FD59DA">
        <w:rPr>
          <w:rFonts w:ascii="Times New Roman" w:hAnsi="Times New Roman"/>
          <w:sz w:val="20"/>
          <w:szCs w:val="20"/>
          <w:lang w:val="sr-Cyrl-CS"/>
        </w:rPr>
        <w:t>Потпис:</w:t>
      </w:r>
    </w:p>
    <w:p w:rsidR="00FD59DA" w:rsidRPr="00FD59DA" w:rsidRDefault="00FD59DA" w:rsidP="0047360D">
      <w:pPr>
        <w:pStyle w:val="NoSpacing"/>
        <w:ind w:left="6372" w:firstLine="708"/>
        <w:jc w:val="both"/>
        <w:rPr>
          <w:rFonts w:ascii="Times Cirilica" w:hAnsi="Times Cirilica"/>
          <w:sz w:val="20"/>
          <w:szCs w:val="20"/>
        </w:rPr>
      </w:pPr>
      <w:r>
        <w:rPr>
          <w:rFonts w:ascii="Times New Roman" w:hAnsi="Times New Roman"/>
          <w:sz w:val="20"/>
          <w:szCs w:val="20"/>
        </w:rPr>
        <w:t>______________________</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47360D">
      <w:pPr>
        <w:pStyle w:val="NoSpacing"/>
        <w:ind w:left="5664" w:firstLine="708"/>
        <w:jc w:val="both"/>
        <w:rPr>
          <w:rFonts w:ascii="Times New Roman" w:hAnsi="Times New Roman"/>
          <w:b/>
          <w:sz w:val="20"/>
          <w:szCs w:val="20"/>
          <w:lang w:val="sr-Cyrl-CS"/>
        </w:rPr>
      </w:pPr>
      <w:r w:rsidRPr="00FD59DA">
        <w:rPr>
          <w:rFonts w:ascii="Times New Roman" w:hAnsi="Times New Roman"/>
          <w:b/>
          <w:sz w:val="20"/>
          <w:szCs w:val="20"/>
          <w:lang w:val="sr-Cyrl-CS"/>
        </w:rPr>
        <w:t>МП</w:t>
      </w:r>
    </w:p>
    <w:p w:rsidR="0047360D" w:rsidRDefault="0047360D" w:rsidP="00D2210C">
      <w:pPr>
        <w:tabs>
          <w:tab w:val="num" w:pos="1080"/>
        </w:tabs>
        <w:suppressAutoHyphens/>
        <w:spacing w:after="0" w:line="240" w:lineRule="auto"/>
        <w:rPr>
          <w:rFonts w:ascii="Times New Roman" w:hAnsi="Times New Roman" w:cs="Times New Roman"/>
          <w:sz w:val="20"/>
          <w:szCs w:val="20"/>
        </w:rPr>
      </w:pPr>
    </w:p>
    <w:p w:rsidR="00B36D27" w:rsidRDefault="00B36D27" w:rsidP="00D2210C">
      <w:pPr>
        <w:tabs>
          <w:tab w:val="num" w:pos="1080"/>
        </w:tabs>
        <w:suppressAutoHyphens/>
        <w:spacing w:after="0" w:line="240" w:lineRule="auto"/>
        <w:rPr>
          <w:rFonts w:ascii="Times New Roman" w:hAnsi="Times New Roman" w:cs="Times New Roman"/>
          <w:sz w:val="20"/>
          <w:szCs w:val="20"/>
        </w:rPr>
      </w:pPr>
    </w:p>
    <w:p w:rsidR="00B36D27" w:rsidRPr="00C1302A" w:rsidRDefault="00B36D27" w:rsidP="00D2210C">
      <w:pPr>
        <w:tabs>
          <w:tab w:val="num" w:pos="1080"/>
        </w:tabs>
        <w:suppressAutoHyphens/>
        <w:spacing w:after="0" w:line="240" w:lineRule="auto"/>
        <w:rPr>
          <w:rFonts w:ascii="Times New Roman" w:hAnsi="Times New Roman" w:cs="Times New Roman"/>
          <w:sz w:val="20"/>
          <w:szCs w:val="20"/>
        </w:rPr>
      </w:pPr>
    </w:p>
    <w:p w:rsidR="00B36D27" w:rsidRDefault="00B36D27"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446D5" w:rsidRDefault="00A446D5" w:rsidP="00D2210C">
      <w:pPr>
        <w:tabs>
          <w:tab w:val="num" w:pos="1080"/>
        </w:tabs>
        <w:suppressAutoHyphens/>
        <w:spacing w:after="0" w:line="240" w:lineRule="auto"/>
        <w:rPr>
          <w:rFonts w:ascii="Times New Roman" w:hAnsi="Times New Roman" w:cs="Times New Roman"/>
          <w:sz w:val="20"/>
          <w:szCs w:val="20"/>
        </w:rPr>
      </w:pPr>
    </w:p>
    <w:p w:rsidR="00A630A3" w:rsidRDefault="00A630A3" w:rsidP="00D2210C">
      <w:pPr>
        <w:tabs>
          <w:tab w:val="num" w:pos="1080"/>
        </w:tabs>
        <w:suppressAutoHyphens/>
        <w:spacing w:after="0" w:line="240" w:lineRule="auto"/>
        <w:rPr>
          <w:rFonts w:ascii="Times New Roman" w:hAnsi="Times New Roman" w:cs="Times New Roman"/>
          <w:sz w:val="20"/>
          <w:szCs w:val="20"/>
        </w:rPr>
      </w:pPr>
    </w:p>
    <w:p w:rsidR="00A630A3" w:rsidRDefault="00A630A3" w:rsidP="00D2210C">
      <w:pPr>
        <w:tabs>
          <w:tab w:val="num" w:pos="1080"/>
        </w:tabs>
        <w:suppressAutoHyphens/>
        <w:spacing w:after="0" w:line="240" w:lineRule="auto"/>
        <w:rPr>
          <w:rFonts w:ascii="Times New Roman" w:hAnsi="Times New Roman" w:cs="Times New Roman"/>
          <w:sz w:val="20"/>
          <w:szCs w:val="20"/>
        </w:rPr>
      </w:pPr>
    </w:p>
    <w:p w:rsidR="00A630A3" w:rsidRDefault="00A630A3" w:rsidP="00D2210C">
      <w:pPr>
        <w:tabs>
          <w:tab w:val="num" w:pos="1080"/>
        </w:tabs>
        <w:suppressAutoHyphens/>
        <w:spacing w:after="0" w:line="240" w:lineRule="auto"/>
        <w:rPr>
          <w:rFonts w:ascii="Times New Roman" w:hAnsi="Times New Roman" w:cs="Times New Roman"/>
          <w:sz w:val="20"/>
          <w:szCs w:val="20"/>
        </w:rPr>
      </w:pPr>
    </w:p>
    <w:p w:rsidR="00A630A3" w:rsidRPr="00A446D5" w:rsidRDefault="00A630A3" w:rsidP="00D2210C">
      <w:pPr>
        <w:tabs>
          <w:tab w:val="num" w:pos="1080"/>
        </w:tabs>
        <w:suppressAutoHyphens/>
        <w:spacing w:after="0" w:line="240" w:lineRule="auto"/>
        <w:rPr>
          <w:rFonts w:ascii="Times New Roman" w:hAnsi="Times New Roman" w:cs="Times New Roman"/>
          <w:sz w:val="20"/>
          <w:szCs w:val="20"/>
        </w:rPr>
      </w:pPr>
    </w:p>
    <w:p w:rsidR="00B36D27" w:rsidRPr="00FD59DA" w:rsidRDefault="00B36D27" w:rsidP="00D2210C">
      <w:pPr>
        <w:tabs>
          <w:tab w:val="num" w:pos="1080"/>
        </w:tabs>
        <w:suppressAutoHyphens/>
        <w:spacing w:after="0" w:line="240" w:lineRule="auto"/>
        <w:rPr>
          <w:rFonts w:ascii="Times New Roman" w:hAnsi="Times New Roman" w:cs="Times New Roman"/>
          <w:sz w:val="20"/>
          <w:szCs w:val="20"/>
        </w:rPr>
      </w:pPr>
    </w:p>
    <w:p w:rsidR="0047360D" w:rsidRPr="00FD59DA" w:rsidRDefault="0035578D" w:rsidP="00313B49">
      <w:pPr>
        <w:pStyle w:val="NoSpacing"/>
        <w:jc w:val="right"/>
        <w:rPr>
          <w:rFonts w:ascii="Times New Roman" w:hAnsi="Times New Roman"/>
          <w:b/>
          <w:sz w:val="20"/>
          <w:szCs w:val="20"/>
          <w:lang w:val="sr-Cyrl-CS"/>
        </w:rPr>
      </w:pPr>
      <w:r w:rsidRPr="00FD59DA">
        <w:rPr>
          <w:rFonts w:ascii="Times New Roman" w:hAnsi="Times New Roman"/>
          <w:b/>
          <w:sz w:val="20"/>
          <w:szCs w:val="20"/>
          <w:lang w:val="sr-Cyrl-CS"/>
        </w:rPr>
        <w:t>ОБ-6</w:t>
      </w:r>
    </w:p>
    <w:p w:rsidR="00C1302A" w:rsidRDefault="00C1302A" w:rsidP="0047360D">
      <w:pPr>
        <w:pStyle w:val="NoSpacing"/>
        <w:jc w:val="center"/>
        <w:rPr>
          <w:rFonts w:ascii="Times New Roman" w:hAnsi="Times New Roman"/>
          <w:b/>
          <w:sz w:val="20"/>
          <w:szCs w:val="20"/>
          <w:lang w:val="sr-Cyrl-CS"/>
        </w:rPr>
      </w:pPr>
    </w:p>
    <w:p w:rsidR="00C1302A" w:rsidRDefault="00C1302A" w:rsidP="0047360D">
      <w:pPr>
        <w:pStyle w:val="NoSpacing"/>
        <w:jc w:val="center"/>
        <w:rPr>
          <w:rFonts w:ascii="Times New Roman" w:hAnsi="Times New Roman"/>
          <w:b/>
          <w:sz w:val="20"/>
          <w:szCs w:val="20"/>
          <w:lang w:val="sr-Cyrl-CS"/>
        </w:rPr>
      </w:pPr>
    </w:p>
    <w:p w:rsidR="00A446D5" w:rsidRDefault="00A446D5" w:rsidP="0047360D">
      <w:pPr>
        <w:pStyle w:val="NoSpacing"/>
        <w:jc w:val="center"/>
        <w:rPr>
          <w:rFonts w:ascii="Times New Roman" w:hAnsi="Times New Roman"/>
          <w:b/>
          <w:sz w:val="20"/>
          <w:szCs w:val="20"/>
          <w:lang w:val="sr-Cyrl-CS"/>
        </w:rPr>
      </w:pPr>
    </w:p>
    <w:p w:rsidR="00A446D5" w:rsidRDefault="00A446D5" w:rsidP="0047360D">
      <w:pPr>
        <w:pStyle w:val="NoSpacing"/>
        <w:jc w:val="center"/>
        <w:rPr>
          <w:rFonts w:ascii="Times New Roman" w:hAnsi="Times New Roman"/>
          <w:b/>
          <w:sz w:val="20"/>
          <w:szCs w:val="20"/>
          <w:lang w:val="sr-Cyrl-CS"/>
        </w:rPr>
      </w:pPr>
    </w:p>
    <w:p w:rsidR="00C1302A" w:rsidRDefault="00C1302A" w:rsidP="0047360D">
      <w:pPr>
        <w:pStyle w:val="NoSpacing"/>
        <w:jc w:val="center"/>
        <w:rPr>
          <w:rFonts w:ascii="Times New Roman" w:hAnsi="Times New Roman"/>
          <w:b/>
          <w:sz w:val="20"/>
          <w:szCs w:val="20"/>
          <w:lang w:val="sr-Cyrl-CS"/>
        </w:rPr>
      </w:pPr>
    </w:p>
    <w:p w:rsidR="00C1302A" w:rsidRDefault="00C1302A" w:rsidP="0047360D">
      <w:pPr>
        <w:pStyle w:val="NoSpacing"/>
        <w:jc w:val="center"/>
        <w:rPr>
          <w:rFonts w:ascii="Times New Roman" w:hAnsi="Times New Roman"/>
          <w:b/>
          <w:sz w:val="20"/>
          <w:szCs w:val="20"/>
          <w:lang w:val="sr-Cyrl-CS"/>
        </w:rPr>
      </w:pPr>
    </w:p>
    <w:p w:rsidR="0047360D" w:rsidRPr="00FD59DA" w:rsidRDefault="0035578D" w:rsidP="0047360D">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ОБРАЗАЦ ТРОШКОВА ПРИПРЕМЕ ПОНУДЕ</w:t>
      </w:r>
    </w:p>
    <w:p w:rsidR="0047360D" w:rsidRPr="00FD59DA" w:rsidRDefault="0047360D" w:rsidP="0047360D">
      <w:pPr>
        <w:pStyle w:val="NoSpacing"/>
        <w:jc w:val="both"/>
        <w:rPr>
          <w:rFonts w:ascii="Times New Roman" w:hAnsi="Times New Roman"/>
          <w:b/>
          <w:sz w:val="20"/>
          <w:szCs w:val="20"/>
          <w:lang w:val="sr-Cyrl-CS"/>
        </w:rPr>
      </w:pPr>
    </w:p>
    <w:p w:rsidR="0047360D" w:rsidRPr="00A630A3" w:rsidRDefault="0047360D" w:rsidP="0047360D">
      <w:pPr>
        <w:pStyle w:val="NoSpacing"/>
        <w:jc w:val="both"/>
        <w:rPr>
          <w:rFonts w:ascii="Times New Roman" w:hAnsi="Times New Roman"/>
          <w:sz w:val="20"/>
          <w:szCs w:val="20"/>
          <w:u w:val="single"/>
          <w:lang w:val="en-US"/>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lang w:val="ru-RU"/>
        </w:rPr>
        <w:t>2/Д/</w:t>
      </w:r>
      <w:r w:rsidR="001E02BD">
        <w:rPr>
          <w:rFonts w:ascii="Times New Roman" w:hAnsi="Times New Roman"/>
          <w:sz w:val="20"/>
          <w:szCs w:val="20"/>
          <w:lang w:val="ru-RU"/>
        </w:rPr>
        <w:t>58</w:t>
      </w:r>
      <w:r w:rsidR="005332C7">
        <w:rPr>
          <w:rFonts w:ascii="Times New Roman" w:hAnsi="Times New Roman"/>
          <w:sz w:val="20"/>
          <w:szCs w:val="20"/>
          <w:lang w:val="ru-RU"/>
        </w:rPr>
        <w:t>8</w:t>
      </w:r>
      <w:r w:rsidRPr="00FD59DA">
        <w:rPr>
          <w:rFonts w:ascii="Times New Roman" w:hAnsi="Times New Roman"/>
          <w:sz w:val="20"/>
          <w:szCs w:val="20"/>
          <w:lang w:val="ru-RU"/>
        </w:rPr>
        <w:t>-201</w:t>
      </w:r>
      <w:r w:rsidR="005332C7">
        <w:rPr>
          <w:rFonts w:ascii="Times New Roman" w:hAnsi="Times New Roman"/>
          <w:sz w:val="20"/>
          <w:szCs w:val="20"/>
          <w:lang w:val="ru-RU"/>
        </w:rPr>
        <w:t>9</w:t>
      </w:r>
    </w:p>
    <w:p w:rsidR="0047360D" w:rsidRPr="00FD59DA" w:rsidRDefault="0047360D" w:rsidP="0047360D">
      <w:pPr>
        <w:pStyle w:val="NoSpacing"/>
        <w:jc w:val="both"/>
        <w:rPr>
          <w:rFonts w:ascii="Times New Roman" w:hAnsi="Times New Roman"/>
          <w:b/>
          <w:sz w:val="20"/>
          <w:szCs w:val="20"/>
          <w:lang w:val="sr-Cyrl-CS"/>
        </w:rPr>
      </w:pPr>
    </w:p>
    <w:p w:rsidR="0047360D" w:rsidRPr="00FD59DA" w:rsidRDefault="0047360D" w:rsidP="0047360D">
      <w:pPr>
        <w:pStyle w:val="NoSpacing"/>
        <w:jc w:val="both"/>
        <w:rPr>
          <w:rFonts w:ascii="Times New Roman" w:hAnsi="Times New Roman"/>
          <w:b/>
          <w:sz w:val="20"/>
          <w:szCs w:val="20"/>
        </w:rPr>
      </w:pPr>
    </w:p>
    <w:tbl>
      <w:tblPr>
        <w:tblStyle w:val="TableGrid"/>
        <w:tblW w:w="0" w:type="auto"/>
        <w:tblLook w:val="01E0"/>
      </w:tblPr>
      <w:tblGrid>
        <w:gridCol w:w="2628"/>
        <w:gridCol w:w="1624"/>
        <w:gridCol w:w="2516"/>
        <w:gridCol w:w="2519"/>
      </w:tblGrid>
      <w:tr w:rsidR="0047360D" w:rsidRPr="00FD59DA" w:rsidTr="00521730">
        <w:tc>
          <w:tcPr>
            <w:tcW w:w="9287" w:type="dxa"/>
            <w:gridSpan w:val="4"/>
          </w:tcPr>
          <w:p w:rsidR="0047360D" w:rsidRPr="00FD59DA" w:rsidRDefault="0047360D" w:rsidP="00521730">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ОПШТИ ПОДАЦИ ПОНУЂАЧА</w:t>
            </w:r>
          </w:p>
        </w:tc>
      </w:tr>
      <w:tr w:rsidR="0047360D" w:rsidRPr="00FD59DA" w:rsidTr="00521730">
        <w:trPr>
          <w:trHeight w:val="125"/>
        </w:trPr>
        <w:tc>
          <w:tcPr>
            <w:tcW w:w="2628" w:type="dxa"/>
          </w:tcPr>
          <w:p w:rsidR="0047360D" w:rsidRPr="00FD59DA" w:rsidRDefault="0047360D" w:rsidP="00521730">
            <w:pPr>
              <w:pStyle w:val="NoSpacing"/>
              <w:rPr>
                <w:rFonts w:ascii="Times New Roman" w:hAnsi="Times New Roman"/>
                <w:sz w:val="20"/>
                <w:szCs w:val="20"/>
              </w:rPr>
            </w:pPr>
            <w:r w:rsidRPr="00FD59DA">
              <w:rPr>
                <w:rFonts w:ascii="Times New Roman" w:hAnsi="Times New Roman"/>
                <w:sz w:val="20"/>
                <w:szCs w:val="20"/>
              </w:rPr>
              <w:t>НАЗИВ</w:t>
            </w:r>
          </w:p>
        </w:tc>
        <w:tc>
          <w:tcPr>
            <w:tcW w:w="6659" w:type="dxa"/>
            <w:gridSpan w:val="3"/>
          </w:tcPr>
          <w:p w:rsidR="0047360D" w:rsidRPr="00FD59DA" w:rsidRDefault="0047360D" w:rsidP="00521730">
            <w:pPr>
              <w:pStyle w:val="NoSpacing"/>
              <w:jc w:val="both"/>
              <w:rPr>
                <w:rFonts w:ascii="Times New Roman" w:hAnsi="Times New Roman"/>
                <w:b/>
                <w:sz w:val="20"/>
                <w:szCs w:val="20"/>
                <w:lang w:val="sr-Cyrl-CS"/>
              </w:rPr>
            </w:pPr>
          </w:p>
        </w:tc>
      </w:tr>
      <w:tr w:rsidR="0047360D" w:rsidRPr="00FD59DA" w:rsidTr="00521730">
        <w:tc>
          <w:tcPr>
            <w:tcW w:w="2628" w:type="dxa"/>
          </w:tcPr>
          <w:p w:rsidR="0047360D" w:rsidRPr="00FD59DA" w:rsidRDefault="0047360D" w:rsidP="00521730">
            <w:pPr>
              <w:pStyle w:val="NoSpacing"/>
              <w:rPr>
                <w:rFonts w:ascii="Times New Roman" w:hAnsi="Times New Roman"/>
                <w:sz w:val="20"/>
                <w:szCs w:val="20"/>
              </w:rPr>
            </w:pPr>
            <w:r w:rsidRPr="00FD59DA">
              <w:rPr>
                <w:rFonts w:ascii="Times New Roman" w:hAnsi="Times New Roman"/>
                <w:sz w:val="20"/>
                <w:szCs w:val="20"/>
              </w:rPr>
              <w:t>СЕДИШТЕ</w:t>
            </w:r>
          </w:p>
        </w:tc>
        <w:tc>
          <w:tcPr>
            <w:tcW w:w="6659" w:type="dxa"/>
            <w:gridSpan w:val="3"/>
          </w:tcPr>
          <w:p w:rsidR="0047360D" w:rsidRPr="00FD59DA" w:rsidRDefault="0047360D" w:rsidP="00521730">
            <w:pPr>
              <w:pStyle w:val="NoSpacing"/>
              <w:jc w:val="both"/>
              <w:rPr>
                <w:rFonts w:ascii="Times New Roman" w:hAnsi="Times New Roman"/>
                <w:b/>
                <w:sz w:val="20"/>
                <w:szCs w:val="20"/>
                <w:lang w:val="sr-Cyrl-CS"/>
              </w:rPr>
            </w:pPr>
          </w:p>
        </w:tc>
      </w:tr>
      <w:tr w:rsidR="0047360D" w:rsidRPr="00FD59DA" w:rsidTr="00521730">
        <w:tc>
          <w:tcPr>
            <w:tcW w:w="2628" w:type="dxa"/>
          </w:tcPr>
          <w:p w:rsidR="0047360D" w:rsidRPr="00FD59DA" w:rsidRDefault="0047360D" w:rsidP="00521730">
            <w:pPr>
              <w:pStyle w:val="NoSpacing"/>
              <w:rPr>
                <w:rFonts w:ascii="Times New Roman" w:hAnsi="Times New Roman"/>
                <w:sz w:val="20"/>
                <w:szCs w:val="20"/>
              </w:rPr>
            </w:pPr>
            <w:r w:rsidRPr="00FD59DA">
              <w:rPr>
                <w:rFonts w:ascii="Times New Roman" w:hAnsi="Times New Roman"/>
                <w:sz w:val="20"/>
                <w:szCs w:val="20"/>
              </w:rPr>
              <w:t>Е-АДРЕСА</w:t>
            </w:r>
          </w:p>
        </w:tc>
        <w:tc>
          <w:tcPr>
            <w:tcW w:w="6659" w:type="dxa"/>
            <w:gridSpan w:val="3"/>
          </w:tcPr>
          <w:p w:rsidR="0047360D" w:rsidRPr="00FD59DA" w:rsidRDefault="0047360D" w:rsidP="00521730">
            <w:pPr>
              <w:pStyle w:val="NoSpacing"/>
              <w:jc w:val="both"/>
              <w:rPr>
                <w:rFonts w:ascii="Times New Roman" w:hAnsi="Times New Roman"/>
                <w:b/>
                <w:sz w:val="20"/>
                <w:szCs w:val="20"/>
                <w:lang w:val="sr-Cyrl-CS"/>
              </w:rPr>
            </w:pPr>
          </w:p>
        </w:tc>
      </w:tr>
      <w:tr w:rsidR="0047360D" w:rsidRPr="00FD59DA" w:rsidTr="00521730">
        <w:tc>
          <w:tcPr>
            <w:tcW w:w="2628" w:type="dxa"/>
          </w:tcPr>
          <w:p w:rsidR="0047360D" w:rsidRPr="00FD59DA" w:rsidRDefault="0047360D" w:rsidP="00521730">
            <w:pPr>
              <w:pStyle w:val="NoSpacing"/>
              <w:rPr>
                <w:rFonts w:ascii="Times New Roman" w:hAnsi="Times New Roman"/>
                <w:sz w:val="20"/>
                <w:szCs w:val="20"/>
              </w:rPr>
            </w:pPr>
            <w:r w:rsidRPr="00FD59DA">
              <w:rPr>
                <w:rFonts w:ascii="Times New Roman" w:hAnsi="Times New Roman"/>
                <w:sz w:val="20"/>
                <w:szCs w:val="20"/>
              </w:rPr>
              <w:t>ПИБ</w:t>
            </w:r>
          </w:p>
        </w:tc>
        <w:tc>
          <w:tcPr>
            <w:tcW w:w="6659" w:type="dxa"/>
            <w:gridSpan w:val="3"/>
          </w:tcPr>
          <w:p w:rsidR="0047360D" w:rsidRPr="00FD59DA" w:rsidRDefault="0047360D" w:rsidP="00521730">
            <w:pPr>
              <w:pStyle w:val="NoSpacing"/>
              <w:jc w:val="both"/>
              <w:rPr>
                <w:rFonts w:ascii="Times New Roman" w:hAnsi="Times New Roman"/>
                <w:b/>
                <w:sz w:val="20"/>
                <w:szCs w:val="20"/>
                <w:lang w:val="sr-Cyrl-CS"/>
              </w:rPr>
            </w:pPr>
          </w:p>
        </w:tc>
      </w:tr>
      <w:tr w:rsidR="0047360D" w:rsidRPr="00FD59DA" w:rsidTr="00521730">
        <w:tc>
          <w:tcPr>
            <w:tcW w:w="2628" w:type="dxa"/>
          </w:tcPr>
          <w:p w:rsidR="0047360D" w:rsidRPr="00FD59DA" w:rsidRDefault="0047360D" w:rsidP="00521730">
            <w:pPr>
              <w:pStyle w:val="NoSpacing"/>
              <w:rPr>
                <w:rFonts w:ascii="Times New Roman" w:hAnsi="Times New Roman"/>
                <w:sz w:val="20"/>
                <w:szCs w:val="20"/>
              </w:rPr>
            </w:pPr>
            <w:r w:rsidRPr="00FD59DA">
              <w:rPr>
                <w:rFonts w:ascii="Times New Roman" w:hAnsi="Times New Roman"/>
                <w:sz w:val="20"/>
                <w:szCs w:val="20"/>
              </w:rPr>
              <w:t>МАТИЧНИ БРОЈ</w:t>
            </w:r>
          </w:p>
        </w:tc>
        <w:tc>
          <w:tcPr>
            <w:tcW w:w="6659" w:type="dxa"/>
            <w:gridSpan w:val="3"/>
          </w:tcPr>
          <w:p w:rsidR="0047360D" w:rsidRPr="00FD59DA" w:rsidRDefault="0047360D" w:rsidP="00521730">
            <w:pPr>
              <w:pStyle w:val="NoSpacing"/>
              <w:jc w:val="both"/>
              <w:rPr>
                <w:rFonts w:ascii="Times New Roman" w:hAnsi="Times New Roman"/>
                <w:b/>
                <w:sz w:val="20"/>
                <w:szCs w:val="20"/>
                <w:lang w:val="sr-Cyrl-CS"/>
              </w:rPr>
            </w:pPr>
          </w:p>
        </w:tc>
      </w:tr>
      <w:tr w:rsidR="0047360D" w:rsidRPr="00FD59DA" w:rsidTr="00521730">
        <w:trPr>
          <w:trHeight w:val="197"/>
        </w:trPr>
        <w:tc>
          <w:tcPr>
            <w:tcW w:w="2628" w:type="dxa"/>
          </w:tcPr>
          <w:p w:rsidR="0047360D" w:rsidRPr="00FD59DA" w:rsidRDefault="0047360D" w:rsidP="00521730">
            <w:pPr>
              <w:pStyle w:val="NoSpacing"/>
              <w:rPr>
                <w:rFonts w:ascii="Times New Roman" w:hAnsi="Times New Roman"/>
                <w:sz w:val="20"/>
                <w:szCs w:val="20"/>
                <w:lang w:val="sr-Cyrl-CS"/>
              </w:rPr>
            </w:pPr>
            <w:r w:rsidRPr="00FD59DA">
              <w:rPr>
                <w:rFonts w:ascii="Times New Roman" w:hAnsi="Times New Roman"/>
                <w:sz w:val="20"/>
                <w:szCs w:val="20"/>
              </w:rPr>
              <w:t>КОНТАКТ ОСОБА</w:t>
            </w:r>
            <w:r w:rsidRPr="00FD59DA">
              <w:rPr>
                <w:rFonts w:ascii="Times New Roman" w:hAnsi="Times New Roman"/>
                <w:sz w:val="20"/>
                <w:szCs w:val="20"/>
                <w:lang w:val="sr-Cyrl-CS"/>
              </w:rPr>
              <w:t xml:space="preserve"> (Име и број телефона)</w:t>
            </w:r>
          </w:p>
        </w:tc>
        <w:tc>
          <w:tcPr>
            <w:tcW w:w="6659" w:type="dxa"/>
            <w:gridSpan w:val="3"/>
          </w:tcPr>
          <w:p w:rsidR="0047360D" w:rsidRPr="00FD59DA" w:rsidRDefault="0047360D" w:rsidP="00521730">
            <w:pPr>
              <w:pStyle w:val="NoSpacing"/>
              <w:jc w:val="both"/>
              <w:rPr>
                <w:rFonts w:ascii="Times New Roman" w:hAnsi="Times New Roman"/>
                <w:b/>
                <w:sz w:val="20"/>
                <w:szCs w:val="20"/>
                <w:lang w:val="sr-Cyrl-CS"/>
              </w:rPr>
            </w:pPr>
          </w:p>
        </w:tc>
      </w:tr>
      <w:tr w:rsidR="0047360D" w:rsidRPr="00FD59DA" w:rsidTr="00521730">
        <w:trPr>
          <w:trHeight w:val="448"/>
        </w:trPr>
        <w:tc>
          <w:tcPr>
            <w:tcW w:w="4252" w:type="dxa"/>
            <w:gridSpan w:val="2"/>
            <w:vMerge w:val="restart"/>
          </w:tcPr>
          <w:p w:rsidR="0047360D" w:rsidRPr="00FD59DA" w:rsidRDefault="0047360D" w:rsidP="00521730">
            <w:pPr>
              <w:pStyle w:val="NoSpacing"/>
              <w:jc w:val="center"/>
              <w:rPr>
                <w:rFonts w:ascii="Times New Roman" w:hAnsi="Times New Roman"/>
                <w:b/>
                <w:sz w:val="20"/>
                <w:szCs w:val="20"/>
                <w:lang w:val="sr-Cyrl-CS"/>
              </w:rPr>
            </w:pPr>
            <w:r w:rsidRPr="00FD59DA">
              <w:rPr>
                <w:rStyle w:val="Bodytext"/>
                <w:rFonts w:ascii="Times New Roman" w:hAnsi="Times New Roman"/>
                <w:b/>
                <w:color w:val="000000"/>
                <w:sz w:val="20"/>
                <w:szCs w:val="20"/>
                <w:lang w:val="sr-Cyrl-CS" w:eastAsia="sr-Cyrl-CS"/>
              </w:rPr>
              <w:t>Т</w:t>
            </w:r>
            <w:r w:rsidRPr="00FD59DA">
              <w:rPr>
                <w:rStyle w:val="Bodytext"/>
                <w:rFonts w:ascii="Times New Roman" w:hAnsi="Times New Roman"/>
                <w:b/>
                <w:color w:val="000000"/>
                <w:sz w:val="20"/>
                <w:szCs w:val="20"/>
                <w:lang w:eastAsia="sr-Cyrl-CS"/>
              </w:rPr>
              <w:t>рошков</w:t>
            </w:r>
            <w:r w:rsidRPr="00FD59DA">
              <w:rPr>
                <w:rStyle w:val="Bodytext"/>
                <w:rFonts w:ascii="Times New Roman" w:hAnsi="Times New Roman"/>
                <w:b/>
                <w:color w:val="000000"/>
                <w:sz w:val="20"/>
                <w:szCs w:val="20"/>
                <w:lang w:val="sr-Cyrl-CS" w:eastAsia="sr-Cyrl-CS"/>
              </w:rPr>
              <w:t>и</w:t>
            </w:r>
            <w:r w:rsidRPr="00FD59DA">
              <w:rPr>
                <w:rStyle w:val="Bodytext"/>
                <w:rFonts w:ascii="Times New Roman" w:hAnsi="Times New Roman"/>
                <w:b/>
                <w:color w:val="000000"/>
                <w:sz w:val="20"/>
                <w:szCs w:val="20"/>
                <w:lang w:eastAsia="sr-Cyrl-CS"/>
              </w:rPr>
              <w:t xml:space="preserve"> прибављања средст</w:t>
            </w:r>
            <w:r w:rsidRPr="00FD59DA">
              <w:rPr>
                <w:rStyle w:val="Bodytext"/>
                <w:rFonts w:ascii="Times New Roman" w:hAnsi="Times New Roman"/>
                <w:b/>
                <w:color w:val="000000"/>
                <w:sz w:val="20"/>
                <w:szCs w:val="20"/>
                <w:lang w:val="sr-Cyrl-CS" w:eastAsia="sr-Cyrl-CS"/>
              </w:rPr>
              <w:t>а</w:t>
            </w:r>
            <w:r w:rsidRPr="00FD59DA">
              <w:rPr>
                <w:rStyle w:val="Bodytext"/>
                <w:rFonts w:ascii="Times New Roman" w:hAnsi="Times New Roman"/>
                <w:b/>
                <w:color w:val="000000"/>
                <w:sz w:val="20"/>
                <w:szCs w:val="20"/>
                <w:lang w:eastAsia="sr-Cyrl-CS"/>
              </w:rPr>
              <w:t>ва обезбеђења</w:t>
            </w:r>
          </w:p>
        </w:tc>
        <w:tc>
          <w:tcPr>
            <w:tcW w:w="2516" w:type="dxa"/>
          </w:tcPr>
          <w:p w:rsidR="0047360D" w:rsidRPr="00FD59DA" w:rsidRDefault="0047360D" w:rsidP="00521730">
            <w:pPr>
              <w:pStyle w:val="NoSpacing"/>
              <w:jc w:val="center"/>
              <w:rPr>
                <w:rFonts w:ascii="Times New Roman" w:hAnsi="Times New Roman"/>
                <w:sz w:val="20"/>
                <w:szCs w:val="20"/>
              </w:rPr>
            </w:pPr>
            <w:r w:rsidRPr="00FD59DA">
              <w:rPr>
                <w:rFonts w:ascii="Times New Roman" w:hAnsi="Times New Roman"/>
                <w:sz w:val="20"/>
                <w:szCs w:val="20"/>
                <w:lang w:val="sr-Cyrl-CS"/>
              </w:rPr>
              <w:t>С</w:t>
            </w:r>
            <w:r w:rsidRPr="00FD59DA">
              <w:rPr>
                <w:rFonts w:ascii="Times New Roman" w:hAnsi="Times New Roman"/>
                <w:sz w:val="20"/>
                <w:szCs w:val="20"/>
              </w:rPr>
              <w:t>а ПДВ-ом</w:t>
            </w:r>
            <w:r w:rsidRPr="00FD59DA">
              <w:rPr>
                <w:rFonts w:ascii="Times New Roman" w:hAnsi="Times New Roman"/>
                <w:sz w:val="20"/>
                <w:szCs w:val="20"/>
                <w:lang w:val="sr-Cyrl-CS"/>
              </w:rPr>
              <w:t xml:space="preserve">   </w:t>
            </w:r>
            <w:r w:rsidRPr="00FD59DA">
              <w:rPr>
                <w:rFonts w:ascii="Times New Roman" w:hAnsi="Times New Roman"/>
                <w:sz w:val="20"/>
                <w:szCs w:val="20"/>
              </w:rPr>
              <w:t>(РСД)</w:t>
            </w:r>
          </w:p>
        </w:tc>
        <w:tc>
          <w:tcPr>
            <w:tcW w:w="2519" w:type="dxa"/>
          </w:tcPr>
          <w:p w:rsidR="0047360D" w:rsidRPr="00FD59DA" w:rsidRDefault="0047360D" w:rsidP="00521730">
            <w:pPr>
              <w:pStyle w:val="NoSpacing"/>
              <w:jc w:val="center"/>
              <w:rPr>
                <w:rFonts w:ascii="Times New Roman" w:hAnsi="Times New Roman"/>
                <w:sz w:val="20"/>
                <w:szCs w:val="20"/>
              </w:rPr>
            </w:pPr>
            <w:r w:rsidRPr="00FD59DA">
              <w:rPr>
                <w:rFonts w:ascii="Times New Roman" w:hAnsi="Times New Roman"/>
                <w:sz w:val="20"/>
                <w:szCs w:val="20"/>
                <w:lang w:val="sr-Cyrl-CS"/>
              </w:rPr>
              <w:t>Без</w:t>
            </w:r>
            <w:r w:rsidRPr="00FD59DA">
              <w:rPr>
                <w:rFonts w:ascii="Times New Roman" w:hAnsi="Times New Roman"/>
                <w:sz w:val="20"/>
                <w:szCs w:val="20"/>
              </w:rPr>
              <w:t xml:space="preserve"> ПДВ-</w:t>
            </w:r>
            <w:r w:rsidRPr="00FD59DA">
              <w:rPr>
                <w:rFonts w:ascii="Times New Roman" w:hAnsi="Times New Roman"/>
                <w:sz w:val="20"/>
                <w:szCs w:val="20"/>
                <w:lang w:val="sr-Cyrl-CS"/>
              </w:rPr>
              <w:t xml:space="preserve">а </w:t>
            </w:r>
            <w:r w:rsidRPr="00FD59DA">
              <w:rPr>
                <w:rFonts w:ascii="Times New Roman" w:hAnsi="Times New Roman"/>
                <w:sz w:val="20"/>
                <w:szCs w:val="20"/>
              </w:rPr>
              <w:t>(РСД)</w:t>
            </w:r>
          </w:p>
        </w:tc>
      </w:tr>
      <w:tr w:rsidR="0047360D" w:rsidRPr="00FD59DA" w:rsidTr="00521730">
        <w:trPr>
          <w:trHeight w:val="584"/>
        </w:trPr>
        <w:tc>
          <w:tcPr>
            <w:tcW w:w="4252" w:type="dxa"/>
            <w:gridSpan w:val="2"/>
            <w:vMerge/>
          </w:tcPr>
          <w:p w:rsidR="0047360D" w:rsidRPr="00FD59DA" w:rsidRDefault="0047360D" w:rsidP="00521730">
            <w:pPr>
              <w:pStyle w:val="NoSpacing"/>
              <w:jc w:val="center"/>
              <w:rPr>
                <w:rFonts w:ascii="Times New Roman" w:hAnsi="Times New Roman"/>
                <w:b/>
                <w:sz w:val="20"/>
                <w:szCs w:val="20"/>
                <w:lang w:val="sr-Cyrl-CS"/>
              </w:rPr>
            </w:pPr>
          </w:p>
        </w:tc>
        <w:tc>
          <w:tcPr>
            <w:tcW w:w="2516" w:type="dxa"/>
          </w:tcPr>
          <w:p w:rsidR="0047360D" w:rsidRPr="00FD59DA" w:rsidRDefault="0047360D" w:rsidP="00521730">
            <w:pPr>
              <w:pStyle w:val="NoSpacing"/>
              <w:jc w:val="center"/>
              <w:rPr>
                <w:rFonts w:ascii="Times New Roman" w:hAnsi="Times New Roman"/>
                <w:sz w:val="20"/>
                <w:szCs w:val="20"/>
                <w:lang w:val="sr-Cyrl-CS"/>
              </w:rPr>
            </w:pPr>
          </w:p>
        </w:tc>
        <w:tc>
          <w:tcPr>
            <w:tcW w:w="2519" w:type="dxa"/>
          </w:tcPr>
          <w:p w:rsidR="0047360D" w:rsidRPr="00FD59DA" w:rsidRDefault="0047360D" w:rsidP="00521730">
            <w:pPr>
              <w:pStyle w:val="NoSpacing"/>
              <w:jc w:val="center"/>
              <w:rPr>
                <w:rFonts w:ascii="Times New Roman" w:hAnsi="Times New Roman"/>
                <w:sz w:val="20"/>
                <w:szCs w:val="20"/>
                <w:lang w:val="sr-Cyrl-CS"/>
              </w:rPr>
            </w:pPr>
          </w:p>
        </w:tc>
      </w:tr>
      <w:tr w:rsidR="0047360D" w:rsidRPr="00FD59DA" w:rsidTr="00521730">
        <w:trPr>
          <w:trHeight w:val="485"/>
        </w:trPr>
        <w:tc>
          <w:tcPr>
            <w:tcW w:w="4252" w:type="dxa"/>
            <w:gridSpan w:val="2"/>
          </w:tcPr>
          <w:p w:rsidR="0047360D" w:rsidRPr="00FD59DA" w:rsidRDefault="0047360D" w:rsidP="00521730">
            <w:pPr>
              <w:pStyle w:val="NoSpacing"/>
              <w:jc w:val="center"/>
              <w:rPr>
                <w:rFonts w:ascii="Times New Roman" w:hAnsi="Times New Roman"/>
                <w:b/>
                <w:sz w:val="20"/>
                <w:szCs w:val="20"/>
                <w:lang w:val="sr-Cyrl-CS"/>
              </w:rPr>
            </w:pPr>
            <w:r w:rsidRPr="00FD59DA">
              <w:rPr>
                <w:rStyle w:val="Bodytext"/>
                <w:rFonts w:ascii="Times New Roman" w:hAnsi="Times New Roman"/>
                <w:b/>
                <w:color w:val="000000"/>
                <w:sz w:val="20"/>
                <w:szCs w:val="20"/>
                <w:lang w:val="sr-Cyrl-CS" w:eastAsia="sr-Cyrl-CS"/>
              </w:rPr>
              <w:t>Остали т</w:t>
            </w:r>
            <w:r w:rsidRPr="00FD59DA">
              <w:rPr>
                <w:rStyle w:val="Bodytext"/>
                <w:rFonts w:ascii="Times New Roman" w:hAnsi="Times New Roman"/>
                <w:b/>
                <w:color w:val="000000"/>
                <w:sz w:val="20"/>
                <w:szCs w:val="20"/>
                <w:lang w:eastAsia="sr-Cyrl-CS"/>
              </w:rPr>
              <w:t>рошков</w:t>
            </w:r>
            <w:r w:rsidRPr="00FD59DA">
              <w:rPr>
                <w:rStyle w:val="Bodytext"/>
                <w:rFonts w:ascii="Times New Roman" w:hAnsi="Times New Roman"/>
                <w:b/>
                <w:color w:val="000000"/>
                <w:sz w:val="20"/>
                <w:szCs w:val="20"/>
                <w:lang w:val="sr-Cyrl-CS" w:eastAsia="sr-Cyrl-CS"/>
              </w:rPr>
              <w:t>и</w:t>
            </w:r>
            <w:r w:rsidRPr="00FD59DA">
              <w:rPr>
                <w:rStyle w:val="Bodytext"/>
                <w:rFonts w:ascii="Times New Roman" w:hAnsi="Times New Roman"/>
                <w:b/>
                <w:color w:val="000000"/>
                <w:sz w:val="20"/>
                <w:szCs w:val="20"/>
                <w:lang w:eastAsia="sr-Cyrl-CS"/>
              </w:rPr>
              <w:t xml:space="preserve"> </w:t>
            </w:r>
            <w:r w:rsidRPr="00FD59DA">
              <w:rPr>
                <w:rStyle w:val="Bodytext"/>
                <w:rFonts w:ascii="Times New Roman" w:hAnsi="Times New Roman"/>
                <w:b/>
                <w:color w:val="000000"/>
                <w:sz w:val="20"/>
                <w:szCs w:val="20"/>
                <w:lang w:val="sr-Cyrl-CS" w:eastAsia="sr-Cyrl-CS"/>
              </w:rPr>
              <w:t>припремања понуде</w:t>
            </w:r>
          </w:p>
        </w:tc>
        <w:tc>
          <w:tcPr>
            <w:tcW w:w="2516" w:type="dxa"/>
          </w:tcPr>
          <w:p w:rsidR="0047360D" w:rsidRPr="00FD59DA" w:rsidRDefault="0047360D" w:rsidP="00521730">
            <w:pPr>
              <w:pStyle w:val="NoSpacing"/>
              <w:jc w:val="center"/>
              <w:rPr>
                <w:rFonts w:ascii="Times New Roman" w:hAnsi="Times New Roman"/>
                <w:sz w:val="20"/>
                <w:szCs w:val="20"/>
                <w:lang w:val="sr-Cyrl-CS"/>
              </w:rPr>
            </w:pPr>
          </w:p>
        </w:tc>
        <w:tc>
          <w:tcPr>
            <w:tcW w:w="2519" w:type="dxa"/>
          </w:tcPr>
          <w:p w:rsidR="0047360D" w:rsidRPr="00FD59DA" w:rsidRDefault="0047360D" w:rsidP="00521730">
            <w:pPr>
              <w:pStyle w:val="NoSpacing"/>
              <w:jc w:val="center"/>
              <w:rPr>
                <w:rFonts w:ascii="Times New Roman" w:hAnsi="Times New Roman"/>
                <w:sz w:val="20"/>
                <w:szCs w:val="20"/>
                <w:lang w:val="sr-Cyrl-CS"/>
              </w:rPr>
            </w:pPr>
          </w:p>
        </w:tc>
      </w:tr>
    </w:tbl>
    <w:p w:rsidR="0047360D" w:rsidRPr="00FD59DA" w:rsidRDefault="0047360D" w:rsidP="0047360D">
      <w:pPr>
        <w:pStyle w:val="NoSpacing"/>
        <w:jc w:val="both"/>
        <w:rPr>
          <w:rFonts w:ascii="Times New Roman" w:hAnsi="Times New Roman"/>
          <w:b/>
          <w:sz w:val="20"/>
          <w:szCs w:val="20"/>
        </w:rPr>
      </w:pPr>
    </w:p>
    <w:p w:rsidR="0047360D" w:rsidRPr="00FD59DA" w:rsidRDefault="0047360D" w:rsidP="0047360D">
      <w:pPr>
        <w:pStyle w:val="NoSpacing"/>
        <w:jc w:val="both"/>
        <w:rPr>
          <w:rFonts w:ascii="Times New Roman" w:hAnsi="Times New Roman"/>
          <w:b/>
          <w:sz w:val="20"/>
          <w:szCs w:val="20"/>
        </w:rPr>
      </w:pPr>
    </w:p>
    <w:p w:rsidR="0047360D" w:rsidRPr="00FD59DA" w:rsidRDefault="0047360D" w:rsidP="0047360D">
      <w:pPr>
        <w:pStyle w:val="NoSpacing"/>
        <w:jc w:val="both"/>
        <w:rPr>
          <w:rFonts w:ascii="Times Cirilica" w:hAnsi="Times Cirilica"/>
          <w:sz w:val="20"/>
          <w:szCs w:val="20"/>
          <w:lang w:val="sr-Cyrl-CS"/>
        </w:rPr>
      </w:pPr>
      <w:r w:rsidRPr="00FD59DA">
        <w:rPr>
          <w:rFonts w:ascii="Times New Roman" w:hAnsi="Times New Roman"/>
          <w:sz w:val="20"/>
          <w:szCs w:val="20"/>
          <w:lang w:val="sr-Cyrl-CS"/>
        </w:rPr>
        <w:t>Место:</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47360D">
      <w:pPr>
        <w:pStyle w:val="NoSpacing"/>
        <w:jc w:val="both"/>
        <w:rPr>
          <w:rFonts w:ascii="Times Cirilica" w:hAnsi="Times Cirilica"/>
          <w:sz w:val="20"/>
          <w:szCs w:val="20"/>
          <w:lang w:val="sr-Cyrl-CS"/>
        </w:rPr>
      </w:pPr>
      <w:r w:rsidRPr="00FD59DA">
        <w:rPr>
          <w:rFonts w:ascii="Times New Roman" w:hAnsi="Times New Roman"/>
          <w:sz w:val="20"/>
          <w:szCs w:val="20"/>
          <w:lang w:val="sr-Cyrl-CS"/>
        </w:rPr>
        <w:t>Датум:</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47360D">
      <w:pPr>
        <w:pStyle w:val="NoSpacing"/>
        <w:ind w:left="6372" w:firstLine="708"/>
        <w:jc w:val="both"/>
        <w:rPr>
          <w:rFonts w:ascii="Times New Roman" w:hAnsi="Times New Roman"/>
          <w:sz w:val="20"/>
          <w:szCs w:val="20"/>
          <w:lang w:val="sr-Cyrl-CS"/>
        </w:rPr>
      </w:pPr>
      <w:r w:rsidRPr="00FD59DA">
        <w:rPr>
          <w:rFonts w:ascii="Times New Roman" w:hAnsi="Times New Roman"/>
          <w:sz w:val="20"/>
          <w:szCs w:val="20"/>
          <w:lang w:val="sr-Cyrl-CS"/>
        </w:rPr>
        <w:t xml:space="preserve">          Потпис:</w:t>
      </w:r>
    </w:p>
    <w:p w:rsidR="0047360D" w:rsidRPr="00FD59DA" w:rsidRDefault="0047360D" w:rsidP="0047360D">
      <w:pPr>
        <w:pStyle w:val="NoSpacing"/>
        <w:ind w:left="6372" w:firstLine="708"/>
        <w:jc w:val="both"/>
        <w:rPr>
          <w:rFonts w:ascii="Times Cirilica" w:hAnsi="Times Cirilica"/>
          <w:sz w:val="20"/>
          <w:szCs w:val="20"/>
          <w:lang w:val="sr-Cyrl-CS"/>
        </w:rPr>
      </w:pPr>
      <w:r w:rsidRPr="00FD59DA">
        <w:rPr>
          <w:rFonts w:ascii="Times New Roman" w:hAnsi="Times New Roman"/>
          <w:sz w:val="20"/>
          <w:szCs w:val="20"/>
          <w:lang w:val="sr-Cyrl-CS"/>
        </w:rPr>
        <w:t>___________________</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FD59DA">
      <w:pPr>
        <w:pStyle w:val="NoSpacing"/>
        <w:ind w:left="5664" w:firstLine="708"/>
        <w:jc w:val="both"/>
        <w:rPr>
          <w:rFonts w:ascii="Times New Roman" w:hAnsi="Times New Roman"/>
          <w:b/>
          <w:sz w:val="20"/>
          <w:szCs w:val="20"/>
        </w:rPr>
      </w:pPr>
      <w:r w:rsidRPr="00FD59DA">
        <w:rPr>
          <w:rFonts w:ascii="Times New Roman" w:hAnsi="Times New Roman"/>
          <w:b/>
          <w:sz w:val="20"/>
          <w:szCs w:val="20"/>
          <w:lang w:val="sr-Cyrl-CS"/>
        </w:rPr>
        <w:t>МП</w:t>
      </w:r>
    </w:p>
    <w:p w:rsidR="0047360D" w:rsidRPr="00FD59DA" w:rsidRDefault="0047360D" w:rsidP="00D2210C">
      <w:pPr>
        <w:tabs>
          <w:tab w:val="num" w:pos="1080"/>
        </w:tabs>
        <w:suppressAutoHyphens/>
        <w:spacing w:after="0" w:line="240" w:lineRule="auto"/>
        <w:rPr>
          <w:rFonts w:ascii="Times New Roman" w:hAnsi="Times New Roman" w:cs="Times New Roman"/>
          <w:sz w:val="20"/>
          <w:szCs w:val="20"/>
          <w:lang w:val="sr-Cyrl-CS"/>
        </w:rPr>
      </w:pPr>
    </w:p>
    <w:p w:rsidR="0035578D" w:rsidRPr="00FD59DA" w:rsidRDefault="0035578D" w:rsidP="00D2210C">
      <w:pPr>
        <w:tabs>
          <w:tab w:val="num" w:pos="1080"/>
        </w:tabs>
        <w:suppressAutoHyphens/>
        <w:spacing w:after="0" w:line="240" w:lineRule="auto"/>
        <w:rPr>
          <w:rFonts w:ascii="Times New Roman" w:hAnsi="Times New Roman" w:cs="Times New Roman"/>
          <w:sz w:val="20"/>
          <w:szCs w:val="20"/>
          <w:lang w:val="sr-Cyrl-CS"/>
        </w:rPr>
      </w:pPr>
    </w:p>
    <w:p w:rsidR="00FD59DA" w:rsidRPr="005F0A5F" w:rsidRDefault="00FD59DA" w:rsidP="00D2210C">
      <w:pPr>
        <w:tabs>
          <w:tab w:val="num" w:pos="1080"/>
        </w:tabs>
        <w:suppressAutoHyphens/>
        <w:spacing w:after="0" w:line="240" w:lineRule="auto"/>
        <w:rPr>
          <w:rFonts w:ascii="Times New Roman" w:hAnsi="Times New Roman" w:cs="Times New Roman"/>
          <w:sz w:val="20"/>
          <w:szCs w:val="20"/>
        </w:rPr>
      </w:pPr>
    </w:p>
    <w:p w:rsidR="0047360D" w:rsidRDefault="0047360D"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B11387" w:rsidRPr="00C1302A" w:rsidRDefault="00B11387" w:rsidP="00D2210C">
      <w:pPr>
        <w:tabs>
          <w:tab w:val="num" w:pos="1080"/>
        </w:tabs>
        <w:suppressAutoHyphens/>
        <w:spacing w:after="0" w:line="240" w:lineRule="auto"/>
        <w:rPr>
          <w:rFonts w:ascii="Times New Roman" w:hAnsi="Times New Roman" w:cs="Times New Roman"/>
          <w:sz w:val="20"/>
          <w:szCs w:val="20"/>
        </w:rPr>
      </w:pPr>
    </w:p>
    <w:p w:rsidR="0047360D" w:rsidRPr="00FD59DA" w:rsidRDefault="0047360D" w:rsidP="00D2210C">
      <w:pPr>
        <w:tabs>
          <w:tab w:val="num" w:pos="1080"/>
        </w:tabs>
        <w:suppressAutoHyphens/>
        <w:spacing w:after="0" w:line="240" w:lineRule="auto"/>
        <w:rPr>
          <w:rFonts w:ascii="Times New Roman" w:hAnsi="Times New Roman" w:cs="Times New Roman"/>
          <w:sz w:val="20"/>
          <w:szCs w:val="20"/>
          <w:lang w:val="sr-Cyrl-CS"/>
        </w:rPr>
      </w:pPr>
    </w:p>
    <w:p w:rsidR="00265DAC" w:rsidRPr="00FD59DA" w:rsidRDefault="00187659" w:rsidP="00265DAC">
      <w:pPr>
        <w:pStyle w:val="NoSpacing"/>
        <w:ind w:left="357" w:hanging="357"/>
        <w:jc w:val="right"/>
        <w:rPr>
          <w:rFonts w:ascii="Times New Roman" w:hAnsi="Times New Roman"/>
          <w:b/>
          <w:sz w:val="20"/>
          <w:szCs w:val="20"/>
        </w:rPr>
      </w:pPr>
      <w:r w:rsidRPr="00FD59DA">
        <w:rPr>
          <w:rFonts w:ascii="Times New Roman" w:hAnsi="Times New Roman"/>
          <w:b/>
          <w:sz w:val="20"/>
          <w:szCs w:val="20"/>
          <w:lang w:val="ru-RU"/>
        </w:rPr>
        <w:t>ОБ</w:t>
      </w:r>
      <w:r w:rsidR="00265DAC" w:rsidRPr="00FD59DA">
        <w:rPr>
          <w:rFonts w:ascii="Times New Roman" w:hAnsi="Times New Roman"/>
          <w:b/>
          <w:sz w:val="20"/>
          <w:szCs w:val="20"/>
          <w:lang w:val="ru-RU"/>
        </w:rPr>
        <w:t>-</w:t>
      </w:r>
      <w:r w:rsidR="00265DAC" w:rsidRPr="00FD59DA">
        <w:rPr>
          <w:rFonts w:ascii="Times New Roman" w:hAnsi="Times New Roman"/>
          <w:b/>
          <w:sz w:val="20"/>
          <w:szCs w:val="20"/>
        </w:rPr>
        <w:t>7</w:t>
      </w:r>
    </w:p>
    <w:p w:rsidR="00265DAC" w:rsidRPr="00FD59DA" w:rsidRDefault="00265DAC" w:rsidP="00265DAC">
      <w:pPr>
        <w:pStyle w:val="NoSpacing"/>
        <w:jc w:val="both"/>
        <w:rPr>
          <w:rFonts w:ascii="Times Cirilica" w:hAnsi="Times Cirilica"/>
          <w:b/>
          <w:sz w:val="20"/>
          <w:szCs w:val="20"/>
          <w:lang w:val="ru-RU"/>
        </w:rPr>
      </w:pPr>
    </w:p>
    <w:p w:rsidR="00265DAC" w:rsidRPr="00FD59DA" w:rsidRDefault="00265DAC" w:rsidP="00265DAC">
      <w:pPr>
        <w:pStyle w:val="NoSpacing"/>
        <w:jc w:val="both"/>
        <w:rPr>
          <w:rFonts w:ascii="Times New Roman" w:hAnsi="Times New Roman"/>
          <w:b/>
          <w:sz w:val="20"/>
          <w:szCs w:val="20"/>
          <w:lang w:val="sr-Cyrl-CS"/>
        </w:rPr>
      </w:pPr>
    </w:p>
    <w:p w:rsidR="00265DAC" w:rsidRPr="00FD59DA" w:rsidRDefault="00265DAC" w:rsidP="00DF23EC">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СРЕДСТВА ФИНАНСИЈСКОГ ОБЕЗБЕЂЕЊА</w:t>
      </w:r>
    </w:p>
    <w:p w:rsidR="00265DAC" w:rsidRPr="00FD59DA" w:rsidRDefault="00265DAC" w:rsidP="00265DAC">
      <w:pPr>
        <w:pStyle w:val="NoSpacing"/>
        <w:jc w:val="both"/>
        <w:rPr>
          <w:rFonts w:ascii="Times New Roman" w:hAnsi="Times New Roman"/>
          <w:b/>
          <w:sz w:val="20"/>
          <w:szCs w:val="20"/>
          <w:lang w:val="sr-Cyrl-CS"/>
        </w:rPr>
      </w:pPr>
    </w:p>
    <w:p w:rsidR="00265DAC" w:rsidRPr="005332C7" w:rsidRDefault="00265DAC" w:rsidP="00265DAC">
      <w:pPr>
        <w:pStyle w:val="NoSpacing"/>
        <w:jc w:val="both"/>
        <w:rPr>
          <w:rFonts w:ascii="Times Cirilica" w:hAnsi="Times Cirilica"/>
          <w:sz w:val="20"/>
          <w:szCs w:val="20"/>
          <w:lang/>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rPr>
        <w:t>2/Д/</w:t>
      </w:r>
      <w:r w:rsidR="001E02BD">
        <w:rPr>
          <w:rFonts w:ascii="Times New Roman" w:hAnsi="Times New Roman"/>
          <w:sz w:val="20"/>
          <w:szCs w:val="20"/>
        </w:rPr>
        <w:t>58</w:t>
      </w:r>
      <w:r w:rsidR="005332C7">
        <w:rPr>
          <w:rFonts w:ascii="Times New Roman" w:hAnsi="Times New Roman"/>
          <w:sz w:val="20"/>
          <w:szCs w:val="20"/>
          <w:lang/>
        </w:rPr>
        <w:t>8</w:t>
      </w:r>
      <w:r w:rsidRPr="00FD59DA">
        <w:rPr>
          <w:rFonts w:ascii="Times New Roman" w:hAnsi="Times New Roman"/>
          <w:sz w:val="20"/>
          <w:szCs w:val="20"/>
        </w:rPr>
        <w:t>-201</w:t>
      </w:r>
      <w:r w:rsidR="005332C7">
        <w:rPr>
          <w:rFonts w:ascii="Times New Roman" w:hAnsi="Times New Roman"/>
          <w:sz w:val="20"/>
          <w:szCs w:val="20"/>
          <w:lang/>
        </w:rPr>
        <w:t>9</w:t>
      </w:r>
    </w:p>
    <w:p w:rsidR="00265DAC" w:rsidRPr="00FD59DA" w:rsidRDefault="00265DAC" w:rsidP="00265DAC">
      <w:pPr>
        <w:pStyle w:val="NoSpacing"/>
        <w:jc w:val="both"/>
        <w:rPr>
          <w:rFonts w:ascii="Times Cirilica" w:hAnsi="Times Cirilica"/>
          <w:b/>
          <w:sz w:val="20"/>
          <w:szCs w:val="20"/>
          <w:lang w:val="ru-RU"/>
        </w:rPr>
      </w:pPr>
    </w:p>
    <w:p w:rsidR="00265DAC" w:rsidRPr="00FD59DA" w:rsidRDefault="00265DAC" w:rsidP="00265DAC">
      <w:pPr>
        <w:pStyle w:val="NoSpacing"/>
        <w:jc w:val="both"/>
        <w:rPr>
          <w:rFonts w:ascii="Times Cirilica" w:hAnsi="Times Cirilica"/>
          <w:b/>
          <w:sz w:val="20"/>
          <w:szCs w:val="20"/>
          <w:lang w:val="ru-RU"/>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265DAC" w:rsidRPr="00FD59DA" w:rsidRDefault="00265DAC" w:rsidP="00265DAC">
      <w:pPr>
        <w:pStyle w:val="NoSpacing"/>
        <w:jc w:val="both"/>
        <w:rPr>
          <w:rFonts w:ascii="Times Cirilica" w:hAnsi="Times Cirilica"/>
          <w:b/>
          <w:sz w:val="20"/>
          <w:szCs w:val="20"/>
          <w:lang w:val="ru-RU"/>
        </w:rPr>
      </w:pPr>
    </w:p>
    <w:p w:rsidR="00265DAC" w:rsidRPr="00FD59DA" w:rsidRDefault="00265DAC" w:rsidP="00265DAC">
      <w:pPr>
        <w:pStyle w:val="NoSpacing"/>
        <w:jc w:val="both"/>
        <w:rPr>
          <w:rFonts w:ascii="Times Cirilica" w:hAnsi="Times Cirilica"/>
          <w:b/>
          <w:sz w:val="20"/>
          <w:szCs w:val="20"/>
          <w:lang w:val="ru-RU"/>
        </w:rPr>
      </w:pPr>
    </w:p>
    <w:p w:rsidR="00265DAC" w:rsidRPr="00FD59DA" w:rsidRDefault="00265DAC" w:rsidP="00265DAC">
      <w:pPr>
        <w:pStyle w:val="NoSpacing"/>
        <w:ind w:firstLine="360"/>
        <w:jc w:val="both"/>
        <w:rPr>
          <w:rFonts w:ascii="Times Cirilica" w:hAnsi="Times Cirilica"/>
          <w:sz w:val="20"/>
          <w:szCs w:val="20"/>
          <w:lang w:val="ru-RU"/>
        </w:rPr>
      </w:pPr>
      <w:r w:rsidRPr="00FD59DA">
        <w:rPr>
          <w:rFonts w:ascii="Times New Roman" w:hAnsi="Times New Roman"/>
          <w:sz w:val="20"/>
          <w:szCs w:val="20"/>
          <w:lang w:val="sr-Cyrl-CS"/>
        </w:rPr>
        <w:t>Под кривичном и материјалном одговорношћу</w:t>
      </w:r>
    </w:p>
    <w:p w:rsidR="00265DAC" w:rsidRPr="00FD59DA" w:rsidRDefault="00265DAC" w:rsidP="00265DAC">
      <w:pPr>
        <w:pStyle w:val="NoSpacing"/>
        <w:ind w:firstLine="567"/>
        <w:jc w:val="both"/>
        <w:rPr>
          <w:rFonts w:ascii="Times Cirilica" w:hAnsi="Times Cirilica"/>
          <w:sz w:val="20"/>
          <w:szCs w:val="20"/>
          <w:lang w:val="ru-RU"/>
        </w:rPr>
      </w:pPr>
    </w:p>
    <w:p w:rsidR="00265DAC" w:rsidRPr="00FD59DA" w:rsidRDefault="00265DAC" w:rsidP="00265DAC">
      <w:pPr>
        <w:pStyle w:val="NoSpacing"/>
        <w:jc w:val="center"/>
        <w:rPr>
          <w:rFonts w:ascii="Times New Roman" w:hAnsi="Times New Roman"/>
          <w:sz w:val="20"/>
          <w:szCs w:val="20"/>
          <w:lang w:val="sr-Cyrl-CS"/>
        </w:rPr>
      </w:pPr>
    </w:p>
    <w:p w:rsidR="00BB0340" w:rsidRPr="00FD59DA" w:rsidRDefault="00BB0340" w:rsidP="00BB0340">
      <w:pPr>
        <w:pStyle w:val="NoSpacing"/>
        <w:jc w:val="center"/>
        <w:rPr>
          <w:rFonts w:ascii="Times New Roman" w:hAnsi="Times New Roman"/>
          <w:sz w:val="20"/>
          <w:szCs w:val="20"/>
          <w:lang w:val="sr-Cyrl-CS"/>
        </w:rPr>
      </w:pPr>
    </w:p>
    <w:p w:rsidR="00BB0340" w:rsidRPr="00FD59DA" w:rsidRDefault="00BB0340" w:rsidP="00BB0340">
      <w:pPr>
        <w:pStyle w:val="NoSpacing"/>
        <w:jc w:val="center"/>
        <w:rPr>
          <w:rFonts w:ascii="Times New Roman" w:hAnsi="Times New Roman"/>
          <w:sz w:val="20"/>
          <w:szCs w:val="20"/>
          <w:lang w:val="sr-Cyrl-CS"/>
        </w:rPr>
      </w:pPr>
      <w:r w:rsidRPr="00FD59DA">
        <w:rPr>
          <w:rFonts w:ascii="Times New Roman" w:hAnsi="Times New Roman"/>
          <w:sz w:val="20"/>
          <w:szCs w:val="20"/>
          <w:lang w:val="sr-Cyrl-CS"/>
        </w:rPr>
        <w:t>И з ј а в љ у ј е  м</w:t>
      </w:r>
    </w:p>
    <w:p w:rsidR="00BB0340" w:rsidRPr="00FD59DA" w:rsidRDefault="00BB0340" w:rsidP="00BB0340">
      <w:pPr>
        <w:pStyle w:val="NoSpacing"/>
        <w:tabs>
          <w:tab w:val="left" w:pos="0"/>
        </w:tabs>
        <w:ind w:firstLine="540"/>
        <w:jc w:val="both"/>
        <w:rPr>
          <w:rFonts w:ascii="Times New Roman" w:hAnsi="Times New Roman"/>
          <w:sz w:val="20"/>
          <w:szCs w:val="20"/>
        </w:rPr>
      </w:pPr>
    </w:p>
    <w:p w:rsidR="00BB0340" w:rsidRPr="00FD59DA" w:rsidRDefault="00BB0340" w:rsidP="00BB0340">
      <w:pPr>
        <w:pStyle w:val="NoSpacing"/>
        <w:tabs>
          <w:tab w:val="left" w:pos="0"/>
        </w:tabs>
        <w:ind w:firstLine="360"/>
        <w:jc w:val="both"/>
        <w:rPr>
          <w:rFonts w:ascii="Times New Roman" w:hAnsi="Times New Roman"/>
          <w:sz w:val="20"/>
          <w:szCs w:val="20"/>
          <w:lang w:val="ru-RU"/>
        </w:rPr>
      </w:pPr>
      <w:r w:rsidRPr="00FD59DA">
        <w:rPr>
          <w:rFonts w:ascii="Times New Roman" w:hAnsi="Times New Roman"/>
          <w:sz w:val="20"/>
          <w:szCs w:val="20"/>
          <w:lang w:val="sr-Cyrl-CS"/>
        </w:rPr>
        <w:t xml:space="preserve">да поднетом </w:t>
      </w:r>
      <w:r w:rsidRPr="00FD59DA">
        <w:rPr>
          <w:rFonts w:ascii="Times New Roman" w:hAnsi="Times New Roman"/>
          <w:sz w:val="20"/>
          <w:szCs w:val="20"/>
          <w:lang w:val="ru-RU"/>
        </w:rPr>
        <w:t xml:space="preserve"> </w:t>
      </w:r>
      <w:r>
        <w:rPr>
          <w:rFonts w:ascii="Times New Roman" w:hAnsi="Times New Roman"/>
          <w:sz w:val="20"/>
          <w:szCs w:val="20"/>
          <w:lang w:val="ru-RU"/>
        </w:rPr>
        <w:t xml:space="preserve">бланко соло меницом </w:t>
      </w:r>
      <w:r w:rsidRPr="00FD59DA">
        <w:rPr>
          <w:rFonts w:ascii="Times New Roman" w:hAnsi="Times New Roman"/>
          <w:sz w:val="20"/>
          <w:szCs w:val="20"/>
          <w:lang w:val="ru-RU"/>
        </w:rPr>
        <w:t xml:space="preserve"> бр. __________ која је издата од банке ________________________, гарантујем према наручиоцу испуњавање свих обавезних услова из Закона и додатних услова из позива за подношење понуда и конкурсне документације,  са роком важности до истека опције понуде, односно до ________ 201_. године.</w:t>
      </w:r>
    </w:p>
    <w:p w:rsidR="00BB0340" w:rsidRPr="00FD59DA" w:rsidRDefault="00BB0340" w:rsidP="00BB0340">
      <w:pPr>
        <w:pStyle w:val="NoSpacing"/>
        <w:tabs>
          <w:tab w:val="left" w:pos="0"/>
        </w:tabs>
        <w:ind w:firstLine="360"/>
        <w:jc w:val="both"/>
        <w:rPr>
          <w:rFonts w:ascii="Times New Roman" w:hAnsi="Times New Roman"/>
          <w:sz w:val="20"/>
          <w:szCs w:val="20"/>
          <w:lang w:val="ru-RU"/>
        </w:rPr>
      </w:pPr>
      <w:r w:rsidRPr="00FD59DA">
        <w:rPr>
          <w:rFonts w:ascii="Times New Roman" w:hAnsi="Times New Roman"/>
          <w:sz w:val="20"/>
          <w:szCs w:val="20"/>
          <w:lang w:val="ru-RU"/>
        </w:rPr>
        <w:t xml:space="preserve"> Понуђач је сагласан да Наручилац може уновчити </w:t>
      </w:r>
      <w:r>
        <w:rPr>
          <w:rFonts w:ascii="Times New Roman" w:hAnsi="Times New Roman"/>
          <w:sz w:val="20"/>
          <w:szCs w:val="20"/>
          <w:lang w:val="ru-RU"/>
        </w:rPr>
        <w:t xml:space="preserve">меницу </w:t>
      </w:r>
      <w:r w:rsidRPr="00FD59DA">
        <w:rPr>
          <w:rFonts w:ascii="Times New Roman" w:hAnsi="Times New Roman"/>
          <w:sz w:val="20"/>
          <w:szCs w:val="20"/>
          <w:lang w:val="ru-RU"/>
        </w:rPr>
        <w:t xml:space="preserve"> за озбиљност понуде на износ од _____________________________________ (словима: __________________________________________) што представља 2% са пдв-ом од вредности понуде- уговора уколико:</w:t>
      </w:r>
    </w:p>
    <w:p w:rsidR="00BB0340" w:rsidRPr="00FD59DA" w:rsidRDefault="00BB0340" w:rsidP="00BB0340">
      <w:pPr>
        <w:pStyle w:val="NoSpacing"/>
        <w:tabs>
          <w:tab w:val="left" w:pos="0"/>
        </w:tabs>
        <w:ind w:firstLine="360"/>
        <w:jc w:val="both"/>
        <w:rPr>
          <w:rFonts w:ascii="Times New Roman" w:hAnsi="Times New Roman"/>
          <w:sz w:val="20"/>
          <w:szCs w:val="20"/>
          <w:lang w:val="ru-RU"/>
        </w:rPr>
      </w:pPr>
      <w:r w:rsidRPr="00FD59DA">
        <w:rPr>
          <w:rFonts w:ascii="Times New Roman" w:hAnsi="Times New Roman"/>
          <w:sz w:val="20"/>
          <w:szCs w:val="20"/>
          <w:lang w:val="ru-RU"/>
        </w:rPr>
        <w:t>- након истека рока за подношење понуда повучем или мењам своју понуду, или</w:t>
      </w:r>
    </w:p>
    <w:p w:rsidR="00BB0340" w:rsidRPr="00FD59DA" w:rsidRDefault="00BB0340" w:rsidP="00BB0340">
      <w:pPr>
        <w:pStyle w:val="NoSpacing"/>
        <w:tabs>
          <w:tab w:val="left" w:pos="0"/>
        </w:tabs>
        <w:ind w:firstLine="360"/>
        <w:jc w:val="both"/>
        <w:rPr>
          <w:rFonts w:ascii="Times New Roman" w:hAnsi="Times New Roman"/>
          <w:sz w:val="20"/>
          <w:szCs w:val="20"/>
          <w:lang w:val="ru-RU"/>
        </w:rPr>
      </w:pPr>
      <w:r w:rsidRPr="00FD59DA">
        <w:rPr>
          <w:rFonts w:ascii="Times New Roman" w:hAnsi="Times New Roman"/>
          <w:sz w:val="20"/>
          <w:szCs w:val="20"/>
          <w:lang w:val="ru-RU"/>
        </w:rPr>
        <w:t>- не потпишем уговор о јавној набавци на основу одлуке наручиоца о додели уговора, или</w:t>
      </w:r>
    </w:p>
    <w:p w:rsidR="00BB0340" w:rsidRPr="00FD59DA" w:rsidRDefault="00BB0340" w:rsidP="00BB0340">
      <w:pPr>
        <w:pStyle w:val="NoSpacing"/>
        <w:tabs>
          <w:tab w:val="left" w:pos="0"/>
        </w:tabs>
        <w:ind w:firstLine="360"/>
        <w:jc w:val="both"/>
        <w:rPr>
          <w:rFonts w:ascii="Times New Roman" w:hAnsi="Times New Roman"/>
          <w:sz w:val="20"/>
          <w:szCs w:val="20"/>
          <w:lang w:val="ru-RU"/>
        </w:rPr>
      </w:pPr>
      <w:r w:rsidRPr="00FD59DA">
        <w:rPr>
          <w:rFonts w:ascii="Times New Roman" w:hAnsi="Times New Roman"/>
          <w:sz w:val="20"/>
          <w:szCs w:val="20"/>
          <w:lang w:val="ru-RU"/>
        </w:rPr>
        <w:t xml:space="preserve"> - не поднесем остале </w:t>
      </w:r>
      <w:r>
        <w:rPr>
          <w:rFonts w:ascii="Times New Roman" w:hAnsi="Times New Roman"/>
          <w:sz w:val="20"/>
          <w:szCs w:val="20"/>
          <w:lang w:val="ru-RU"/>
        </w:rPr>
        <w:t xml:space="preserve">менице </w:t>
      </w:r>
      <w:r w:rsidRPr="00FD59DA">
        <w:rPr>
          <w:rFonts w:ascii="Times New Roman" w:hAnsi="Times New Roman"/>
          <w:sz w:val="20"/>
          <w:szCs w:val="20"/>
          <w:lang w:val="ru-RU"/>
        </w:rPr>
        <w:t xml:space="preserve"> у складу са захтевима из конкурне документације.</w:t>
      </w:r>
    </w:p>
    <w:p w:rsidR="00BB0340" w:rsidRPr="00FD59DA" w:rsidRDefault="00BB0340" w:rsidP="00BB0340">
      <w:pPr>
        <w:pStyle w:val="NoSpacing"/>
        <w:ind w:firstLine="360"/>
        <w:jc w:val="both"/>
        <w:rPr>
          <w:rFonts w:ascii="Times New Roman" w:hAnsi="Times New Roman"/>
          <w:sz w:val="20"/>
          <w:szCs w:val="20"/>
          <w:lang w:val="ru-RU"/>
        </w:rPr>
      </w:pPr>
      <w:r w:rsidRPr="00FD59DA">
        <w:rPr>
          <w:rFonts w:ascii="Times New Roman" w:hAnsi="Times New Roman"/>
          <w:sz w:val="20"/>
          <w:szCs w:val="20"/>
          <w:lang w:val="ru-RU"/>
        </w:rPr>
        <w:t xml:space="preserve">Понуђач овим изричито овлашћује банке код којих има отворен рачун да безусловно и неопозиво, без трошкова и вансудски изврше наплату на терет рачуна Наручиоца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 </w:t>
      </w:r>
    </w:p>
    <w:p w:rsidR="00BB0340" w:rsidRPr="00FD59DA" w:rsidRDefault="00BB0340" w:rsidP="00BB0340">
      <w:pPr>
        <w:pStyle w:val="NoSpacing"/>
        <w:ind w:firstLine="360"/>
        <w:jc w:val="both"/>
        <w:rPr>
          <w:rFonts w:ascii="Times New Roman" w:hAnsi="Times New Roman"/>
          <w:sz w:val="20"/>
          <w:szCs w:val="20"/>
          <w:lang w:val="ru-RU"/>
        </w:rPr>
      </w:pPr>
      <w:r>
        <w:rPr>
          <w:rFonts w:ascii="Times New Roman" w:hAnsi="Times New Roman"/>
          <w:sz w:val="20"/>
          <w:szCs w:val="20"/>
          <w:lang w:val="ru-RU"/>
        </w:rPr>
        <w:t>Меница</w:t>
      </w:r>
      <w:r w:rsidRPr="00FD59DA">
        <w:rPr>
          <w:rFonts w:ascii="Times New Roman" w:hAnsi="Times New Roman"/>
          <w:sz w:val="20"/>
          <w:szCs w:val="20"/>
          <w:lang w:val="ru-RU"/>
        </w:rPr>
        <w:t xml:space="preserve"> је важећа и у случају да у току трајања важења понуде дође до промене лица овлашћених за заступање, лица овлашћених за располагање средствима са рачуна Понуђача и других промена које су од значаја за платни промет. За све спорове који евентуално настану надлежан је суд у Лесковцу. </w:t>
      </w:r>
    </w:p>
    <w:p w:rsidR="00265DAC" w:rsidRPr="00FD59DA" w:rsidRDefault="00265DAC" w:rsidP="00265DAC">
      <w:pPr>
        <w:pStyle w:val="NoSpacing"/>
        <w:ind w:firstLine="360"/>
        <w:jc w:val="both"/>
        <w:rPr>
          <w:rFonts w:ascii="Times New Roman" w:hAnsi="Times New Roman"/>
          <w:sz w:val="20"/>
          <w:szCs w:val="20"/>
          <w:lang w:val="ru-RU"/>
        </w:rPr>
      </w:pPr>
    </w:p>
    <w:p w:rsidR="00265DAC" w:rsidRPr="00FD59DA" w:rsidRDefault="00265DAC" w:rsidP="00265DAC">
      <w:pPr>
        <w:pStyle w:val="NoSpacing"/>
        <w:ind w:firstLine="360"/>
        <w:jc w:val="both"/>
        <w:rPr>
          <w:rFonts w:ascii="Times New Roman" w:hAnsi="Times New Roman"/>
          <w:sz w:val="20"/>
          <w:szCs w:val="20"/>
          <w:lang w:val="ru-RU"/>
        </w:rPr>
      </w:pPr>
    </w:p>
    <w:p w:rsidR="00265DAC" w:rsidRPr="00FD59DA" w:rsidRDefault="00265DAC" w:rsidP="00265DAC">
      <w:pPr>
        <w:pStyle w:val="NoSpacing"/>
        <w:jc w:val="both"/>
        <w:rPr>
          <w:rFonts w:ascii="Times Cirilica" w:hAnsi="Times Cirilica"/>
          <w:sz w:val="20"/>
          <w:szCs w:val="20"/>
          <w:lang w:val="sr-Cyrl-CS"/>
        </w:rPr>
      </w:pPr>
      <w:r w:rsidRPr="00FD59DA">
        <w:rPr>
          <w:rFonts w:ascii="Times New Roman" w:hAnsi="Times New Roman"/>
          <w:sz w:val="20"/>
          <w:szCs w:val="20"/>
          <w:lang w:val="sr-Cyrl-CS"/>
        </w:rPr>
        <w:t>Место:</w:t>
      </w:r>
    </w:p>
    <w:p w:rsidR="00265DAC" w:rsidRPr="00FD59DA" w:rsidRDefault="00265DAC" w:rsidP="00265DAC">
      <w:pPr>
        <w:pStyle w:val="NoSpacing"/>
        <w:jc w:val="both"/>
        <w:rPr>
          <w:rFonts w:ascii="Times Cirilica" w:hAnsi="Times Cirilica"/>
          <w:sz w:val="20"/>
          <w:szCs w:val="20"/>
          <w:lang w:val="sr-Cyrl-CS"/>
        </w:rPr>
      </w:pPr>
    </w:p>
    <w:p w:rsidR="00265DAC" w:rsidRPr="00FD59DA" w:rsidRDefault="00265DAC" w:rsidP="00265DAC">
      <w:pPr>
        <w:pStyle w:val="NoSpacing"/>
        <w:jc w:val="both"/>
        <w:rPr>
          <w:rFonts w:ascii="Times Cirilica" w:hAnsi="Times Cirilica"/>
          <w:sz w:val="20"/>
          <w:szCs w:val="20"/>
          <w:lang w:val="sr-Cyrl-CS"/>
        </w:rPr>
      </w:pPr>
      <w:r w:rsidRPr="00FD59DA">
        <w:rPr>
          <w:rFonts w:ascii="Times New Roman" w:hAnsi="Times New Roman"/>
          <w:sz w:val="20"/>
          <w:szCs w:val="20"/>
          <w:lang w:val="sr-Cyrl-CS"/>
        </w:rPr>
        <w:t>Датум:</w:t>
      </w:r>
    </w:p>
    <w:p w:rsidR="00265DAC" w:rsidRDefault="00FD59DA" w:rsidP="00265DAC">
      <w:pPr>
        <w:pStyle w:val="NoSpacing"/>
        <w:ind w:left="6372" w:firstLine="708"/>
        <w:jc w:val="both"/>
        <w:rPr>
          <w:rFonts w:ascii="Times New Roman" w:hAnsi="Times New Roman"/>
          <w:sz w:val="20"/>
          <w:szCs w:val="20"/>
        </w:rPr>
      </w:pPr>
      <w:r>
        <w:rPr>
          <w:rFonts w:ascii="Times New Roman" w:hAnsi="Times New Roman"/>
          <w:sz w:val="20"/>
          <w:szCs w:val="20"/>
        </w:rPr>
        <w:t xml:space="preserve">            </w:t>
      </w:r>
      <w:r w:rsidR="00265DAC" w:rsidRPr="00FD59DA">
        <w:rPr>
          <w:rFonts w:ascii="Times New Roman" w:hAnsi="Times New Roman"/>
          <w:sz w:val="20"/>
          <w:szCs w:val="20"/>
          <w:lang w:val="sr-Cyrl-CS"/>
        </w:rPr>
        <w:t>Потпис:</w:t>
      </w:r>
    </w:p>
    <w:p w:rsidR="00FD59DA" w:rsidRPr="00FD59DA" w:rsidRDefault="00FD59DA" w:rsidP="00265DAC">
      <w:pPr>
        <w:pStyle w:val="NoSpacing"/>
        <w:ind w:left="6372" w:firstLine="708"/>
        <w:jc w:val="both"/>
        <w:rPr>
          <w:rFonts w:ascii="Times Cirilica" w:hAnsi="Times Cirilica"/>
          <w:sz w:val="20"/>
          <w:szCs w:val="20"/>
        </w:rPr>
      </w:pPr>
      <w:r>
        <w:rPr>
          <w:rFonts w:ascii="Times New Roman" w:hAnsi="Times New Roman"/>
          <w:sz w:val="20"/>
          <w:szCs w:val="20"/>
        </w:rPr>
        <w:t>______________________</w:t>
      </w:r>
    </w:p>
    <w:p w:rsidR="00265DAC" w:rsidRPr="00FD59DA" w:rsidRDefault="00265DAC" w:rsidP="00265DAC">
      <w:pPr>
        <w:pStyle w:val="NoSpacing"/>
        <w:jc w:val="both"/>
        <w:rPr>
          <w:rFonts w:ascii="Times Cirilica" w:hAnsi="Times Cirilica"/>
          <w:sz w:val="20"/>
          <w:szCs w:val="20"/>
          <w:lang w:val="sr-Cyrl-CS"/>
        </w:rPr>
      </w:pPr>
    </w:p>
    <w:p w:rsidR="00265DAC" w:rsidRPr="00FD59DA" w:rsidRDefault="00265DAC" w:rsidP="00265DAC">
      <w:pPr>
        <w:pStyle w:val="Default"/>
        <w:ind w:left="5664" w:firstLine="708"/>
        <w:jc w:val="both"/>
        <w:rPr>
          <w:b/>
          <w:sz w:val="20"/>
          <w:szCs w:val="20"/>
          <w:lang w:val="sr-Cyrl-CS"/>
        </w:rPr>
      </w:pPr>
      <w:r w:rsidRPr="00FD59DA">
        <w:rPr>
          <w:b/>
          <w:sz w:val="20"/>
          <w:szCs w:val="20"/>
          <w:lang w:val="sr-Cyrl-CS"/>
        </w:rPr>
        <w:t>МП</w:t>
      </w:r>
    </w:p>
    <w:p w:rsidR="00265DAC" w:rsidRPr="00FD59DA" w:rsidRDefault="00265DAC" w:rsidP="00265DAC">
      <w:pPr>
        <w:pStyle w:val="Default"/>
        <w:ind w:left="5664" w:firstLine="708"/>
        <w:jc w:val="both"/>
        <w:rPr>
          <w:b/>
          <w:sz w:val="20"/>
          <w:szCs w:val="20"/>
          <w:lang w:val="sr-Cyrl-CS"/>
        </w:rPr>
      </w:pPr>
    </w:p>
    <w:p w:rsidR="00265DAC" w:rsidRPr="00FD59DA" w:rsidRDefault="00265DAC" w:rsidP="00265DAC">
      <w:pPr>
        <w:pStyle w:val="NoSpacing"/>
        <w:rPr>
          <w:rFonts w:ascii="Times New Roman" w:hAnsi="Times New Roman"/>
          <w:b/>
          <w:sz w:val="20"/>
          <w:szCs w:val="20"/>
        </w:rPr>
      </w:pPr>
    </w:p>
    <w:p w:rsidR="00265DAC" w:rsidRDefault="00265DAC" w:rsidP="0047360D">
      <w:pPr>
        <w:pStyle w:val="NoSpacing"/>
        <w:jc w:val="right"/>
        <w:rPr>
          <w:rFonts w:ascii="Times New Roman" w:hAnsi="Times New Roman"/>
          <w:b/>
          <w:sz w:val="20"/>
          <w:szCs w:val="20"/>
        </w:rPr>
      </w:pPr>
    </w:p>
    <w:p w:rsidR="00FD59DA" w:rsidRDefault="00FD59DA" w:rsidP="0047360D">
      <w:pPr>
        <w:pStyle w:val="NoSpacing"/>
        <w:jc w:val="right"/>
        <w:rPr>
          <w:rFonts w:ascii="Times New Roman" w:hAnsi="Times New Roman"/>
          <w:b/>
          <w:sz w:val="20"/>
          <w:szCs w:val="20"/>
        </w:rPr>
      </w:pPr>
    </w:p>
    <w:p w:rsidR="00FD59DA" w:rsidRDefault="00FD59DA" w:rsidP="0047360D">
      <w:pPr>
        <w:pStyle w:val="NoSpacing"/>
        <w:jc w:val="right"/>
        <w:rPr>
          <w:rFonts w:ascii="Times New Roman" w:hAnsi="Times New Roman"/>
          <w:b/>
          <w:sz w:val="20"/>
          <w:szCs w:val="20"/>
        </w:rPr>
      </w:pPr>
    </w:p>
    <w:p w:rsidR="00FD59DA" w:rsidRDefault="00FD59DA" w:rsidP="0047360D">
      <w:pPr>
        <w:pStyle w:val="NoSpacing"/>
        <w:jc w:val="right"/>
        <w:rPr>
          <w:rFonts w:ascii="Times New Roman" w:hAnsi="Times New Roman"/>
          <w:b/>
          <w:sz w:val="20"/>
          <w:szCs w:val="20"/>
        </w:rPr>
      </w:pPr>
    </w:p>
    <w:p w:rsidR="00FD59DA" w:rsidRDefault="00FD59DA" w:rsidP="0047360D">
      <w:pPr>
        <w:pStyle w:val="NoSpacing"/>
        <w:jc w:val="right"/>
        <w:rPr>
          <w:rFonts w:ascii="Times New Roman" w:hAnsi="Times New Roman"/>
          <w:b/>
          <w:sz w:val="20"/>
          <w:szCs w:val="20"/>
        </w:rPr>
      </w:pPr>
    </w:p>
    <w:p w:rsidR="00587D42" w:rsidRDefault="00587D42" w:rsidP="0047360D">
      <w:pPr>
        <w:pStyle w:val="NoSpacing"/>
        <w:jc w:val="right"/>
        <w:rPr>
          <w:rFonts w:ascii="Times New Roman" w:hAnsi="Times New Roman"/>
          <w:b/>
          <w:sz w:val="20"/>
          <w:szCs w:val="20"/>
        </w:rPr>
      </w:pPr>
    </w:p>
    <w:p w:rsidR="00A260E4" w:rsidRDefault="00A260E4" w:rsidP="0047360D">
      <w:pPr>
        <w:pStyle w:val="NoSpacing"/>
        <w:jc w:val="right"/>
        <w:rPr>
          <w:rFonts w:ascii="Times New Roman" w:hAnsi="Times New Roman"/>
          <w:b/>
          <w:sz w:val="20"/>
          <w:szCs w:val="20"/>
        </w:rPr>
      </w:pPr>
    </w:p>
    <w:p w:rsidR="00A260E4" w:rsidRDefault="00A260E4" w:rsidP="0047360D">
      <w:pPr>
        <w:pStyle w:val="NoSpacing"/>
        <w:jc w:val="right"/>
        <w:rPr>
          <w:rFonts w:ascii="Times New Roman" w:hAnsi="Times New Roman"/>
          <w:b/>
          <w:sz w:val="20"/>
          <w:szCs w:val="20"/>
        </w:rPr>
      </w:pPr>
    </w:p>
    <w:p w:rsidR="00A260E4" w:rsidRDefault="00A260E4" w:rsidP="0047360D">
      <w:pPr>
        <w:pStyle w:val="NoSpacing"/>
        <w:jc w:val="right"/>
        <w:rPr>
          <w:rFonts w:ascii="Times New Roman" w:hAnsi="Times New Roman"/>
          <w:b/>
          <w:sz w:val="20"/>
          <w:szCs w:val="20"/>
        </w:rPr>
      </w:pPr>
    </w:p>
    <w:p w:rsidR="00A260E4" w:rsidRPr="00A260E4" w:rsidRDefault="00A260E4" w:rsidP="0047360D">
      <w:pPr>
        <w:pStyle w:val="NoSpacing"/>
        <w:jc w:val="right"/>
        <w:rPr>
          <w:rFonts w:ascii="Times New Roman" w:hAnsi="Times New Roman"/>
          <w:b/>
          <w:sz w:val="20"/>
          <w:szCs w:val="20"/>
        </w:rPr>
      </w:pPr>
    </w:p>
    <w:p w:rsidR="00FD59DA" w:rsidRDefault="00FD59DA" w:rsidP="00061B17">
      <w:pPr>
        <w:pStyle w:val="NoSpacing"/>
        <w:rPr>
          <w:rFonts w:ascii="Times New Roman" w:hAnsi="Times New Roman"/>
          <w:b/>
          <w:sz w:val="20"/>
          <w:szCs w:val="20"/>
        </w:rPr>
      </w:pPr>
    </w:p>
    <w:p w:rsidR="00B11387" w:rsidRDefault="00B11387" w:rsidP="0047360D">
      <w:pPr>
        <w:pStyle w:val="NoSpacing"/>
        <w:jc w:val="right"/>
        <w:rPr>
          <w:rFonts w:ascii="Times New Roman" w:hAnsi="Times New Roman"/>
          <w:b/>
          <w:sz w:val="20"/>
          <w:szCs w:val="20"/>
        </w:rPr>
      </w:pPr>
    </w:p>
    <w:p w:rsidR="00B11387" w:rsidRDefault="00B11387" w:rsidP="0047360D">
      <w:pPr>
        <w:pStyle w:val="NoSpacing"/>
        <w:jc w:val="right"/>
        <w:rPr>
          <w:rFonts w:ascii="Times New Roman" w:hAnsi="Times New Roman"/>
          <w:b/>
          <w:sz w:val="20"/>
          <w:szCs w:val="20"/>
        </w:rPr>
      </w:pPr>
    </w:p>
    <w:p w:rsidR="00C1302A" w:rsidRPr="00C1302A" w:rsidRDefault="00C1302A" w:rsidP="0047360D">
      <w:pPr>
        <w:pStyle w:val="NoSpacing"/>
        <w:jc w:val="right"/>
        <w:rPr>
          <w:rFonts w:ascii="Times New Roman" w:hAnsi="Times New Roman"/>
          <w:b/>
          <w:sz w:val="20"/>
          <w:szCs w:val="20"/>
        </w:rPr>
      </w:pPr>
    </w:p>
    <w:p w:rsidR="00B11387" w:rsidRPr="00B11387" w:rsidRDefault="00C6462B" w:rsidP="0047360D">
      <w:pPr>
        <w:pStyle w:val="NoSpacing"/>
        <w:jc w:val="right"/>
        <w:rPr>
          <w:rFonts w:ascii="Times New Roman" w:hAnsi="Times New Roman"/>
          <w:b/>
          <w:sz w:val="20"/>
          <w:szCs w:val="20"/>
        </w:rPr>
      </w:pPr>
      <w:r>
        <w:rPr>
          <w:rFonts w:ascii="Times New Roman" w:hAnsi="Times New Roman"/>
          <w:b/>
          <w:sz w:val="20"/>
          <w:szCs w:val="20"/>
        </w:rPr>
        <w:t>ОБ-8</w:t>
      </w:r>
    </w:p>
    <w:p w:rsidR="00FD59DA" w:rsidRDefault="00FD59DA" w:rsidP="0047360D">
      <w:pPr>
        <w:pStyle w:val="NoSpacing"/>
        <w:jc w:val="right"/>
        <w:rPr>
          <w:rFonts w:ascii="Times New Roman" w:hAnsi="Times New Roman"/>
          <w:b/>
          <w:sz w:val="20"/>
          <w:szCs w:val="20"/>
        </w:rPr>
      </w:pPr>
    </w:p>
    <w:p w:rsidR="00B11387" w:rsidRDefault="00B11387" w:rsidP="0047360D">
      <w:pPr>
        <w:pStyle w:val="NoSpacing"/>
        <w:jc w:val="right"/>
        <w:rPr>
          <w:rFonts w:ascii="Times New Roman" w:hAnsi="Times New Roman"/>
          <w:b/>
          <w:sz w:val="20"/>
          <w:szCs w:val="20"/>
        </w:rPr>
      </w:pPr>
    </w:p>
    <w:p w:rsidR="00B11387" w:rsidRPr="00E17C71" w:rsidRDefault="00B11387" w:rsidP="00B11387">
      <w:pPr>
        <w:pStyle w:val="NoSpacing"/>
        <w:rPr>
          <w:rFonts w:ascii="Times Cirilica" w:hAnsi="Times Cirilica"/>
          <w:b/>
          <w:lang w:val="en-US"/>
        </w:rPr>
      </w:pPr>
      <w:r w:rsidRPr="00751258">
        <w:rPr>
          <w:rFonts w:ascii="Times New Roman" w:hAnsi="Times New Roman"/>
          <w:lang w:val="sr-Cyrl-CS"/>
        </w:rPr>
        <w:t>Број јавне набавке:</w:t>
      </w:r>
      <w:r w:rsidRPr="00751258">
        <w:rPr>
          <w:rFonts w:ascii="Times New Roman" w:hAnsi="Times New Roman"/>
          <w:lang w:val="ru-RU"/>
        </w:rPr>
        <w:t xml:space="preserve"> 2/Д/</w:t>
      </w:r>
      <w:r w:rsidR="001E02BD">
        <w:rPr>
          <w:rFonts w:ascii="Times New Roman" w:hAnsi="Times New Roman"/>
          <w:lang w:val="ru-RU"/>
        </w:rPr>
        <w:t>58</w:t>
      </w:r>
      <w:r w:rsidR="005332C7">
        <w:rPr>
          <w:rFonts w:ascii="Times New Roman" w:hAnsi="Times New Roman"/>
          <w:lang w:val="ru-RU"/>
        </w:rPr>
        <w:t>8</w:t>
      </w:r>
      <w:r w:rsidRPr="00751258">
        <w:rPr>
          <w:rFonts w:ascii="Times New Roman" w:hAnsi="Times New Roman"/>
          <w:lang w:val="ru-RU"/>
        </w:rPr>
        <w:t>-201</w:t>
      </w:r>
      <w:r w:rsidR="005332C7">
        <w:rPr>
          <w:rFonts w:ascii="Times New Roman" w:hAnsi="Times New Roman"/>
          <w:lang w:val="ru-RU"/>
        </w:rPr>
        <w:t>9</w:t>
      </w:r>
    </w:p>
    <w:p w:rsidR="00B11387" w:rsidRPr="00751258" w:rsidRDefault="00B11387" w:rsidP="00B11387">
      <w:pPr>
        <w:pStyle w:val="NoSpacing"/>
        <w:jc w:val="both"/>
        <w:rPr>
          <w:rFonts w:ascii="Times Cirilica" w:hAnsi="Times Cirilica"/>
          <w:lang w:val="ru-RU"/>
        </w:rPr>
      </w:pPr>
    </w:p>
    <w:p w:rsidR="00B11387" w:rsidRPr="00751258" w:rsidRDefault="00B11387" w:rsidP="00B11387">
      <w:pPr>
        <w:pStyle w:val="NoSpacing"/>
        <w:jc w:val="both"/>
        <w:rPr>
          <w:rFonts w:ascii="Times Cirilica" w:hAnsi="Times Cirilica"/>
          <w:b/>
          <w:lang w:val="ru-RU"/>
        </w:rPr>
      </w:pPr>
      <w:r w:rsidRPr="00751258">
        <w:rPr>
          <w:rFonts w:ascii="Times New Roman" w:hAnsi="Times New Roman"/>
          <w:lang w:val="sr-Cyrl-CS"/>
        </w:rPr>
        <w:t>Назив понуђача</w:t>
      </w:r>
      <w:r w:rsidRPr="00751258">
        <w:rPr>
          <w:rFonts w:ascii="Times Cirilica" w:hAnsi="Times Cirilica"/>
          <w:b/>
          <w:lang w:val="ru-RU"/>
        </w:rPr>
        <w:t>:</w:t>
      </w:r>
    </w:p>
    <w:p w:rsidR="00B11387" w:rsidRPr="00751258" w:rsidRDefault="00B11387" w:rsidP="00B11387">
      <w:pPr>
        <w:pStyle w:val="NoSpacing"/>
        <w:jc w:val="both"/>
        <w:rPr>
          <w:rFonts w:ascii="Times Cirilica" w:hAnsi="Times Cirilica"/>
          <w:b/>
          <w:lang w:val="ru-RU"/>
        </w:rPr>
      </w:pPr>
    </w:p>
    <w:p w:rsidR="00B11387" w:rsidRDefault="00B11387" w:rsidP="00B11387">
      <w:pPr>
        <w:pStyle w:val="NoSpacing"/>
        <w:jc w:val="both"/>
        <w:rPr>
          <w:rFonts w:ascii="Times Cirilica" w:hAnsi="Times Cirilica"/>
          <w:b/>
          <w:color w:val="C00000"/>
          <w:lang w:val="ru-RU"/>
        </w:rPr>
      </w:pPr>
    </w:p>
    <w:p w:rsidR="007F4E13" w:rsidRDefault="007F4E13" w:rsidP="00B11387">
      <w:pPr>
        <w:pStyle w:val="NoSpacing"/>
        <w:jc w:val="both"/>
        <w:rPr>
          <w:rFonts w:ascii="Times Cirilica" w:hAnsi="Times Cirilica"/>
          <w:b/>
          <w:color w:val="C00000"/>
          <w:lang w:val="ru-RU"/>
        </w:rPr>
      </w:pPr>
    </w:p>
    <w:p w:rsidR="009F4B25" w:rsidRPr="00F46D44" w:rsidRDefault="009F4B25" w:rsidP="009F4B25">
      <w:pPr>
        <w:tabs>
          <w:tab w:val="left" w:pos="810"/>
        </w:tabs>
        <w:spacing w:after="0" w:line="240" w:lineRule="auto"/>
        <w:jc w:val="center"/>
        <w:rPr>
          <w:rFonts w:ascii="Times New Roman" w:eastAsia="Calibri" w:hAnsi="Times New Roman" w:cs="Times New Roman"/>
          <w:b/>
          <w:lang w:val="ru-RU"/>
        </w:rPr>
      </w:pPr>
      <w:r w:rsidRPr="00F46D44">
        <w:rPr>
          <w:rFonts w:ascii="Times New Roman" w:eastAsia="Calibri" w:hAnsi="Times New Roman" w:cs="Times New Roman"/>
          <w:b/>
        </w:rPr>
        <w:t xml:space="preserve"> </w:t>
      </w:r>
      <w:r w:rsidRPr="00F46D44">
        <w:rPr>
          <w:rFonts w:ascii="Times New Roman" w:eastAsia="Calibri" w:hAnsi="Times New Roman" w:cs="Times New Roman"/>
          <w:b/>
          <w:lang w:val="ru-RU"/>
        </w:rPr>
        <w:t>ИЗЈАВА ПОНУЂАЧА О СРЕДСТВУ ФИНАНСИЈСКОГ ОБЕЗБЕЂЕЊА – СОПСТВЕНЕ БЛАНКО МЕНИЦЕ</w:t>
      </w:r>
    </w:p>
    <w:p w:rsidR="009F4B25" w:rsidRPr="005332C7" w:rsidRDefault="009F4B25" w:rsidP="009F4B25">
      <w:pPr>
        <w:spacing w:after="0" w:line="240" w:lineRule="auto"/>
        <w:jc w:val="center"/>
        <w:rPr>
          <w:rFonts w:ascii="Times New Roman" w:eastAsia="Arial Unicode MS" w:hAnsi="Times New Roman" w:cs="Times New Roman"/>
          <w:b/>
          <w:bCs/>
          <w:lang/>
        </w:rPr>
      </w:pPr>
      <w:r w:rsidRPr="00F46D44">
        <w:rPr>
          <w:rFonts w:ascii="Times New Roman" w:eastAsia="Arial Unicode MS" w:hAnsi="Times New Roman" w:cs="Times New Roman"/>
          <w:b/>
          <w:bCs/>
          <w:lang w:val="sr-Cyrl-CS"/>
        </w:rPr>
        <w:t xml:space="preserve">ЈАВНА НАБАВКА бр. </w:t>
      </w:r>
      <w:r>
        <w:rPr>
          <w:rFonts w:ascii="Times New Roman" w:eastAsia="Arial Unicode MS" w:hAnsi="Times New Roman"/>
          <w:b/>
          <w:bCs/>
          <w:lang w:val="sr-Cyrl-CS"/>
        </w:rPr>
        <w:t>2</w:t>
      </w:r>
      <w:r w:rsidRPr="00F46D44">
        <w:rPr>
          <w:rFonts w:ascii="Times New Roman" w:eastAsia="Arial Unicode MS" w:hAnsi="Times New Roman" w:cs="Times New Roman"/>
          <w:b/>
          <w:bCs/>
          <w:lang w:val="sr-Cyrl-CS"/>
        </w:rPr>
        <w:t>/Д/</w:t>
      </w:r>
      <w:r w:rsidR="001E02BD">
        <w:rPr>
          <w:rFonts w:ascii="Times New Roman" w:eastAsia="Arial Unicode MS" w:hAnsi="Times New Roman" w:cs="Times New Roman"/>
          <w:b/>
          <w:bCs/>
          <w:lang w:val="sr-Cyrl-CS"/>
        </w:rPr>
        <w:t>58</w:t>
      </w:r>
      <w:r w:rsidR="005332C7">
        <w:rPr>
          <w:rFonts w:ascii="Times New Roman" w:eastAsia="Arial Unicode MS" w:hAnsi="Times New Roman" w:cs="Times New Roman"/>
          <w:b/>
          <w:bCs/>
          <w:lang w:val="sr-Cyrl-CS"/>
        </w:rPr>
        <w:t>8</w:t>
      </w:r>
      <w:r w:rsidRPr="00F46D44">
        <w:rPr>
          <w:rFonts w:ascii="Times New Roman" w:eastAsia="Arial Unicode MS" w:hAnsi="Times New Roman" w:cs="Times New Roman"/>
          <w:b/>
          <w:bCs/>
        </w:rPr>
        <w:t>-201</w:t>
      </w:r>
      <w:r w:rsidR="005332C7">
        <w:rPr>
          <w:rFonts w:ascii="Times New Roman" w:eastAsia="Arial Unicode MS" w:hAnsi="Times New Roman" w:cs="Times New Roman"/>
          <w:b/>
          <w:bCs/>
          <w:lang/>
        </w:rPr>
        <w:t>9</w:t>
      </w:r>
    </w:p>
    <w:p w:rsidR="009F4B25" w:rsidRPr="00F46D44" w:rsidRDefault="009F4B25" w:rsidP="009F4B25">
      <w:pPr>
        <w:spacing w:before="200"/>
        <w:jc w:val="right"/>
        <w:rPr>
          <w:rFonts w:ascii="Times New Roman" w:eastAsia="Calibri" w:hAnsi="Times New Roman" w:cs="Times New Roman"/>
          <w:b/>
          <w:lang w:val="sr-Cyrl-CS"/>
        </w:rPr>
      </w:pPr>
    </w:p>
    <w:tbl>
      <w:tblPr>
        <w:tblW w:w="9577" w:type="dxa"/>
        <w:jc w:val="center"/>
        <w:tblInd w:w="6" w:type="dxa"/>
        <w:tblCellMar>
          <w:left w:w="0" w:type="dxa"/>
          <w:right w:w="0" w:type="dxa"/>
        </w:tblCellMar>
        <w:tblLook w:val="0000"/>
      </w:tblPr>
      <w:tblGrid>
        <w:gridCol w:w="9577"/>
      </w:tblGrid>
      <w:tr w:rsidR="009F4B25" w:rsidRPr="00F46D44" w:rsidTr="00BB1040">
        <w:trPr>
          <w:trHeight w:val="1710"/>
          <w:jc w:val="center"/>
        </w:trPr>
        <w:tc>
          <w:tcPr>
            <w:tcW w:w="9577" w:type="dxa"/>
            <w:tcBorders>
              <w:top w:val="double" w:sz="6" w:space="0" w:color="000000"/>
              <w:left w:val="double" w:sz="6" w:space="0" w:color="auto"/>
              <w:bottom w:val="double" w:sz="6" w:space="0" w:color="000000"/>
              <w:right w:val="double" w:sz="6" w:space="0" w:color="000000"/>
            </w:tcBorders>
            <w:noWrap/>
            <w:tcMar>
              <w:top w:w="17" w:type="dxa"/>
              <w:left w:w="17" w:type="dxa"/>
              <w:bottom w:w="0" w:type="dxa"/>
              <w:right w:w="17" w:type="dxa"/>
            </w:tcMar>
            <w:vAlign w:val="center"/>
          </w:tcPr>
          <w:p w:rsidR="009F4B25" w:rsidRPr="00F46D44" w:rsidRDefault="009F4B25" w:rsidP="00BB1040">
            <w:pPr>
              <w:pStyle w:val="BodyText0"/>
              <w:tabs>
                <w:tab w:val="left" w:pos="4680"/>
              </w:tabs>
              <w:ind w:right="-469"/>
              <w:rPr>
                <w:rFonts w:ascii="Calibri" w:eastAsia="Calibri" w:hAnsi="Calibri" w:cs="Times New Roman"/>
                <w:b/>
              </w:rPr>
            </w:pPr>
            <w:r w:rsidRPr="00F46D44">
              <w:rPr>
                <w:rFonts w:ascii="Calibri" w:eastAsia="Calibri" w:hAnsi="Calibri" w:cs="Times New Roman"/>
                <w:b/>
              </w:rPr>
              <w:t xml:space="preserve"> </w:t>
            </w:r>
          </w:p>
          <w:p w:rsidR="009F4B25" w:rsidRPr="00F46D44" w:rsidRDefault="009F4B25" w:rsidP="00BB1040">
            <w:pPr>
              <w:pStyle w:val="BodyText0"/>
              <w:tabs>
                <w:tab w:val="left" w:pos="4680"/>
              </w:tabs>
              <w:ind w:right="-469"/>
              <w:rPr>
                <w:rFonts w:ascii="Calibri" w:eastAsia="Calibri" w:hAnsi="Calibri" w:cs="Times New Roman"/>
                <w:b/>
                <w:i/>
              </w:rPr>
            </w:pPr>
            <w:r w:rsidRPr="00F46D44">
              <w:rPr>
                <w:rFonts w:ascii="Calibri" w:eastAsia="Calibri" w:hAnsi="Calibri" w:cs="Times New Roman"/>
              </w:rPr>
              <w:t>ПОНУЂАЧ</w:t>
            </w:r>
            <w:r w:rsidRPr="00F46D44">
              <w:rPr>
                <w:rFonts w:ascii="Calibri" w:eastAsia="Calibri" w:hAnsi="Calibri" w:cs="Times New Roman"/>
                <w:b/>
              </w:rPr>
              <w:t xml:space="preserve"> :</w:t>
            </w:r>
            <w:r w:rsidRPr="00F46D44">
              <w:rPr>
                <w:rFonts w:ascii="Calibri" w:eastAsia="Calibri" w:hAnsi="Calibri" w:cs="Times New Roman"/>
                <w:b/>
                <w:lang w:val="sr-Cyrl-CS"/>
              </w:rPr>
              <w:t xml:space="preserve"> ___________________</w:t>
            </w:r>
            <w:r w:rsidRPr="00F46D44">
              <w:rPr>
                <w:rFonts w:ascii="Calibri" w:eastAsia="Calibri" w:hAnsi="Calibri" w:cs="Times New Roman"/>
                <w:b/>
                <w:i/>
              </w:rPr>
              <w:t>______________________________________________</w:t>
            </w:r>
          </w:p>
          <w:p w:rsidR="009F4B25" w:rsidRPr="00F46D44" w:rsidRDefault="009F4B25" w:rsidP="00BB1040">
            <w:pPr>
              <w:spacing w:line="360" w:lineRule="auto"/>
              <w:ind w:right="720"/>
              <w:jc w:val="center"/>
              <w:rPr>
                <w:rFonts w:ascii="Times New Roman" w:eastAsia="Calibri" w:hAnsi="Times New Roman" w:cs="Times New Roman"/>
                <w:lang w:val="sr-Cyrl-CS"/>
              </w:rPr>
            </w:pPr>
            <w:r w:rsidRPr="00F46D44">
              <w:rPr>
                <w:rFonts w:ascii="Times New Roman" w:eastAsia="Calibri" w:hAnsi="Times New Roman" w:cs="Times New Roman"/>
                <w:lang w:val="sr-Cyrl-CS"/>
              </w:rPr>
              <w:t>(назив и адреса понуђача)</w:t>
            </w:r>
          </w:p>
        </w:tc>
      </w:tr>
      <w:tr w:rsidR="009F4B25" w:rsidRPr="00F46D44" w:rsidTr="00BB1040">
        <w:trPr>
          <w:trHeight w:val="4118"/>
          <w:jc w:val="center"/>
        </w:trPr>
        <w:tc>
          <w:tcPr>
            <w:tcW w:w="9577" w:type="dxa"/>
            <w:tcBorders>
              <w:top w:val="double" w:sz="6" w:space="0" w:color="000000"/>
              <w:left w:val="double" w:sz="6" w:space="0" w:color="auto"/>
              <w:bottom w:val="double" w:sz="6" w:space="0" w:color="auto"/>
              <w:right w:val="double" w:sz="6" w:space="0" w:color="000000"/>
            </w:tcBorders>
            <w:noWrap/>
            <w:tcMar>
              <w:top w:w="17" w:type="dxa"/>
              <w:left w:w="17" w:type="dxa"/>
              <w:bottom w:w="0" w:type="dxa"/>
              <w:right w:w="17" w:type="dxa"/>
            </w:tcMar>
            <w:vAlign w:val="center"/>
          </w:tcPr>
          <w:p w:rsidR="009F4B25" w:rsidRPr="00F46D44" w:rsidRDefault="009F4B25" w:rsidP="00BB1040">
            <w:pPr>
              <w:spacing w:line="264" w:lineRule="auto"/>
              <w:jc w:val="both"/>
              <w:rPr>
                <w:rFonts w:ascii="Times New Roman" w:eastAsia="Calibri" w:hAnsi="Times New Roman" w:cs="Times New Roman"/>
                <w:b/>
                <w:u w:val="single"/>
                <w:lang w:val="ru-RU"/>
              </w:rPr>
            </w:pPr>
          </w:p>
          <w:p w:rsidR="009F4B25" w:rsidRPr="00F46D44" w:rsidRDefault="009F4B25" w:rsidP="00BB1040">
            <w:pPr>
              <w:spacing w:after="0"/>
              <w:jc w:val="both"/>
              <w:rPr>
                <w:rFonts w:ascii="Times New Roman" w:eastAsia="Calibri" w:hAnsi="Times New Roman" w:cs="Times New Roman"/>
                <w:lang w:val="sr-Cyrl-CS"/>
              </w:rPr>
            </w:pPr>
            <w:r w:rsidRPr="00F46D44">
              <w:rPr>
                <w:rFonts w:ascii="Times New Roman" w:eastAsia="Calibri" w:hAnsi="Times New Roman" w:cs="Times New Roman"/>
                <w:b/>
                <w:u w:val="single"/>
                <w:lang w:val="ru-RU"/>
              </w:rPr>
              <w:t xml:space="preserve">Изјављујем </w:t>
            </w:r>
            <w:r w:rsidRPr="00F46D44">
              <w:rPr>
                <w:rFonts w:ascii="Times New Roman" w:eastAsia="Calibri" w:hAnsi="Times New Roman" w:cs="Times New Roman"/>
                <w:u w:val="single"/>
                <w:lang w:val="ru-RU"/>
              </w:rPr>
              <w:t>под пуном материјалном и кривичном одговорношћу</w:t>
            </w:r>
            <w:r w:rsidRPr="00F46D44">
              <w:rPr>
                <w:rFonts w:ascii="Times New Roman" w:eastAsia="Calibri" w:hAnsi="Times New Roman" w:cs="Times New Roman"/>
                <w:lang w:val="ru-RU"/>
              </w:rPr>
              <w:t xml:space="preserve"> </w:t>
            </w:r>
            <w:r w:rsidRPr="00F46D44">
              <w:rPr>
                <w:rFonts w:ascii="Times New Roman" w:eastAsia="Calibri" w:hAnsi="Times New Roman" w:cs="Times New Roman"/>
                <w:lang w:val="sr-Cyrl-CS"/>
              </w:rPr>
              <w:t>да ћу,</w:t>
            </w:r>
            <w:r w:rsidRPr="00F46D44">
              <w:rPr>
                <w:rFonts w:ascii="Times New Roman" w:eastAsia="Calibri" w:hAnsi="Times New Roman" w:cs="Times New Roman"/>
              </w:rPr>
              <w:t xml:space="preserve"> </w:t>
            </w:r>
            <w:r w:rsidRPr="00F46D44">
              <w:rPr>
                <w:rFonts w:ascii="Times New Roman" w:eastAsia="Calibri" w:hAnsi="Times New Roman" w:cs="Times New Roman"/>
                <w:lang w:val="sr-Cyrl-CS"/>
              </w:rPr>
              <w:t>уколико моја понуда буде оцењена као најповољнија у поступку јавне набавке бр. _______________</w:t>
            </w:r>
            <w:r w:rsidRPr="00F46D44">
              <w:rPr>
                <w:rFonts w:ascii="Times New Roman" w:eastAsia="Calibri" w:hAnsi="Times New Roman" w:cs="Times New Roman"/>
              </w:rPr>
              <w:t xml:space="preserve"> </w:t>
            </w:r>
            <w:r w:rsidRPr="00F46D44">
              <w:rPr>
                <w:rFonts w:ascii="Times New Roman" w:eastAsia="Calibri" w:hAnsi="Times New Roman" w:cs="Times New Roman"/>
                <w:lang w:val="sr-Cyrl-CS"/>
              </w:rPr>
              <w:t>добра –</w:t>
            </w:r>
            <w:r>
              <w:rPr>
                <w:rFonts w:ascii="Times New Roman" w:hAnsi="Times New Roman"/>
                <w:lang w:val="sr-Cyrl-CS"/>
              </w:rPr>
              <w:t xml:space="preserve">мазут средњи С </w:t>
            </w:r>
            <w:r w:rsidRPr="00F46D44">
              <w:rPr>
                <w:rFonts w:ascii="Times New Roman" w:eastAsia="Calibri" w:hAnsi="Times New Roman" w:cs="Times New Roman"/>
                <w:lang w:val="sr-Cyrl-CS"/>
              </w:rPr>
              <w:t xml:space="preserve"> за потребе Дома ученика средњих школа у Врању, ул. Моше Пијаде број 41,</w:t>
            </w:r>
            <w:r w:rsidRPr="00F46D44">
              <w:rPr>
                <w:rFonts w:ascii="Times New Roman" w:eastAsia="Calibri" w:hAnsi="Times New Roman" w:cs="Times New Roman"/>
                <w:b/>
                <w:lang w:val="sr-Latn-CS"/>
              </w:rPr>
              <w:t xml:space="preserve"> </w:t>
            </w:r>
            <w:r w:rsidRPr="00F46D44">
              <w:rPr>
                <w:rFonts w:ascii="Times New Roman" w:eastAsia="Calibri" w:hAnsi="Times New Roman" w:cs="Times New Roman"/>
                <w:lang w:val="sr-Cyrl-CS"/>
              </w:rPr>
              <w:t xml:space="preserve">у року од 10 дана од дана закључења уговора доставити </w:t>
            </w:r>
            <w:r w:rsidRPr="00F46D44">
              <w:rPr>
                <w:rFonts w:ascii="Times New Roman" w:eastAsia="Calibri" w:hAnsi="Times New Roman" w:cs="Times New Roman"/>
                <w:b/>
                <w:lang w:val="sr-Cyrl-CS"/>
              </w:rPr>
              <w:t>сопствену бланко меницу</w:t>
            </w:r>
            <w:r w:rsidRPr="00F46D44">
              <w:rPr>
                <w:rFonts w:ascii="Times New Roman" w:eastAsia="Calibri" w:hAnsi="Times New Roman" w:cs="Times New Roman"/>
                <w:lang w:val="sr-Cyrl-CS"/>
              </w:rPr>
              <w:t xml:space="preserve"> </w:t>
            </w:r>
            <w:r w:rsidRPr="00F46D44">
              <w:rPr>
                <w:rFonts w:ascii="Times New Roman" w:eastAsia="Calibri" w:hAnsi="Times New Roman" w:cs="Times New Roman"/>
                <w:b/>
                <w:lang w:val="sr-Cyrl-CS"/>
              </w:rPr>
              <w:t>за добро извршење посла</w:t>
            </w:r>
            <w:r w:rsidRPr="00F46D44">
              <w:rPr>
                <w:rFonts w:ascii="Times New Roman" w:eastAsia="Calibri" w:hAnsi="Times New Roman" w:cs="Times New Roman"/>
                <w:lang w:val="sr-Cyrl-CS"/>
              </w:rPr>
              <w:t xml:space="preserve">, прописно потписану и оверену са копијом депо картона, доказом о регистрацији менице у регистру Народне банке Србије и овлашћењем за попуну менице насловљеним на Дом ученика средњих школа у Врању,  ул. Моше Пијаде број 41, са клаузулама „без протеста“, у износу од 10% од вредности уговора, са роком важности </w:t>
            </w:r>
            <w:r>
              <w:rPr>
                <w:rFonts w:ascii="Times New Roman" w:hAnsi="Times New Roman"/>
                <w:lang w:val="sr-Cyrl-CS"/>
              </w:rPr>
              <w:t>5</w:t>
            </w:r>
            <w:r w:rsidRPr="00F46D44">
              <w:rPr>
                <w:rFonts w:ascii="Times New Roman" w:eastAsia="Calibri" w:hAnsi="Times New Roman" w:cs="Times New Roman"/>
                <w:lang w:val="sr-Cyrl-CS"/>
              </w:rPr>
              <w:t xml:space="preserve"> дана дуже од уговореног рока за коначно извршење набавке у целости, </w:t>
            </w:r>
            <w:r w:rsidRPr="00F46D44">
              <w:rPr>
                <w:rFonts w:ascii="Times New Roman" w:eastAsia="Calibri" w:hAnsi="Times New Roman" w:cs="Times New Roman"/>
                <w:u w:val="single"/>
                <w:lang w:val="sr-Cyrl-CS"/>
              </w:rPr>
              <w:t>као средство финансијског обезбеђења својих уговорних обавеза</w:t>
            </w:r>
            <w:r w:rsidRPr="00F46D44">
              <w:rPr>
                <w:rFonts w:ascii="Times New Roman" w:eastAsia="Calibri" w:hAnsi="Times New Roman" w:cs="Times New Roman"/>
                <w:lang w:val="sr-Cyrl-CS"/>
              </w:rPr>
              <w:t>;</w:t>
            </w:r>
          </w:p>
          <w:p w:rsidR="009F4B25" w:rsidRPr="00F46D44" w:rsidRDefault="009F4B25" w:rsidP="00BB1040">
            <w:pPr>
              <w:spacing w:after="0"/>
              <w:jc w:val="both"/>
              <w:rPr>
                <w:rFonts w:ascii="Times New Roman" w:eastAsia="Calibri" w:hAnsi="Times New Roman" w:cs="Times New Roman"/>
                <w:b/>
                <w:lang w:val="sr-Cyrl-CS"/>
              </w:rPr>
            </w:pPr>
          </w:p>
        </w:tc>
      </w:tr>
      <w:tr w:rsidR="009F4B25" w:rsidRPr="00F46D44" w:rsidTr="00BB1040">
        <w:trPr>
          <w:trHeight w:val="1920"/>
          <w:jc w:val="center"/>
        </w:trPr>
        <w:tc>
          <w:tcPr>
            <w:tcW w:w="9577" w:type="dxa"/>
            <w:tcBorders>
              <w:top w:val="double" w:sz="6" w:space="0" w:color="auto"/>
              <w:left w:val="double" w:sz="6" w:space="0" w:color="auto"/>
              <w:bottom w:val="double" w:sz="6" w:space="0" w:color="auto"/>
              <w:right w:val="double" w:sz="6" w:space="0" w:color="000000"/>
            </w:tcBorders>
            <w:noWrap/>
            <w:tcMar>
              <w:top w:w="17" w:type="dxa"/>
              <w:left w:w="17" w:type="dxa"/>
              <w:bottom w:w="0" w:type="dxa"/>
              <w:right w:w="17" w:type="dxa"/>
            </w:tcMar>
            <w:vAlign w:val="center"/>
          </w:tcPr>
          <w:p w:rsidR="009F4B25" w:rsidRPr="00F46D44" w:rsidRDefault="009F4B25" w:rsidP="00BB1040">
            <w:pPr>
              <w:spacing w:before="160" w:after="160"/>
              <w:rPr>
                <w:rFonts w:ascii="Times New Roman" w:eastAsia="Calibri" w:hAnsi="Times New Roman" w:cs="Times New Roman"/>
              </w:rPr>
            </w:pPr>
            <w:r w:rsidRPr="00F46D44">
              <w:rPr>
                <w:rFonts w:ascii="Times New Roman" w:eastAsia="Calibri" w:hAnsi="Times New Roman" w:cs="Times New Roman"/>
                <w:lang w:val="sr-Cyrl-CS"/>
              </w:rPr>
              <w:t xml:space="preserve">                      </w:t>
            </w:r>
            <w:r w:rsidRPr="00F46D44">
              <w:rPr>
                <w:rFonts w:ascii="Times New Roman" w:eastAsia="Calibri" w:hAnsi="Times New Roman" w:cs="Times New Roman"/>
              </w:rPr>
              <w:t xml:space="preserve">                                   </w:t>
            </w:r>
            <w:r w:rsidRPr="00F46D44">
              <w:rPr>
                <w:rFonts w:ascii="Times New Roman" w:eastAsia="Calibri" w:hAnsi="Times New Roman" w:cs="Times New Roman"/>
                <w:lang w:val="sr-Cyrl-CS"/>
              </w:rPr>
              <w:t xml:space="preserve">                          </w:t>
            </w:r>
            <w:r>
              <w:rPr>
                <w:rFonts w:ascii="Times New Roman" w:eastAsia="Calibri" w:hAnsi="Times New Roman" w:cs="Times New Roman"/>
                <w:lang w:val="sr-Cyrl-CS"/>
              </w:rPr>
              <w:t xml:space="preserve">   </w:t>
            </w:r>
            <w:r w:rsidRPr="00F46D44">
              <w:rPr>
                <w:rFonts w:ascii="Times New Roman" w:eastAsia="Calibri" w:hAnsi="Times New Roman" w:cs="Times New Roman"/>
                <w:lang w:val="sr-Cyrl-CS"/>
              </w:rPr>
              <w:t xml:space="preserve">          Потпис одговорног лица понуђача</w:t>
            </w:r>
          </w:p>
          <w:p w:rsidR="009F4B25" w:rsidRPr="00F46D44" w:rsidRDefault="009F4B25" w:rsidP="00BB1040">
            <w:pPr>
              <w:spacing w:before="100" w:after="100"/>
              <w:rPr>
                <w:rFonts w:ascii="Times New Roman" w:eastAsia="Calibri" w:hAnsi="Times New Roman" w:cs="Times New Roman"/>
                <w:b/>
                <w:bCs/>
                <w:lang w:val="ru-RU"/>
              </w:rPr>
            </w:pPr>
            <w:r w:rsidRPr="00F46D44">
              <w:rPr>
                <w:rFonts w:ascii="Times New Roman" w:eastAsia="Calibri" w:hAnsi="Times New Roman" w:cs="Times New Roman"/>
                <w:lang w:val="sr-Cyrl-CS"/>
              </w:rPr>
              <w:t xml:space="preserve">                                                                                     МП        ____________________________                                                    </w:t>
            </w:r>
          </w:p>
          <w:p w:rsidR="009F4B25" w:rsidRPr="00F46D44" w:rsidRDefault="009F4B25" w:rsidP="00BB1040">
            <w:pPr>
              <w:spacing w:before="100" w:after="100"/>
              <w:rPr>
                <w:rFonts w:ascii="Times New Roman" w:eastAsia="Calibri" w:hAnsi="Times New Roman" w:cs="Times New Roman"/>
                <w:b/>
                <w:u w:val="single"/>
                <w:lang w:val="ru-RU"/>
              </w:rPr>
            </w:pPr>
          </w:p>
        </w:tc>
      </w:tr>
    </w:tbl>
    <w:p w:rsidR="009F4B25" w:rsidRPr="00F46D44" w:rsidRDefault="009F4B25" w:rsidP="009F4B25">
      <w:pPr>
        <w:spacing w:after="0" w:line="240" w:lineRule="auto"/>
        <w:rPr>
          <w:rFonts w:ascii="Times New Roman" w:eastAsia="Calibri" w:hAnsi="Times New Roman" w:cs="Times New Roman"/>
          <w:b/>
          <w:lang w:val="sr-Cyrl-CS"/>
        </w:rPr>
      </w:pPr>
    </w:p>
    <w:p w:rsidR="009F4B25" w:rsidRPr="00F46D44" w:rsidRDefault="009F4B25" w:rsidP="009F4B25">
      <w:pPr>
        <w:jc w:val="center"/>
        <w:rPr>
          <w:rFonts w:ascii="Times New Roman" w:eastAsia="Calibri" w:hAnsi="Times New Roman" w:cs="Times New Roman"/>
          <w:lang w:val="sr-Cyrl-CS"/>
        </w:rPr>
      </w:pPr>
    </w:p>
    <w:p w:rsidR="009F4B25" w:rsidRPr="00F46D44" w:rsidRDefault="009F4B25" w:rsidP="009F4B25">
      <w:pPr>
        <w:spacing w:after="0" w:line="240" w:lineRule="auto"/>
        <w:ind w:left="7920" w:firstLine="720"/>
        <w:jc w:val="both"/>
        <w:rPr>
          <w:rFonts w:ascii="Times New Roman" w:eastAsia="Calibri" w:hAnsi="Times New Roman" w:cs="Times New Roman"/>
          <w:lang w:val="sr-Cyrl-CS"/>
        </w:rPr>
      </w:pPr>
    </w:p>
    <w:p w:rsidR="009F4B25" w:rsidRPr="00F46D44" w:rsidRDefault="009F4B25" w:rsidP="009F4B25">
      <w:pPr>
        <w:spacing w:after="0" w:line="240" w:lineRule="auto"/>
        <w:ind w:left="7920" w:firstLine="720"/>
        <w:jc w:val="both"/>
        <w:rPr>
          <w:rFonts w:ascii="Times New Roman" w:eastAsia="Calibri" w:hAnsi="Times New Roman" w:cs="Times New Roman"/>
        </w:rPr>
      </w:pPr>
    </w:p>
    <w:p w:rsidR="009F4B25" w:rsidRDefault="009F4B25" w:rsidP="009F4B25">
      <w:pPr>
        <w:spacing w:after="0" w:line="240" w:lineRule="auto"/>
        <w:ind w:left="7920" w:firstLine="720"/>
        <w:jc w:val="both"/>
        <w:rPr>
          <w:rFonts w:ascii="Times New Roman" w:eastAsia="Calibri" w:hAnsi="Times New Roman" w:cs="Times New Roman"/>
        </w:rPr>
      </w:pPr>
    </w:p>
    <w:p w:rsidR="004575E1" w:rsidRPr="00F46D44" w:rsidRDefault="004575E1" w:rsidP="009F4B25">
      <w:pPr>
        <w:spacing w:after="0" w:line="240" w:lineRule="auto"/>
        <w:ind w:left="7920" w:firstLine="720"/>
        <w:jc w:val="both"/>
        <w:rPr>
          <w:rFonts w:ascii="Times New Roman" w:eastAsia="Calibri" w:hAnsi="Times New Roman" w:cs="Times New Roman"/>
        </w:rPr>
      </w:pPr>
    </w:p>
    <w:p w:rsidR="00061B17" w:rsidRPr="00430533" w:rsidRDefault="00061B17" w:rsidP="00430533">
      <w:pPr>
        <w:pStyle w:val="NoSpacing"/>
        <w:rPr>
          <w:rFonts w:ascii="Times New Roman" w:hAnsi="Times New Roman"/>
          <w:b/>
          <w:sz w:val="20"/>
          <w:szCs w:val="20"/>
        </w:rPr>
      </w:pPr>
    </w:p>
    <w:p w:rsidR="009F4B25" w:rsidRPr="00F46D44" w:rsidRDefault="009F4B25" w:rsidP="009F4B25">
      <w:pPr>
        <w:jc w:val="right"/>
        <w:rPr>
          <w:rFonts w:ascii="Times New Roman" w:eastAsia="Calibri" w:hAnsi="Times New Roman" w:cs="Times New Roman"/>
          <w:b/>
          <w:color w:val="FF0000"/>
          <w:lang w:val="sr-Cyrl-CS"/>
        </w:rPr>
      </w:pPr>
      <w:r>
        <w:rPr>
          <w:rFonts w:ascii="Times New Roman" w:hAnsi="Times New Roman"/>
          <w:b/>
          <w:lang w:val="sr-Cyrl-CS"/>
        </w:rPr>
        <w:t>ОБ-8-1</w:t>
      </w:r>
    </w:p>
    <w:p w:rsidR="009F4B25" w:rsidRPr="00F46D44" w:rsidRDefault="009F4B25" w:rsidP="009F4B25">
      <w:pPr>
        <w:spacing w:before="200"/>
        <w:jc w:val="center"/>
        <w:rPr>
          <w:rFonts w:ascii="Times New Roman" w:eastAsia="Calibri" w:hAnsi="Times New Roman" w:cs="Times New Roman"/>
          <w:lang w:val="sr-Cyrl-CS"/>
        </w:rPr>
      </w:pPr>
      <w:r w:rsidRPr="00F46D44">
        <w:rPr>
          <w:rFonts w:ascii="Times New Roman" w:eastAsia="Calibri" w:hAnsi="Times New Roman" w:cs="Times New Roman"/>
          <w:b/>
        </w:rPr>
        <w:t xml:space="preserve"> </w:t>
      </w:r>
      <w:r w:rsidRPr="00F46D44">
        <w:rPr>
          <w:rFonts w:ascii="Times New Roman" w:eastAsia="Calibri" w:hAnsi="Times New Roman" w:cs="Times New Roman"/>
          <w:b/>
          <w:lang w:val="sr-Cyrl-CS"/>
        </w:rPr>
        <w:t>Овлашћење за попуну менице – Менично писмо</w:t>
      </w:r>
    </w:p>
    <w:p w:rsidR="009F4B25" w:rsidRPr="00F46D44" w:rsidRDefault="009F4B25" w:rsidP="009F4B25">
      <w:pPr>
        <w:tabs>
          <w:tab w:val="left" w:pos="915"/>
          <w:tab w:val="center" w:pos="4406"/>
        </w:tabs>
        <w:jc w:val="both"/>
        <w:rPr>
          <w:rFonts w:ascii="Times New Roman" w:eastAsia="Calibri" w:hAnsi="Times New Roman" w:cs="Times New Roman"/>
          <w:lang w:val="ru-RU"/>
        </w:rPr>
      </w:pPr>
      <w:r w:rsidRPr="00F46D44">
        <w:rPr>
          <w:rFonts w:ascii="Times New Roman" w:eastAsia="Calibri" w:hAnsi="Times New Roman" w:cs="Times New Roman"/>
          <w:lang w:val="ru-RU"/>
        </w:rPr>
        <w:t>На основу Закона о меници</w:t>
      </w:r>
      <w:r w:rsidRPr="00F46D44">
        <w:rPr>
          <w:rFonts w:ascii="Times New Roman" w:eastAsia="Calibri" w:hAnsi="Times New Roman" w:cs="Times New Roman"/>
          <w:lang w:val="sr-Cyrl-CS"/>
        </w:rPr>
        <w:t xml:space="preserve"> </w:t>
      </w:r>
      <w:r w:rsidRPr="00F46D44">
        <w:rPr>
          <w:rFonts w:ascii="Times New Roman" w:eastAsia="Calibri" w:hAnsi="Times New Roman" w:cs="Times New Roman"/>
          <w:lang w:val="ru-RU"/>
        </w:rPr>
        <w:t>и Одлуке о облику, садржини и начину коришћења јединствених инструмената платног промета</w:t>
      </w:r>
    </w:p>
    <w:p w:rsidR="009F4B25" w:rsidRPr="00F46D44" w:rsidRDefault="009F4B25" w:rsidP="009F4B25">
      <w:pPr>
        <w:tabs>
          <w:tab w:val="left" w:pos="915"/>
          <w:tab w:val="center" w:pos="4406"/>
        </w:tabs>
        <w:spacing w:after="0"/>
        <w:jc w:val="both"/>
        <w:rPr>
          <w:rFonts w:ascii="Times New Roman" w:eastAsia="Calibri" w:hAnsi="Times New Roman" w:cs="Times New Roman"/>
          <w:b/>
          <w:lang w:val="ru-RU"/>
        </w:rPr>
      </w:pPr>
      <w:r w:rsidRPr="00F46D44">
        <w:rPr>
          <w:rFonts w:ascii="Times New Roman" w:eastAsia="Calibri" w:hAnsi="Times New Roman" w:cs="Times New Roman"/>
          <w:b/>
          <w:lang w:val="ru-RU"/>
        </w:rPr>
        <w:t xml:space="preserve">ДУЖНИК:_______________________________________________________________ </w:t>
      </w:r>
      <w:r w:rsidRPr="00F46D44">
        <w:rPr>
          <w:rFonts w:ascii="Times New Roman" w:eastAsia="Calibri" w:hAnsi="Times New Roman" w:cs="Times New Roman"/>
          <w:lang w:val="ru-RU"/>
        </w:rPr>
        <w:t>(назив и адреса)</w:t>
      </w:r>
    </w:p>
    <w:p w:rsidR="009F4B25" w:rsidRPr="00F46D44" w:rsidRDefault="009F4B25" w:rsidP="009F4B25">
      <w:pPr>
        <w:tabs>
          <w:tab w:val="left" w:pos="1605"/>
        </w:tabs>
        <w:spacing w:after="0"/>
        <w:rPr>
          <w:rFonts w:ascii="Times New Roman" w:eastAsia="Calibri" w:hAnsi="Times New Roman" w:cs="Times New Roman"/>
          <w:lang w:val="ru-RU"/>
        </w:rPr>
      </w:pPr>
      <w:r w:rsidRPr="00F46D44">
        <w:rPr>
          <w:rFonts w:ascii="Times New Roman" w:eastAsia="Calibri" w:hAnsi="Times New Roman" w:cs="Times New Roman"/>
          <w:lang w:val="ru-RU"/>
        </w:rPr>
        <w:t>МБ</w:t>
      </w:r>
      <w:r w:rsidRPr="00F46D44">
        <w:rPr>
          <w:rFonts w:ascii="Times New Roman" w:eastAsia="Calibri" w:hAnsi="Times New Roman" w:cs="Times New Roman"/>
          <w:lang w:val="sr-Cyrl-CS"/>
        </w:rPr>
        <w:t xml:space="preserve">: </w:t>
      </w:r>
      <w:r w:rsidRPr="00F46D44">
        <w:rPr>
          <w:rFonts w:ascii="Times New Roman" w:eastAsia="Calibri" w:hAnsi="Times New Roman" w:cs="Times New Roman"/>
          <w:lang w:val="ru-RU"/>
        </w:rPr>
        <w:t>_____________________________________</w:t>
      </w:r>
    </w:p>
    <w:p w:rsidR="009F4B25" w:rsidRPr="00F46D44" w:rsidRDefault="009F4B25" w:rsidP="009F4B25">
      <w:pPr>
        <w:tabs>
          <w:tab w:val="left" w:pos="915"/>
          <w:tab w:val="center" w:pos="4406"/>
        </w:tabs>
        <w:spacing w:after="0"/>
        <w:rPr>
          <w:rFonts w:ascii="Times New Roman" w:eastAsia="Calibri" w:hAnsi="Times New Roman" w:cs="Times New Roman"/>
          <w:lang w:val="ru-RU"/>
        </w:rPr>
      </w:pPr>
      <w:r w:rsidRPr="00F46D44">
        <w:rPr>
          <w:rFonts w:ascii="Times New Roman" w:eastAsia="Calibri" w:hAnsi="Times New Roman" w:cs="Times New Roman"/>
          <w:lang w:val="ru-RU"/>
        </w:rPr>
        <w:t>ПИБ: ____________________________________</w:t>
      </w:r>
    </w:p>
    <w:p w:rsidR="009F4B25" w:rsidRPr="00F46D44" w:rsidRDefault="009F4B25" w:rsidP="008452D6">
      <w:pPr>
        <w:tabs>
          <w:tab w:val="left" w:pos="915"/>
          <w:tab w:val="center" w:pos="4406"/>
        </w:tabs>
        <w:spacing w:after="0"/>
        <w:rPr>
          <w:rFonts w:ascii="Times New Roman" w:eastAsia="Calibri" w:hAnsi="Times New Roman" w:cs="Times New Roman"/>
          <w:lang w:val="ru-RU"/>
        </w:rPr>
      </w:pPr>
      <w:r w:rsidRPr="00F46D44">
        <w:rPr>
          <w:rFonts w:ascii="Times New Roman" w:eastAsia="Calibri" w:hAnsi="Times New Roman" w:cs="Times New Roman"/>
          <w:lang w:val="ru-RU"/>
        </w:rPr>
        <w:t xml:space="preserve">ТЕКУЋИ РАЧУНИ  </w:t>
      </w:r>
      <w:r w:rsidRPr="00F46D44">
        <w:rPr>
          <w:rFonts w:ascii="Times New Roman" w:eastAsia="Calibri" w:hAnsi="Times New Roman" w:cs="Times New Roman"/>
          <w:lang w:val="sr-Cyrl-CS"/>
        </w:rPr>
        <w:t>И НАЗИВ БАНАКА</w:t>
      </w:r>
      <w:r w:rsidRPr="00F46D44">
        <w:rPr>
          <w:rFonts w:ascii="Times New Roman" w:eastAsia="Calibri" w:hAnsi="Times New Roman" w:cs="Times New Roman"/>
          <w:lang w:val="ru-RU"/>
        </w:rPr>
        <w:t xml:space="preserve">                                                 </w:t>
      </w:r>
      <w:r w:rsidRPr="00F46D44">
        <w:rPr>
          <w:rFonts w:ascii="Times New Roman" w:eastAsia="Calibri" w:hAnsi="Times New Roman" w:cs="Times New Roman"/>
        </w:rPr>
        <w:t xml:space="preserve">      _</w:t>
      </w:r>
      <w:r w:rsidRPr="00F46D44">
        <w:rPr>
          <w:rFonts w:ascii="Times New Roman" w:eastAsia="Calibri" w:hAnsi="Times New Roman" w:cs="Times New Roman"/>
          <w:lang w:val="ru-RU"/>
        </w:rPr>
        <w:t>_________________________________________________________________</w:t>
      </w:r>
    </w:p>
    <w:p w:rsidR="009F4B25" w:rsidRPr="00F46D44" w:rsidRDefault="009F4B25" w:rsidP="009F4B25">
      <w:pPr>
        <w:tabs>
          <w:tab w:val="left" w:pos="915"/>
          <w:tab w:val="center" w:pos="4406"/>
        </w:tabs>
        <w:spacing w:after="0"/>
        <w:rPr>
          <w:rFonts w:ascii="Times New Roman" w:eastAsia="Calibri" w:hAnsi="Times New Roman" w:cs="Times New Roman"/>
          <w:lang w:val="ru-RU"/>
        </w:rPr>
      </w:pPr>
      <w:r w:rsidRPr="00F46D44">
        <w:rPr>
          <w:rFonts w:ascii="Times New Roman" w:eastAsia="Calibri" w:hAnsi="Times New Roman" w:cs="Times New Roman"/>
          <w:lang w:val="ru-RU"/>
        </w:rPr>
        <w:t>ОДГОВОРНО ЛИЦЕ ЗА ЗАСТУПАЊЕ:  __________________________________________________________________</w:t>
      </w:r>
    </w:p>
    <w:p w:rsidR="009F4B25" w:rsidRPr="00F46D44" w:rsidRDefault="009F4B25" w:rsidP="009F4B25">
      <w:pPr>
        <w:tabs>
          <w:tab w:val="left" w:pos="915"/>
          <w:tab w:val="center" w:pos="4406"/>
        </w:tabs>
        <w:spacing w:after="0"/>
        <w:rPr>
          <w:rFonts w:ascii="Times New Roman" w:eastAsia="Calibri" w:hAnsi="Times New Roman" w:cs="Times New Roman"/>
          <w:lang w:val="ru-RU"/>
        </w:rPr>
      </w:pPr>
      <w:r w:rsidRPr="00F46D44">
        <w:rPr>
          <w:rFonts w:ascii="Times New Roman" w:eastAsia="Calibri" w:hAnsi="Times New Roman" w:cs="Times New Roman"/>
          <w:i/>
          <w:lang w:val="ru-RU"/>
        </w:rPr>
        <w:t>(унети одговартајуће податке дужника – издаваоца менице)</w:t>
      </w:r>
    </w:p>
    <w:p w:rsidR="009F4B25" w:rsidRPr="00F46D44" w:rsidRDefault="009F4B25" w:rsidP="009F4B25">
      <w:pPr>
        <w:tabs>
          <w:tab w:val="left" w:pos="915"/>
          <w:tab w:val="center" w:pos="4406"/>
        </w:tabs>
        <w:rPr>
          <w:rFonts w:ascii="Times New Roman" w:eastAsia="Calibri" w:hAnsi="Times New Roman" w:cs="Times New Roman"/>
          <w:b/>
          <w:lang w:val="ru-RU"/>
        </w:rPr>
      </w:pPr>
      <w:r w:rsidRPr="00F46D44">
        <w:rPr>
          <w:rFonts w:ascii="Times New Roman" w:eastAsia="Calibri" w:hAnsi="Times New Roman" w:cs="Times New Roman"/>
          <w:b/>
          <w:lang w:val="ru-RU"/>
        </w:rPr>
        <w:t>ИЗДАЈЕ</w:t>
      </w:r>
    </w:p>
    <w:p w:rsidR="009F4B25" w:rsidRPr="00F46D44" w:rsidRDefault="009F4B25" w:rsidP="009F4B25">
      <w:pPr>
        <w:tabs>
          <w:tab w:val="left" w:pos="915"/>
          <w:tab w:val="center" w:pos="4406"/>
        </w:tabs>
        <w:spacing w:after="0"/>
        <w:jc w:val="center"/>
        <w:rPr>
          <w:rFonts w:ascii="Times New Roman" w:eastAsia="Calibri" w:hAnsi="Times New Roman" w:cs="Times New Roman"/>
          <w:b/>
          <w:lang w:val="ru-RU"/>
        </w:rPr>
      </w:pPr>
      <w:r w:rsidRPr="00F46D44">
        <w:rPr>
          <w:rFonts w:ascii="Times New Roman" w:eastAsia="Calibri" w:hAnsi="Times New Roman" w:cs="Times New Roman"/>
          <w:b/>
          <w:lang w:val="ru-RU"/>
        </w:rPr>
        <w:t xml:space="preserve">ОВЛАШЋЕЊЕ - МЕНИЧНО ПИСМО </w:t>
      </w:r>
    </w:p>
    <w:p w:rsidR="009F4B25" w:rsidRPr="00F46D44" w:rsidRDefault="009F4B25" w:rsidP="009F4B25">
      <w:pPr>
        <w:tabs>
          <w:tab w:val="left" w:pos="915"/>
          <w:tab w:val="center" w:pos="4406"/>
        </w:tabs>
        <w:spacing w:after="0"/>
        <w:jc w:val="center"/>
        <w:rPr>
          <w:rFonts w:ascii="Times New Roman" w:eastAsia="Calibri" w:hAnsi="Times New Roman" w:cs="Times New Roman"/>
          <w:b/>
          <w:lang w:val="ru-RU"/>
        </w:rPr>
      </w:pPr>
      <w:r w:rsidRPr="00F46D44">
        <w:rPr>
          <w:rFonts w:ascii="Times New Roman" w:eastAsia="Calibri" w:hAnsi="Times New Roman" w:cs="Times New Roman"/>
          <w:b/>
          <w:lang w:val="ru-RU"/>
        </w:rPr>
        <w:t>- за корисника бланко сопствене менице-</w:t>
      </w:r>
    </w:p>
    <w:p w:rsidR="009F4B25" w:rsidRPr="00F46D44" w:rsidRDefault="009F4B25" w:rsidP="009F4B25">
      <w:pPr>
        <w:tabs>
          <w:tab w:val="left" w:pos="915"/>
          <w:tab w:val="center" w:pos="4406"/>
        </w:tabs>
        <w:jc w:val="both"/>
        <w:rPr>
          <w:rFonts w:ascii="Times New Roman" w:eastAsia="Calibri" w:hAnsi="Times New Roman" w:cs="Times New Roman"/>
          <w:lang w:val="ru-RU"/>
        </w:rPr>
      </w:pPr>
      <w:r w:rsidRPr="00F46D44">
        <w:rPr>
          <w:rFonts w:ascii="Times New Roman" w:eastAsia="Calibri" w:hAnsi="Times New Roman" w:cs="Times New Roman"/>
          <w:lang w:val="ru-RU"/>
        </w:rPr>
        <w:t>КОРИСНИК: Дом ученика средњих школа у Врању, ул. Моше Пијаде број 41 (у даљем тексту: Поверилац)</w:t>
      </w:r>
    </w:p>
    <w:p w:rsidR="009F4B25" w:rsidRPr="00F46D44" w:rsidRDefault="009F4B25" w:rsidP="009F4B25">
      <w:pPr>
        <w:spacing w:after="0"/>
        <w:jc w:val="both"/>
        <w:rPr>
          <w:rFonts w:ascii="Times New Roman" w:eastAsia="Calibri" w:hAnsi="Times New Roman" w:cs="Times New Roman"/>
          <w:lang w:val="sr-Cyrl-CS"/>
        </w:rPr>
      </w:pPr>
      <w:r w:rsidRPr="00F46D44">
        <w:rPr>
          <w:rFonts w:ascii="Times New Roman" w:eastAsia="Calibri" w:hAnsi="Times New Roman" w:cs="Times New Roman"/>
          <w:lang w:val="ru-RU"/>
        </w:rPr>
        <w:t xml:space="preserve">Предајемо Вам бланко сопствену (соло) меницу број ______________________________ </w:t>
      </w:r>
      <w:r w:rsidRPr="00F46D44">
        <w:rPr>
          <w:rFonts w:ascii="Times New Roman" w:eastAsia="Calibri" w:hAnsi="Times New Roman" w:cs="Times New Roman"/>
          <w:i/>
          <w:lang w:val="ru-RU"/>
        </w:rPr>
        <w:t xml:space="preserve">(унети серијски број менице), </w:t>
      </w:r>
      <w:r w:rsidRPr="00F46D44">
        <w:rPr>
          <w:rFonts w:ascii="Times New Roman" w:eastAsia="Calibri" w:hAnsi="Times New Roman" w:cs="Times New Roman"/>
          <w:lang w:val="ru-RU"/>
        </w:rPr>
        <w:t xml:space="preserve">као средство финансијског обезбеђења за озбиљност понуде поднете у поступку јавне набавке број  </w:t>
      </w:r>
      <w:r w:rsidR="00967E43">
        <w:rPr>
          <w:rFonts w:ascii="Times New Roman" w:hAnsi="Times New Roman"/>
          <w:lang w:val="sr-Cyrl-CS"/>
        </w:rPr>
        <w:t>2</w:t>
      </w:r>
      <w:r w:rsidRPr="00F46D44">
        <w:rPr>
          <w:rFonts w:ascii="Times New Roman" w:eastAsia="Calibri" w:hAnsi="Times New Roman" w:cs="Times New Roman"/>
          <w:lang w:val="sr-Cyrl-CS"/>
        </w:rPr>
        <w:t>/Д/</w:t>
      </w:r>
      <w:r w:rsidR="00817E67">
        <w:rPr>
          <w:rFonts w:ascii="Times New Roman" w:eastAsia="Calibri" w:hAnsi="Times New Roman" w:cs="Times New Roman"/>
          <w:lang w:val="sr-Cyrl-CS"/>
        </w:rPr>
        <w:t>58</w:t>
      </w:r>
      <w:r w:rsidR="005332C7">
        <w:rPr>
          <w:rFonts w:ascii="Times New Roman" w:eastAsia="Calibri" w:hAnsi="Times New Roman" w:cs="Times New Roman"/>
          <w:lang w:val="sr-Cyrl-CS"/>
        </w:rPr>
        <w:t>8</w:t>
      </w:r>
      <w:r w:rsidRPr="00F46D44">
        <w:rPr>
          <w:rFonts w:ascii="Times New Roman" w:eastAsia="Calibri" w:hAnsi="Times New Roman" w:cs="Times New Roman"/>
          <w:lang w:val="sr-Cyrl-CS"/>
        </w:rPr>
        <w:t>-201</w:t>
      </w:r>
      <w:r w:rsidR="005332C7">
        <w:rPr>
          <w:rFonts w:ascii="Times New Roman" w:eastAsia="Calibri" w:hAnsi="Times New Roman" w:cs="Times New Roman"/>
          <w:lang w:val="sr-Cyrl-CS"/>
        </w:rPr>
        <w:t>9</w:t>
      </w:r>
      <w:r w:rsidRPr="00F46D44">
        <w:rPr>
          <w:rFonts w:ascii="Times New Roman" w:eastAsia="Calibri" w:hAnsi="Times New Roman" w:cs="Times New Roman"/>
          <w:lang w:val="sr-Cyrl-CS"/>
        </w:rPr>
        <w:t xml:space="preserve"> </w:t>
      </w:r>
      <w:r w:rsidR="00967E43">
        <w:rPr>
          <w:rFonts w:ascii="Times New Roman" w:hAnsi="Times New Roman"/>
          <w:lang w:val="sr-Cyrl-CS"/>
        </w:rPr>
        <w:t xml:space="preserve">добра –мазут средњи С </w:t>
      </w:r>
      <w:r w:rsidRPr="00F46D44">
        <w:rPr>
          <w:rFonts w:ascii="Times New Roman" w:eastAsia="Calibri" w:hAnsi="Times New Roman" w:cs="Times New Roman"/>
          <w:lang w:val="sr-Cyrl-CS"/>
        </w:rPr>
        <w:t>за 20</w:t>
      </w:r>
      <w:r w:rsidR="00B814F5">
        <w:rPr>
          <w:rFonts w:ascii="Times New Roman" w:eastAsia="Calibri" w:hAnsi="Times New Roman" w:cs="Times New Roman"/>
          <w:lang w:val="sr-Cyrl-CS"/>
        </w:rPr>
        <w:t>1</w:t>
      </w:r>
      <w:r w:rsidR="005332C7">
        <w:rPr>
          <w:rFonts w:ascii="Times New Roman" w:eastAsia="Calibri" w:hAnsi="Times New Roman" w:cs="Times New Roman"/>
          <w:lang w:val="sr-Cyrl-CS"/>
        </w:rPr>
        <w:t>9</w:t>
      </w:r>
      <w:r w:rsidRPr="00F46D44">
        <w:rPr>
          <w:rFonts w:ascii="Times New Roman" w:eastAsia="Calibri" w:hAnsi="Times New Roman" w:cs="Times New Roman"/>
          <w:lang w:val="sr-Cyrl-CS"/>
        </w:rPr>
        <w:t xml:space="preserve">. </w:t>
      </w:r>
      <w:r w:rsidR="00967E43" w:rsidRPr="00F46D44">
        <w:rPr>
          <w:rFonts w:ascii="Times New Roman" w:hAnsi="Times New Roman"/>
          <w:lang w:val="sr-Cyrl-CS"/>
        </w:rPr>
        <w:t>Г</w:t>
      </w:r>
      <w:r w:rsidRPr="00F46D44">
        <w:rPr>
          <w:rFonts w:ascii="Times New Roman" w:eastAsia="Calibri" w:hAnsi="Times New Roman" w:cs="Times New Roman"/>
          <w:lang w:val="sr-Cyrl-CS"/>
        </w:rPr>
        <w:t>одину</w:t>
      </w:r>
      <w:r w:rsidR="00967E43">
        <w:rPr>
          <w:rFonts w:ascii="Times New Roman" w:hAnsi="Times New Roman"/>
          <w:lang w:val="sr-Cyrl-CS"/>
        </w:rPr>
        <w:t>.</w:t>
      </w:r>
    </w:p>
    <w:p w:rsidR="009F4B25" w:rsidRPr="00F46D44" w:rsidRDefault="009F4B25" w:rsidP="009F4B25">
      <w:pPr>
        <w:spacing w:after="0"/>
        <w:rPr>
          <w:rFonts w:ascii="Times New Roman" w:eastAsia="Calibri" w:hAnsi="Times New Roman" w:cs="Times New Roman"/>
          <w:lang w:val="sr-Cyrl-CS"/>
        </w:rPr>
      </w:pPr>
      <w:r w:rsidRPr="00F46D44">
        <w:rPr>
          <w:rFonts w:ascii="Times New Roman" w:eastAsia="Calibri" w:hAnsi="Times New Roman" w:cs="Times New Roman"/>
          <w:lang w:val="ru-RU"/>
        </w:rPr>
        <w:t xml:space="preserve"> </w:t>
      </w:r>
    </w:p>
    <w:p w:rsidR="009F4B25" w:rsidRPr="00F46D44" w:rsidRDefault="009F4B25" w:rsidP="009F4B25">
      <w:pPr>
        <w:spacing w:after="0" w:line="240" w:lineRule="auto"/>
        <w:jc w:val="both"/>
        <w:rPr>
          <w:rFonts w:ascii="Times New Roman" w:eastAsia="Calibri" w:hAnsi="Times New Roman" w:cs="Times New Roman"/>
          <w:lang w:val="ru-RU"/>
        </w:rPr>
      </w:pPr>
      <w:r w:rsidRPr="00F46D44">
        <w:rPr>
          <w:rFonts w:ascii="Times New Roman" w:eastAsia="Calibri" w:hAnsi="Times New Roman" w:cs="Times New Roman"/>
          <w:lang w:val="ru-RU"/>
        </w:rPr>
        <w:t xml:space="preserve">Овлашћујемо Повериоца, да предату меницу може попунити у износу од ________________________ (словима: ___________________________________________________________________________________  динара), и да безусловно и неопозиво, без протеста и трошкова, вансудски у складу са важећим прописима, изврши наплату са свих рачуна Дужника код банака, а у корист Повериоца. </w:t>
      </w:r>
    </w:p>
    <w:p w:rsidR="009F4B25" w:rsidRPr="00F46D44" w:rsidRDefault="009F4B25" w:rsidP="009F4B25">
      <w:pPr>
        <w:spacing w:after="0" w:line="240" w:lineRule="auto"/>
        <w:jc w:val="both"/>
        <w:rPr>
          <w:rFonts w:ascii="Times New Roman" w:eastAsia="Calibri" w:hAnsi="Times New Roman" w:cs="Times New Roman"/>
          <w:b/>
          <w:lang w:val="sr-Cyrl-CS"/>
        </w:rPr>
      </w:pPr>
    </w:p>
    <w:p w:rsidR="009F4B25" w:rsidRPr="00F46D44" w:rsidRDefault="009F4B25" w:rsidP="009F4B25">
      <w:pPr>
        <w:tabs>
          <w:tab w:val="left" w:pos="915"/>
          <w:tab w:val="center" w:pos="4406"/>
        </w:tabs>
        <w:jc w:val="both"/>
        <w:rPr>
          <w:rFonts w:ascii="Times New Roman" w:eastAsia="Calibri" w:hAnsi="Times New Roman" w:cs="Times New Roman"/>
          <w:lang w:val="ru-RU"/>
        </w:rPr>
      </w:pPr>
      <w:r w:rsidRPr="00F46D44">
        <w:rPr>
          <w:rFonts w:ascii="Times New Roman" w:eastAsia="Calibri" w:hAnsi="Times New Roman" w:cs="Times New Roman"/>
          <w:lang w:val="ru-RU"/>
        </w:rPr>
        <w:t>Овлашћујемо банке код којих имамо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рачуна. Дужник се одриче права на повлачење овог овлашћења, на стављање приговора на задужење и на сторнирање задужења по овом основу за наплату.</w:t>
      </w:r>
    </w:p>
    <w:p w:rsidR="009F4B25" w:rsidRPr="00F46D44" w:rsidRDefault="009F4B25" w:rsidP="009F4B25">
      <w:pPr>
        <w:tabs>
          <w:tab w:val="left" w:pos="915"/>
          <w:tab w:val="center" w:pos="4406"/>
        </w:tabs>
        <w:jc w:val="both"/>
        <w:rPr>
          <w:rFonts w:ascii="Times New Roman" w:eastAsia="Calibri" w:hAnsi="Times New Roman" w:cs="Times New Roman"/>
          <w:lang w:val="ru-RU"/>
        </w:rPr>
      </w:pPr>
      <w:r w:rsidRPr="00F46D44">
        <w:rPr>
          <w:rFonts w:ascii="Times New Roman" w:eastAsia="Calibri" w:hAnsi="Times New Roman" w:cs="Times New Roman"/>
          <w:lang w:val="ru-RU"/>
        </w:rPr>
        <w:t>Меница је важећа и у случају да дође до промене лица овлашћеног за заступање Дужника, статусних промена или оснивања нових правних субјеката од стране овлашћеног лица за заступање Дужника, и других промена од значаја за правни промет.Рок важења меничног овлашћења је до _________________ године</w:t>
      </w:r>
      <w:r w:rsidRPr="00F46D44">
        <w:rPr>
          <w:rFonts w:ascii="Times New Roman" w:eastAsia="Calibri" w:hAnsi="Times New Roman" w:cs="Times New Roman"/>
          <w:lang w:val="sr-Cyrl-CS"/>
        </w:rPr>
        <w:t xml:space="preserve"> од дана јавног отварања понуда</w:t>
      </w:r>
      <w:r w:rsidRPr="00F46D44">
        <w:rPr>
          <w:rFonts w:ascii="Times New Roman" w:eastAsia="Calibri" w:hAnsi="Times New Roman" w:cs="Times New Roman"/>
          <w:lang w:val="ru-RU"/>
        </w:rPr>
        <w:t>.</w:t>
      </w:r>
    </w:p>
    <w:p w:rsidR="009F4B25" w:rsidRPr="00F46D44" w:rsidRDefault="009F4B25" w:rsidP="009F4B25">
      <w:pPr>
        <w:tabs>
          <w:tab w:val="left" w:pos="915"/>
          <w:tab w:val="left" w:pos="5730"/>
        </w:tabs>
        <w:spacing w:after="0"/>
        <w:ind w:right="-114"/>
        <w:rPr>
          <w:rFonts w:ascii="Times New Roman" w:eastAsia="Calibri" w:hAnsi="Times New Roman" w:cs="Times New Roman"/>
          <w:b/>
        </w:rPr>
      </w:pPr>
      <w:r w:rsidRPr="00F46D44">
        <w:rPr>
          <w:rFonts w:ascii="Times New Roman" w:eastAsia="Calibri" w:hAnsi="Times New Roman" w:cs="Times New Roman"/>
          <w:lang w:val="ru-RU"/>
        </w:rPr>
        <w:t xml:space="preserve"> </w:t>
      </w:r>
      <w:r w:rsidRPr="00F46D44">
        <w:rPr>
          <w:rFonts w:ascii="Times New Roman" w:eastAsia="Calibri" w:hAnsi="Times New Roman" w:cs="Times New Roman"/>
          <w:b/>
          <w:lang w:val="ru-RU"/>
        </w:rPr>
        <w:t xml:space="preserve">_______________________                         МП                   </w:t>
      </w:r>
      <w:r>
        <w:rPr>
          <w:rFonts w:ascii="Times New Roman" w:eastAsia="Calibri" w:hAnsi="Times New Roman" w:cs="Times New Roman"/>
          <w:b/>
          <w:lang w:val="ru-RU"/>
        </w:rPr>
        <w:t xml:space="preserve">       </w:t>
      </w:r>
      <w:r w:rsidRPr="00F46D44">
        <w:rPr>
          <w:rFonts w:ascii="Times New Roman" w:eastAsia="Calibri" w:hAnsi="Times New Roman" w:cs="Times New Roman"/>
          <w:b/>
          <w:lang w:val="ru-RU"/>
        </w:rPr>
        <w:t xml:space="preserve">  ___________________________________</w:t>
      </w:r>
    </w:p>
    <w:p w:rsidR="009F4B25" w:rsidRPr="00F46D44" w:rsidRDefault="009F4B25" w:rsidP="009F4B25">
      <w:pPr>
        <w:tabs>
          <w:tab w:val="left" w:pos="915"/>
          <w:tab w:val="left" w:pos="5730"/>
        </w:tabs>
        <w:spacing w:after="0"/>
        <w:ind w:right="-114"/>
        <w:rPr>
          <w:rFonts w:ascii="Times New Roman" w:eastAsia="Calibri" w:hAnsi="Times New Roman" w:cs="Times New Roman"/>
          <w:b/>
        </w:rPr>
      </w:pPr>
    </w:p>
    <w:p w:rsidR="009F4B25" w:rsidRPr="00F46D44" w:rsidRDefault="009F4B25" w:rsidP="009F4B25">
      <w:pPr>
        <w:tabs>
          <w:tab w:val="left" w:pos="915"/>
          <w:tab w:val="left" w:pos="5730"/>
        </w:tabs>
        <w:spacing w:after="0"/>
        <w:rPr>
          <w:rFonts w:ascii="Times New Roman" w:eastAsia="Calibri" w:hAnsi="Times New Roman" w:cs="Times New Roman"/>
          <w:b/>
          <w:lang w:val="ru-RU"/>
        </w:rPr>
      </w:pPr>
      <w:r w:rsidRPr="00F46D44">
        <w:rPr>
          <w:rFonts w:ascii="Times New Roman" w:eastAsia="Calibri" w:hAnsi="Times New Roman" w:cs="Times New Roman"/>
          <w:b/>
          <w:lang w:val="ru-RU"/>
        </w:rPr>
        <w:t xml:space="preserve">         (место и датум)                                                                        </w:t>
      </w:r>
      <w:r>
        <w:rPr>
          <w:rFonts w:ascii="Times New Roman" w:eastAsia="Calibri" w:hAnsi="Times New Roman" w:cs="Times New Roman"/>
          <w:b/>
          <w:lang w:val="ru-RU"/>
        </w:rPr>
        <w:t xml:space="preserve">           </w:t>
      </w:r>
      <w:r w:rsidRPr="00F46D44">
        <w:rPr>
          <w:rFonts w:ascii="Times New Roman" w:eastAsia="Calibri" w:hAnsi="Times New Roman" w:cs="Times New Roman"/>
          <w:b/>
          <w:lang w:val="ru-RU"/>
        </w:rPr>
        <w:t xml:space="preserve"> ( потпис одговорног лица)</w:t>
      </w:r>
    </w:p>
    <w:p w:rsidR="00C94B70" w:rsidRPr="00C94B70" w:rsidRDefault="009F4B25" w:rsidP="00B814F5">
      <w:pPr>
        <w:spacing w:before="200"/>
        <w:jc w:val="center"/>
        <w:rPr>
          <w:rFonts w:ascii="Times New Roman" w:eastAsia="Calibri" w:hAnsi="Times New Roman" w:cs="Times New Roman"/>
          <w:b/>
        </w:rPr>
      </w:pPr>
      <w:r w:rsidRPr="00F46D44">
        <w:rPr>
          <w:rFonts w:ascii="Times New Roman" w:eastAsia="Calibri" w:hAnsi="Times New Roman" w:cs="Times New Roman"/>
          <w:b/>
          <w:lang w:val="sr-Cyrl-CS"/>
        </w:rPr>
        <w:lastRenderedPageBreak/>
        <w:t xml:space="preserve">                                                                                                                     </w:t>
      </w:r>
    </w:p>
    <w:p w:rsidR="00D27BF9" w:rsidRPr="008474CE" w:rsidRDefault="00D27BF9" w:rsidP="008474CE">
      <w:pPr>
        <w:pStyle w:val="NoSpacing"/>
        <w:rPr>
          <w:rFonts w:ascii="Times New Roman" w:hAnsi="Times New Roman"/>
          <w:b/>
          <w:sz w:val="20"/>
          <w:szCs w:val="20"/>
        </w:rPr>
      </w:pPr>
    </w:p>
    <w:p w:rsidR="00265DAC" w:rsidRPr="00CF350F" w:rsidRDefault="00265DAC" w:rsidP="00CF350F">
      <w:pPr>
        <w:pStyle w:val="NoSpacing"/>
        <w:rPr>
          <w:rFonts w:ascii="Times New Roman" w:hAnsi="Times New Roman"/>
          <w:b/>
          <w:sz w:val="20"/>
          <w:szCs w:val="20"/>
        </w:rPr>
      </w:pPr>
    </w:p>
    <w:p w:rsidR="0047360D" w:rsidRPr="00C6462B" w:rsidRDefault="00265DAC" w:rsidP="0047360D">
      <w:pPr>
        <w:pStyle w:val="NoSpacing"/>
        <w:jc w:val="right"/>
        <w:rPr>
          <w:rFonts w:ascii="Times New Roman" w:hAnsi="Times New Roman"/>
          <w:b/>
          <w:sz w:val="20"/>
          <w:szCs w:val="20"/>
        </w:rPr>
      </w:pPr>
      <w:r w:rsidRPr="00FD59DA">
        <w:rPr>
          <w:rFonts w:ascii="Times New Roman" w:hAnsi="Times New Roman"/>
          <w:b/>
          <w:sz w:val="20"/>
          <w:szCs w:val="20"/>
          <w:lang w:val="sr-Cyrl-CS"/>
        </w:rPr>
        <w:t>ОБ-</w:t>
      </w:r>
      <w:r w:rsidR="00C6462B">
        <w:rPr>
          <w:rFonts w:ascii="Times New Roman" w:hAnsi="Times New Roman"/>
          <w:b/>
          <w:sz w:val="20"/>
          <w:szCs w:val="20"/>
        </w:rPr>
        <w:t>9</w:t>
      </w:r>
    </w:p>
    <w:p w:rsidR="0047360D" w:rsidRPr="00FD59DA" w:rsidRDefault="0047360D" w:rsidP="0047360D">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ИЗЈАВА О НЕЗАВИСНОЈ ПОНУДИ</w:t>
      </w:r>
    </w:p>
    <w:p w:rsidR="0047360D" w:rsidRPr="00FD59DA" w:rsidRDefault="0047360D" w:rsidP="0047360D">
      <w:pPr>
        <w:pStyle w:val="NoSpacing"/>
        <w:jc w:val="both"/>
        <w:rPr>
          <w:rFonts w:ascii="Times New Roman" w:hAnsi="Times New Roman"/>
          <w:b/>
          <w:sz w:val="20"/>
          <w:szCs w:val="20"/>
          <w:lang w:val="sr-Cyrl-CS"/>
        </w:rPr>
      </w:pPr>
    </w:p>
    <w:p w:rsidR="0047360D" w:rsidRPr="00D2612C" w:rsidRDefault="0047360D" w:rsidP="0047360D">
      <w:pPr>
        <w:pStyle w:val="NoSpacing"/>
        <w:jc w:val="both"/>
        <w:rPr>
          <w:rFonts w:ascii="Times Cirilica" w:hAnsi="Times Cirilica"/>
          <w:sz w:val="20"/>
          <w:szCs w:val="20"/>
          <w:u w:val="single"/>
          <w:lang w:val="en-US"/>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u w:val="single"/>
          <w:lang w:val="sr-Cyrl-CS"/>
        </w:rPr>
        <w:t>2/Д/</w:t>
      </w:r>
      <w:r w:rsidR="008452D6">
        <w:rPr>
          <w:rFonts w:ascii="Times New Roman" w:hAnsi="Times New Roman"/>
          <w:sz w:val="20"/>
          <w:szCs w:val="20"/>
          <w:u w:val="single"/>
          <w:lang w:val="sr-Cyrl-CS"/>
        </w:rPr>
        <w:t>58</w:t>
      </w:r>
      <w:r w:rsidR="005332C7">
        <w:rPr>
          <w:rFonts w:ascii="Times New Roman" w:hAnsi="Times New Roman"/>
          <w:sz w:val="20"/>
          <w:szCs w:val="20"/>
          <w:u w:val="single"/>
          <w:lang w:val="sr-Cyrl-CS"/>
        </w:rPr>
        <w:t>8</w:t>
      </w:r>
      <w:r w:rsidRPr="00FD59DA">
        <w:rPr>
          <w:rFonts w:ascii="Times New Roman" w:hAnsi="Times New Roman"/>
          <w:sz w:val="20"/>
          <w:szCs w:val="20"/>
          <w:u w:val="single"/>
          <w:lang w:val="sr-Cyrl-CS"/>
        </w:rPr>
        <w:t>-201</w:t>
      </w:r>
      <w:r w:rsidR="005332C7">
        <w:rPr>
          <w:rFonts w:ascii="Times New Roman" w:hAnsi="Times New Roman"/>
          <w:sz w:val="20"/>
          <w:szCs w:val="20"/>
          <w:u w:val="single"/>
          <w:lang w:val="sr-Cyrl-CS"/>
        </w:rPr>
        <w:t>9</w:t>
      </w:r>
    </w:p>
    <w:p w:rsidR="0047360D" w:rsidRPr="00FD59DA" w:rsidRDefault="0047360D" w:rsidP="0047360D">
      <w:pPr>
        <w:pStyle w:val="NoSpacing"/>
        <w:jc w:val="both"/>
        <w:rPr>
          <w:rFonts w:ascii="Times Cirilica" w:hAnsi="Times Cirilica"/>
          <w:b/>
          <w:sz w:val="20"/>
          <w:szCs w:val="20"/>
          <w:lang w:val="ru-RU"/>
        </w:rPr>
      </w:pPr>
    </w:p>
    <w:p w:rsidR="0047360D" w:rsidRPr="00FD59DA" w:rsidRDefault="0047360D" w:rsidP="0047360D">
      <w:pPr>
        <w:pStyle w:val="NoSpacing"/>
        <w:jc w:val="both"/>
        <w:rPr>
          <w:rFonts w:ascii="Times Cirilica" w:hAnsi="Times Cirilica"/>
          <w:b/>
          <w:sz w:val="20"/>
          <w:szCs w:val="20"/>
          <w:lang w:val="ru-RU"/>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47360D" w:rsidRPr="00FD59DA" w:rsidRDefault="0047360D" w:rsidP="0047360D">
      <w:pPr>
        <w:pStyle w:val="NoSpacing"/>
        <w:jc w:val="both"/>
        <w:rPr>
          <w:rFonts w:ascii="Times Cirilica" w:hAnsi="Times Cirilica"/>
          <w:b/>
          <w:sz w:val="20"/>
          <w:szCs w:val="20"/>
          <w:lang w:val="ru-RU"/>
        </w:rPr>
      </w:pPr>
    </w:p>
    <w:p w:rsidR="0047360D" w:rsidRPr="00FD59DA" w:rsidRDefault="0047360D" w:rsidP="0047360D">
      <w:pPr>
        <w:pStyle w:val="NoSpacing"/>
        <w:ind w:firstLine="360"/>
        <w:jc w:val="both"/>
        <w:rPr>
          <w:rFonts w:ascii="Times Cirilica" w:hAnsi="Times Cirilica"/>
          <w:sz w:val="20"/>
          <w:szCs w:val="20"/>
          <w:lang w:val="ru-RU"/>
        </w:rPr>
      </w:pPr>
      <w:r w:rsidRPr="00FD59DA">
        <w:rPr>
          <w:rFonts w:ascii="Times New Roman" w:hAnsi="Times New Roman"/>
          <w:sz w:val="20"/>
          <w:szCs w:val="20"/>
          <w:lang w:val="sr-Cyrl-CS"/>
        </w:rPr>
        <w:t>Под пуном кривичном и материјалном одговорношћу</w:t>
      </w:r>
    </w:p>
    <w:p w:rsidR="0047360D" w:rsidRPr="00FD59DA" w:rsidRDefault="0047360D" w:rsidP="0047360D">
      <w:pPr>
        <w:pStyle w:val="NoSpacing"/>
        <w:ind w:firstLine="567"/>
        <w:jc w:val="both"/>
        <w:rPr>
          <w:rFonts w:ascii="Times Cirilica" w:hAnsi="Times Cirilica"/>
          <w:sz w:val="20"/>
          <w:szCs w:val="20"/>
          <w:lang w:val="ru-RU"/>
        </w:rPr>
      </w:pPr>
    </w:p>
    <w:p w:rsidR="0047360D" w:rsidRPr="00FD59DA" w:rsidRDefault="0047360D" w:rsidP="0047360D">
      <w:pPr>
        <w:pStyle w:val="NoSpacing"/>
        <w:jc w:val="center"/>
        <w:rPr>
          <w:rFonts w:ascii="Times New Roman" w:hAnsi="Times New Roman"/>
          <w:sz w:val="20"/>
          <w:szCs w:val="20"/>
          <w:lang w:val="sr-Cyrl-CS"/>
        </w:rPr>
      </w:pPr>
      <w:r w:rsidRPr="00FD59DA">
        <w:rPr>
          <w:rFonts w:ascii="Times New Roman" w:hAnsi="Times New Roman"/>
          <w:sz w:val="20"/>
          <w:szCs w:val="20"/>
          <w:lang w:val="sr-Cyrl-CS"/>
        </w:rPr>
        <w:t>И з ј а в љ у ј е  м</w:t>
      </w:r>
    </w:p>
    <w:p w:rsidR="0047360D" w:rsidRPr="00FD59DA" w:rsidRDefault="0047360D" w:rsidP="0047360D">
      <w:pPr>
        <w:pStyle w:val="NoSpacing"/>
        <w:jc w:val="center"/>
        <w:rPr>
          <w:rFonts w:ascii="Times Cirilica" w:hAnsi="Times Cirilica"/>
          <w:sz w:val="20"/>
          <w:szCs w:val="20"/>
          <w:lang w:val="ru-RU"/>
        </w:rPr>
      </w:pPr>
    </w:p>
    <w:p w:rsidR="0047360D" w:rsidRPr="00FD59DA" w:rsidRDefault="0047360D" w:rsidP="0047360D">
      <w:pPr>
        <w:autoSpaceDE w:val="0"/>
        <w:autoSpaceDN w:val="0"/>
        <w:adjustRightInd w:val="0"/>
        <w:spacing w:after="0" w:line="240" w:lineRule="auto"/>
        <w:ind w:firstLine="360"/>
        <w:jc w:val="both"/>
        <w:rPr>
          <w:rFonts w:ascii="Times New Roman" w:eastAsia="Times New Roman" w:hAnsi="Times New Roman"/>
          <w:color w:val="000000"/>
          <w:sz w:val="20"/>
          <w:szCs w:val="20"/>
          <w:lang w:val="ru-RU"/>
        </w:rPr>
      </w:pPr>
      <w:r w:rsidRPr="00FD59DA">
        <w:rPr>
          <w:rFonts w:ascii="Times New Roman" w:eastAsia="Times New Roman" w:hAnsi="Times New Roman"/>
          <w:color w:val="000000"/>
          <w:sz w:val="20"/>
          <w:szCs w:val="20"/>
          <w:lang w:val="ru-RU"/>
        </w:rPr>
        <w:t>да у предметној набавци добра</w:t>
      </w:r>
      <w:r w:rsidR="005F0A5F">
        <w:rPr>
          <w:rFonts w:ascii="Times New Roman" w:eastAsia="Times New Roman" w:hAnsi="Times New Roman"/>
          <w:color w:val="000000"/>
          <w:sz w:val="20"/>
          <w:szCs w:val="20"/>
          <w:lang w:val="ru-RU"/>
        </w:rPr>
        <w:t xml:space="preserve"> </w:t>
      </w:r>
      <w:r w:rsidRPr="00FD59DA">
        <w:rPr>
          <w:rFonts w:ascii="Times New Roman" w:eastAsia="Times New Roman" w:hAnsi="Times New Roman"/>
          <w:color w:val="000000"/>
          <w:sz w:val="20"/>
          <w:szCs w:val="20"/>
          <w:lang w:val="ru-RU"/>
        </w:rPr>
        <w:t xml:space="preserve">- мазута С, за потребе </w:t>
      </w:r>
      <w:r w:rsidR="005F0A5F">
        <w:rPr>
          <w:rFonts w:ascii="Times New Roman" w:eastAsia="Times New Roman" w:hAnsi="Times New Roman"/>
          <w:color w:val="000000"/>
          <w:sz w:val="20"/>
          <w:szCs w:val="20"/>
          <w:lang w:val="ru-RU"/>
        </w:rPr>
        <w:t>Дома ученика средњих школа у Врању</w:t>
      </w:r>
      <w:r w:rsidRPr="00FD59DA">
        <w:rPr>
          <w:rFonts w:ascii="Times New Roman" w:eastAsia="Times New Roman" w:hAnsi="Times New Roman"/>
          <w:color w:val="000000"/>
          <w:sz w:val="20"/>
          <w:szCs w:val="20"/>
          <w:lang w:val="ru-RU"/>
        </w:rPr>
        <w:t>, понуду подносим независно, без договора са другим понуђачима или заинтересованим лицима, а све у складу са чланом 26. Закона о јавним набавкама.</w:t>
      </w:r>
    </w:p>
    <w:p w:rsidR="0047360D" w:rsidRPr="00FD59DA" w:rsidRDefault="0047360D" w:rsidP="0047360D">
      <w:pPr>
        <w:autoSpaceDE w:val="0"/>
        <w:autoSpaceDN w:val="0"/>
        <w:adjustRightInd w:val="0"/>
        <w:spacing w:after="0" w:line="240" w:lineRule="auto"/>
        <w:rPr>
          <w:rFonts w:ascii="Times New Roman" w:eastAsia="Times New Roman" w:hAnsi="Times New Roman"/>
          <w:color w:val="000000"/>
          <w:sz w:val="20"/>
          <w:szCs w:val="20"/>
          <w:lang w:val="ru-RU"/>
        </w:rPr>
      </w:pPr>
      <w:r w:rsidRPr="00FD59DA">
        <w:rPr>
          <w:rFonts w:ascii="Times New Roman" w:eastAsia="Times New Roman" w:hAnsi="Times New Roman"/>
          <w:color w:val="000000"/>
          <w:sz w:val="20"/>
          <w:szCs w:val="20"/>
          <w:lang w:val="ru-RU"/>
        </w:rPr>
        <w:t xml:space="preserve"> </w:t>
      </w:r>
    </w:p>
    <w:p w:rsidR="0047360D" w:rsidRPr="00FD59DA" w:rsidRDefault="0047360D" w:rsidP="0047360D">
      <w:pPr>
        <w:pStyle w:val="NoSpacing"/>
        <w:jc w:val="both"/>
        <w:rPr>
          <w:rFonts w:ascii="Times Cirilica" w:hAnsi="Times Cirilica"/>
          <w:sz w:val="20"/>
          <w:szCs w:val="20"/>
          <w:lang w:val="sr-Cyrl-CS"/>
        </w:rPr>
      </w:pPr>
      <w:r w:rsidRPr="00FD59DA">
        <w:rPr>
          <w:rFonts w:ascii="Times New Roman" w:hAnsi="Times New Roman"/>
          <w:sz w:val="20"/>
          <w:szCs w:val="20"/>
          <w:lang w:val="sr-Cyrl-CS"/>
        </w:rPr>
        <w:t>Место:</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47360D">
      <w:pPr>
        <w:pStyle w:val="NoSpacing"/>
        <w:jc w:val="both"/>
        <w:rPr>
          <w:rFonts w:ascii="Times Cirilica" w:hAnsi="Times Cirilica"/>
          <w:sz w:val="20"/>
          <w:szCs w:val="20"/>
          <w:lang w:val="sr-Cyrl-CS"/>
        </w:rPr>
      </w:pPr>
      <w:r w:rsidRPr="00FD59DA">
        <w:rPr>
          <w:rFonts w:ascii="Times New Roman" w:hAnsi="Times New Roman"/>
          <w:sz w:val="20"/>
          <w:szCs w:val="20"/>
          <w:lang w:val="sr-Cyrl-CS"/>
        </w:rPr>
        <w:t>Датум:</w:t>
      </w:r>
    </w:p>
    <w:p w:rsidR="0047360D" w:rsidRPr="00FD59DA" w:rsidRDefault="0047360D" w:rsidP="0047360D">
      <w:pPr>
        <w:pStyle w:val="NoSpacing"/>
        <w:jc w:val="both"/>
        <w:rPr>
          <w:rFonts w:ascii="Times Cirilica" w:hAnsi="Times Cirilica"/>
          <w:sz w:val="20"/>
          <w:szCs w:val="20"/>
          <w:lang w:val="sr-Cyrl-CS"/>
        </w:rPr>
      </w:pPr>
    </w:p>
    <w:p w:rsidR="0047360D" w:rsidRPr="00FD59DA" w:rsidRDefault="0047360D" w:rsidP="0047360D">
      <w:pPr>
        <w:pStyle w:val="NoSpacing"/>
        <w:ind w:left="6372" w:firstLine="708"/>
        <w:jc w:val="both"/>
        <w:rPr>
          <w:rFonts w:ascii="Times New Roman" w:hAnsi="Times New Roman"/>
          <w:sz w:val="20"/>
          <w:szCs w:val="20"/>
          <w:lang w:val="sr-Cyrl-CS"/>
        </w:rPr>
      </w:pPr>
      <w:r w:rsidRPr="00FD59DA">
        <w:rPr>
          <w:rFonts w:ascii="Times New Roman" w:hAnsi="Times New Roman"/>
          <w:sz w:val="20"/>
          <w:szCs w:val="20"/>
          <w:lang w:val="sr-Cyrl-CS"/>
        </w:rPr>
        <w:t xml:space="preserve">         Потпис:</w:t>
      </w:r>
    </w:p>
    <w:p w:rsidR="0047360D" w:rsidRPr="00FD59DA" w:rsidRDefault="0047360D" w:rsidP="0047360D">
      <w:pPr>
        <w:pStyle w:val="NoSpacing"/>
        <w:ind w:left="6372" w:firstLine="708"/>
        <w:jc w:val="both"/>
        <w:rPr>
          <w:rFonts w:ascii="Times Cirilica" w:hAnsi="Times Cirilica"/>
          <w:sz w:val="20"/>
          <w:szCs w:val="20"/>
          <w:lang w:val="sr-Cyrl-CS"/>
        </w:rPr>
      </w:pPr>
      <w:r w:rsidRPr="00FD59DA">
        <w:rPr>
          <w:rFonts w:ascii="Times New Roman" w:hAnsi="Times New Roman"/>
          <w:sz w:val="20"/>
          <w:szCs w:val="20"/>
          <w:lang w:val="sr-Cyrl-CS"/>
        </w:rPr>
        <w:t>___________________</w:t>
      </w:r>
    </w:p>
    <w:p w:rsidR="0047360D" w:rsidRPr="00FD59DA" w:rsidRDefault="00FD59DA" w:rsidP="00FD59DA">
      <w:pPr>
        <w:pStyle w:val="NoSpacing"/>
        <w:rPr>
          <w:rFonts w:ascii="Times New Roman" w:hAnsi="Times New Roman"/>
          <w:b/>
          <w:sz w:val="20"/>
          <w:szCs w:val="20"/>
        </w:rPr>
      </w:pPr>
      <w:r>
        <w:rPr>
          <w:rFonts w:asciiTheme="minorHAnsi" w:hAnsiTheme="minorHAnsi"/>
          <w:sz w:val="20"/>
          <w:szCs w:val="20"/>
        </w:rPr>
        <w:t xml:space="preserve">                                                                                        </w:t>
      </w:r>
      <w:r w:rsidR="0047360D" w:rsidRPr="00FD59DA">
        <w:rPr>
          <w:rFonts w:ascii="Times New Roman" w:hAnsi="Times New Roman"/>
          <w:b/>
          <w:sz w:val="20"/>
          <w:szCs w:val="20"/>
          <w:lang w:val="sr-Cyrl-CS"/>
        </w:rPr>
        <w:t>МП</w:t>
      </w:r>
    </w:p>
    <w:p w:rsidR="0047360D" w:rsidRPr="00FD59DA" w:rsidRDefault="0047360D" w:rsidP="00D2210C">
      <w:pPr>
        <w:tabs>
          <w:tab w:val="num" w:pos="1080"/>
        </w:tabs>
        <w:suppressAutoHyphens/>
        <w:spacing w:after="0" w:line="240" w:lineRule="auto"/>
        <w:rPr>
          <w:rFonts w:ascii="Times New Roman" w:hAnsi="Times New Roman" w:cs="Times New Roman"/>
          <w:sz w:val="20"/>
          <w:szCs w:val="20"/>
          <w:lang w:val="sr-Cyrl-CS"/>
        </w:rPr>
      </w:pPr>
    </w:p>
    <w:p w:rsidR="00FD59DA" w:rsidRPr="00FD59DA" w:rsidRDefault="00FD59DA" w:rsidP="00D2210C">
      <w:pPr>
        <w:tabs>
          <w:tab w:val="num" w:pos="1080"/>
        </w:tabs>
        <w:suppressAutoHyphens/>
        <w:spacing w:after="0" w:line="240" w:lineRule="auto"/>
        <w:rPr>
          <w:rFonts w:ascii="Times New Roman" w:hAnsi="Times New Roman" w:cs="Times New Roman"/>
          <w:sz w:val="20"/>
          <w:szCs w:val="20"/>
        </w:rPr>
      </w:pPr>
    </w:p>
    <w:p w:rsidR="007465CD" w:rsidRDefault="007465CD"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Pr="00C94B70"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DF23EC" w:rsidRDefault="00DF23EC"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2D352E" w:rsidRDefault="002D352E" w:rsidP="00D2210C">
      <w:pPr>
        <w:tabs>
          <w:tab w:val="num" w:pos="1080"/>
        </w:tabs>
        <w:suppressAutoHyphens/>
        <w:spacing w:after="0" w:line="240" w:lineRule="auto"/>
        <w:rPr>
          <w:rFonts w:ascii="Times New Roman" w:hAnsi="Times New Roman" w:cs="Times New Roman"/>
          <w:sz w:val="20"/>
          <w:szCs w:val="20"/>
        </w:rPr>
      </w:pPr>
    </w:p>
    <w:p w:rsidR="002D352E" w:rsidRDefault="002D352E"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Pr="00C94B70" w:rsidRDefault="00C94B70" w:rsidP="00D2210C">
      <w:pPr>
        <w:tabs>
          <w:tab w:val="num" w:pos="1080"/>
        </w:tabs>
        <w:suppressAutoHyphens/>
        <w:spacing w:after="0" w:line="240" w:lineRule="auto"/>
        <w:rPr>
          <w:rFonts w:ascii="Times New Roman" w:hAnsi="Times New Roman" w:cs="Times New Roman"/>
          <w:sz w:val="20"/>
          <w:szCs w:val="20"/>
        </w:rPr>
      </w:pPr>
    </w:p>
    <w:p w:rsidR="007465CD" w:rsidRPr="00C6462B" w:rsidRDefault="007465CD" w:rsidP="007465CD">
      <w:pPr>
        <w:pStyle w:val="NoSpacing"/>
        <w:ind w:left="357" w:hanging="357"/>
        <w:jc w:val="right"/>
        <w:rPr>
          <w:rFonts w:ascii="Times New Roman" w:hAnsi="Times New Roman"/>
          <w:b/>
          <w:sz w:val="20"/>
          <w:szCs w:val="20"/>
        </w:rPr>
      </w:pPr>
      <w:r w:rsidRPr="00FD59DA">
        <w:rPr>
          <w:rFonts w:ascii="Times New Roman" w:hAnsi="Times New Roman"/>
          <w:b/>
          <w:sz w:val="20"/>
          <w:szCs w:val="20"/>
          <w:lang w:val="sr-Cyrl-CS"/>
        </w:rPr>
        <w:t>ОБ-</w:t>
      </w:r>
      <w:r w:rsidR="00C6462B">
        <w:rPr>
          <w:rFonts w:ascii="Times New Roman" w:hAnsi="Times New Roman"/>
          <w:b/>
          <w:sz w:val="20"/>
          <w:szCs w:val="20"/>
        </w:rPr>
        <w:t>10</w:t>
      </w:r>
    </w:p>
    <w:p w:rsidR="00C1302A" w:rsidRDefault="00C1302A" w:rsidP="007465CD">
      <w:pPr>
        <w:pStyle w:val="NoSpacing"/>
        <w:jc w:val="center"/>
        <w:rPr>
          <w:rFonts w:ascii="Times New Roman" w:hAnsi="Times New Roman"/>
          <w:b/>
          <w:sz w:val="20"/>
          <w:szCs w:val="20"/>
          <w:lang w:val="ru-RU"/>
        </w:rPr>
      </w:pPr>
    </w:p>
    <w:p w:rsidR="00C1302A" w:rsidRDefault="00C1302A" w:rsidP="007465CD">
      <w:pPr>
        <w:pStyle w:val="NoSpacing"/>
        <w:jc w:val="center"/>
        <w:rPr>
          <w:rFonts w:ascii="Times New Roman" w:hAnsi="Times New Roman"/>
          <w:b/>
          <w:sz w:val="20"/>
          <w:szCs w:val="20"/>
          <w:lang w:val="ru-RU"/>
        </w:rPr>
      </w:pPr>
    </w:p>
    <w:p w:rsidR="007465CD" w:rsidRPr="00FD59DA" w:rsidRDefault="007465CD" w:rsidP="007465CD">
      <w:pPr>
        <w:pStyle w:val="NoSpacing"/>
        <w:jc w:val="center"/>
        <w:rPr>
          <w:rFonts w:ascii="Times New Roman" w:hAnsi="Times New Roman"/>
          <w:b/>
          <w:sz w:val="20"/>
          <w:szCs w:val="20"/>
          <w:lang w:val="sr-Cyrl-CS"/>
        </w:rPr>
      </w:pPr>
      <w:r w:rsidRPr="00FD59DA">
        <w:rPr>
          <w:rFonts w:ascii="Times New Roman" w:hAnsi="Times New Roman"/>
          <w:b/>
          <w:sz w:val="20"/>
          <w:szCs w:val="20"/>
          <w:lang w:val="ru-RU"/>
        </w:rPr>
        <w:t>ИЗ</w:t>
      </w:r>
      <w:r w:rsidRPr="00FD59DA">
        <w:rPr>
          <w:rFonts w:ascii="Times New Roman" w:hAnsi="Times New Roman"/>
          <w:b/>
          <w:sz w:val="20"/>
          <w:szCs w:val="20"/>
          <w:lang w:val="sr-Cyrl-CS"/>
        </w:rPr>
        <w:t>ЈАВА О ИСПУЊЕНОСТИ  УСЛОВА</w:t>
      </w:r>
    </w:p>
    <w:p w:rsidR="007465CD" w:rsidRPr="00FD59DA" w:rsidRDefault="007465CD" w:rsidP="007465CD">
      <w:pPr>
        <w:pStyle w:val="NoSpacing"/>
        <w:jc w:val="center"/>
        <w:rPr>
          <w:rFonts w:ascii="Times New Roman" w:hAnsi="Times New Roman"/>
          <w:b/>
          <w:sz w:val="20"/>
          <w:szCs w:val="20"/>
          <w:lang w:val="ru-RU"/>
        </w:rPr>
      </w:pPr>
      <w:r w:rsidRPr="00FD59DA">
        <w:rPr>
          <w:rFonts w:ascii="Times New Roman" w:hAnsi="Times New Roman"/>
          <w:b/>
          <w:sz w:val="20"/>
          <w:szCs w:val="20"/>
          <w:lang w:val="sr-Cyrl-CS"/>
        </w:rPr>
        <w:t>(ПОСЛОВНИ КАПАЦИТЕТ)</w:t>
      </w:r>
    </w:p>
    <w:p w:rsidR="007465CD" w:rsidRPr="00FD59DA" w:rsidRDefault="007465CD" w:rsidP="007465CD">
      <w:pPr>
        <w:pStyle w:val="NoSpacing"/>
        <w:jc w:val="center"/>
        <w:rPr>
          <w:rFonts w:ascii="Times New Roman" w:hAnsi="Times New Roman"/>
          <w:sz w:val="20"/>
          <w:szCs w:val="20"/>
          <w:lang w:val="ru-RU"/>
        </w:rPr>
      </w:pPr>
    </w:p>
    <w:p w:rsidR="007465CD" w:rsidRPr="002D352E" w:rsidRDefault="007465CD" w:rsidP="007465CD">
      <w:pPr>
        <w:pStyle w:val="NoSpacing"/>
        <w:jc w:val="both"/>
        <w:rPr>
          <w:rFonts w:ascii="Times Cirilica" w:hAnsi="Times Cirilica"/>
          <w:sz w:val="20"/>
          <w:szCs w:val="20"/>
          <w:u w:val="single"/>
          <w:lang w:val="en-US"/>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u w:val="single"/>
          <w:lang w:val="sr-Cyrl-CS"/>
        </w:rPr>
        <w:t>2/Д/</w:t>
      </w:r>
      <w:r w:rsidR="00455BD1">
        <w:rPr>
          <w:rFonts w:ascii="Times New Roman" w:hAnsi="Times New Roman"/>
          <w:sz w:val="20"/>
          <w:szCs w:val="20"/>
          <w:u w:val="single"/>
          <w:lang w:val="sr-Cyrl-CS"/>
        </w:rPr>
        <w:t>58</w:t>
      </w:r>
      <w:r w:rsidR="005332C7">
        <w:rPr>
          <w:rFonts w:ascii="Times New Roman" w:hAnsi="Times New Roman"/>
          <w:sz w:val="20"/>
          <w:szCs w:val="20"/>
          <w:u w:val="single"/>
          <w:lang w:val="sr-Cyrl-CS"/>
        </w:rPr>
        <w:t>8</w:t>
      </w:r>
      <w:r w:rsidRPr="00FD59DA">
        <w:rPr>
          <w:rFonts w:ascii="Times New Roman" w:hAnsi="Times New Roman"/>
          <w:sz w:val="20"/>
          <w:szCs w:val="20"/>
          <w:u w:val="single"/>
          <w:lang w:val="sr-Cyrl-CS"/>
        </w:rPr>
        <w:t>-201</w:t>
      </w:r>
      <w:r w:rsidR="005332C7">
        <w:rPr>
          <w:rFonts w:ascii="Times New Roman" w:hAnsi="Times New Roman"/>
          <w:sz w:val="20"/>
          <w:szCs w:val="20"/>
          <w:u w:val="single"/>
          <w:lang w:val="sr-Cyrl-CS"/>
        </w:rPr>
        <w:t>9</w:t>
      </w:r>
    </w:p>
    <w:p w:rsidR="007465CD" w:rsidRPr="00FD59DA" w:rsidRDefault="007465CD" w:rsidP="007465CD">
      <w:pPr>
        <w:pStyle w:val="NoSpacing"/>
        <w:jc w:val="both"/>
        <w:rPr>
          <w:rFonts w:ascii="Times Cirilica" w:hAnsi="Times Cirilica"/>
          <w:b/>
          <w:sz w:val="20"/>
          <w:szCs w:val="20"/>
          <w:lang w:val="ru-RU"/>
        </w:rPr>
      </w:pPr>
    </w:p>
    <w:p w:rsidR="007465CD" w:rsidRPr="00FD59DA" w:rsidRDefault="007465CD" w:rsidP="007465CD">
      <w:pPr>
        <w:pStyle w:val="NoSpacing"/>
        <w:jc w:val="both"/>
        <w:rPr>
          <w:rFonts w:ascii="Times Cirilica" w:hAnsi="Times Cirilica"/>
          <w:b/>
          <w:sz w:val="20"/>
          <w:szCs w:val="20"/>
          <w:lang w:val="ru-RU"/>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7465CD" w:rsidRPr="00FD59DA" w:rsidRDefault="007465CD" w:rsidP="007465CD">
      <w:pPr>
        <w:pStyle w:val="NoSpacing"/>
        <w:jc w:val="both"/>
        <w:rPr>
          <w:rFonts w:ascii="Times Cirilica" w:hAnsi="Times Cirilica"/>
          <w:b/>
          <w:sz w:val="20"/>
          <w:szCs w:val="20"/>
          <w:lang w:val="ru-RU"/>
        </w:rPr>
      </w:pPr>
    </w:p>
    <w:p w:rsidR="007465CD" w:rsidRPr="00FD59DA" w:rsidRDefault="007465CD" w:rsidP="007465CD">
      <w:pPr>
        <w:pStyle w:val="NoSpacing"/>
        <w:ind w:firstLine="360"/>
        <w:jc w:val="both"/>
        <w:rPr>
          <w:rFonts w:ascii="Times Cirilica" w:hAnsi="Times Cirilica"/>
          <w:sz w:val="20"/>
          <w:szCs w:val="20"/>
          <w:lang w:val="ru-RU"/>
        </w:rPr>
      </w:pPr>
      <w:r w:rsidRPr="00FD59DA">
        <w:rPr>
          <w:rFonts w:ascii="Times New Roman" w:hAnsi="Times New Roman"/>
          <w:sz w:val="20"/>
          <w:szCs w:val="20"/>
          <w:lang w:val="sr-Cyrl-CS"/>
        </w:rPr>
        <w:t>Под пуном кривичном и материјалном одговорношћу</w:t>
      </w:r>
    </w:p>
    <w:p w:rsidR="007465CD" w:rsidRPr="00FD59DA" w:rsidRDefault="007465CD" w:rsidP="007465CD">
      <w:pPr>
        <w:pStyle w:val="NoSpacing"/>
        <w:ind w:firstLine="567"/>
        <w:jc w:val="both"/>
        <w:rPr>
          <w:rFonts w:ascii="Times Cirilica" w:hAnsi="Times Cirilica"/>
          <w:sz w:val="20"/>
          <w:szCs w:val="20"/>
          <w:lang w:val="ru-RU"/>
        </w:rPr>
      </w:pPr>
    </w:p>
    <w:p w:rsidR="007465CD" w:rsidRPr="00FD59DA" w:rsidRDefault="007465CD" w:rsidP="007465CD">
      <w:pPr>
        <w:pStyle w:val="NoSpacing"/>
        <w:jc w:val="center"/>
        <w:rPr>
          <w:rFonts w:ascii="Times New Roman" w:hAnsi="Times New Roman"/>
          <w:sz w:val="20"/>
          <w:szCs w:val="20"/>
          <w:lang w:val="sr-Cyrl-CS"/>
        </w:rPr>
      </w:pPr>
      <w:r w:rsidRPr="00FD59DA">
        <w:rPr>
          <w:rFonts w:ascii="Times New Roman" w:hAnsi="Times New Roman"/>
          <w:sz w:val="20"/>
          <w:szCs w:val="20"/>
          <w:lang w:val="sr-Cyrl-CS"/>
        </w:rPr>
        <w:t>И з ј а в љ у ј е  м</w:t>
      </w:r>
    </w:p>
    <w:p w:rsidR="007465CD" w:rsidRPr="00FD59DA" w:rsidRDefault="007465CD" w:rsidP="007465CD">
      <w:pPr>
        <w:pStyle w:val="NoSpacing"/>
        <w:jc w:val="both"/>
        <w:rPr>
          <w:rFonts w:ascii="Times New Roman" w:hAnsi="Times New Roman"/>
          <w:sz w:val="20"/>
          <w:szCs w:val="20"/>
          <w:lang w:val="ru-RU"/>
        </w:rPr>
      </w:pPr>
    </w:p>
    <w:p w:rsidR="007465CD" w:rsidRPr="00FD59DA" w:rsidRDefault="007465CD" w:rsidP="007465CD">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ru-RU"/>
        </w:rPr>
        <w:t xml:space="preserve">1. </w:t>
      </w:r>
      <w:r w:rsidRPr="00FD59DA">
        <w:rPr>
          <w:rFonts w:ascii="Times New Roman" w:hAnsi="Times New Roman"/>
          <w:sz w:val="20"/>
          <w:szCs w:val="20"/>
          <w:lang w:val="sr-Cyrl-CS"/>
        </w:rPr>
        <w:t>Да је привредни субјекат, овде понуђач, регистрован за обављање делатности која је предмет јавне набавке, са шифром делатности_________;</w:t>
      </w:r>
    </w:p>
    <w:p w:rsidR="007465CD" w:rsidRPr="00FD59DA" w:rsidRDefault="007465CD" w:rsidP="007465CD">
      <w:pPr>
        <w:pStyle w:val="NoSpacing"/>
        <w:tabs>
          <w:tab w:val="num" w:pos="0"/>
        </w:tabs>
        <w:ind w:firstLine="360"/>
        <w:jc w:val="both"/>
        <w:rPr>
          <w:rFonts w:ascii="Times New Roman" w:hAnsi="Times New Roman"/>
          <w:sz w:val="20"/>
          <w:szCs w:val="20"/>
          <w:lang w:val="sr-Cyrl-CS"/>
        </w:rPr>
      </w:pPr>
      <w:r w:rsidRPr="00FD59DA">
        <w:rPr>
          <w:rFonts w:ascii="Times New Roman" w:hAnsi="Times New Roman"/>
          <w:sz w:val="20"/>
          <w:szCs w:val="20"/>
          <w:lang w:val="sr-Cyrl-CS"/>
        </w:rPr>
        <w:t xml:space="preserve">2. Да привредном субјекту, овде понуђачу, непрекидна неликвидност у пословању не прелази временски период од 7 дана, за период </w:t>
      </w:r>
      <w:r w:rsidR="005F0A5F" w:rsidRPr="003A66CC">
        <w:rPr>
          <w:rFonts w:ascii="Times New Roman" w:hAnsi="Times New Roman"/>
          <w:sz w:val="20"/>
          <w:szCs w:val="20"/>
          <w:lang w:val="sr-Cyrl-CS"/>
        </w:rPr>
        <w:t>01.0</w:t>
      </w:r>
      <w:r w:rsidR="0053360A">
        <w:rPr>
          <w:rFonts w:ascii="Times New Roman" w:hAnsi="Times New Roman"/>
          <w:sz w:val="20"/>
          <w:szCs w:val="20"/>
          <w:lang w:val="sr-Cyrl-CS"/>
        </w:rPr>
        <w:t>3</w:t>
      </w:r>
      <w:r w:rsidRPr="003A66CC">
        <w:rPr>
          <w:rFonts w:ascii="Times New Roman" w:hAnsi="Times New Roman"/>
          <w:sz w:val="20"/>
          <w:szCs w:val="20"/>
          <w:lang w:val="sr-Cyrl-CS"/>
        </w:rPr>
        <w:t xml:space="preserve">.- </w:t>
      </w:r>
      <w:r w:rsidR="005F0A5F" w:rsidRPr="003A66CC">
        <w:rPr>
          <w:rFonts w:ascii="Times New Roman" w:hAnsi="Times New Roman"/>
          <w:sz w:val="20"/>
          <w:szCs w:val="20"/>
          <w:lang w:val="sr-Cyrl-CS"/>
        </w:rPr>
        <w:t>01.</w:t>
      </w:r>
      <w:r w:rsidR="0053360A">
        <w:rPr>
          <w:rFonts w:ascii="Times New Roman" w:hAnsi="Times New Roman"/>
          <w:sz w:val="20"/>
          <w:szCs w:val="20"/>
          <w:lang w:val="sr-Cyrl-CS"/>
        </w:rPr>
        <w:t>09</w:t>
      </w:r>
      <w:r w:rsidRPr="003A66CC">
        <w:rPr>
          <w:rFonts w:ascii="Times New Roman" w:hAnsi="Times New Roman"/>
          <w:sz w:val="20"/>
          <w:szCs w:val="20"/>
          <w:lang w:val="sr-Cyrl-CS"/>
        </w:rPr>
        <w:t>.201</w:t>
      </w:r>
      <w:r w:rsidR="005332C7">
        <w:rPr>
          <w:rFonts w:ascii="Times New Roman" w:hAnsi="Times New Roman"/>
          <w:sz w:val="20"/>
          <w:szCs w:val="20"/>
          <w:lang w:val="sr-Cyrl-CS"/>
        </w:rPr>
        <w:t>9</w:t>
      </w:r>
      <w:r w:rsidRPr="00FD59DA">
        <w:rPr>
          <w:rFonts w:ascii="Times New Roman" w:hAnsi="Times New Roman"/>
          <w:sz w:val="20"/>
          <w:szCs w:val="20"/>
          <w:lang w:val="sr-Cyrl-CS"/>
        </w:rPr>
        <w:t>. године;</w:t>
      </w:r>
    </w:p>
    <w:p w:rsidR="007465CD" w:rsidRPr="00FD59DA" w:rsidRDefault="007465CD" w:rsidP="007465CD">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 xml:space="preserve">3. Да привредни субјекат, овде понуђач, располаже са довољним пословним капацитетима за испоруку количина мазута С по предметној набавци. Као доказ овој изјави је </w:t>
      </w:r>
      <w:r w:rsidR="00CA3F17">
        <w:rPr>
          <w:rFonts w:ascii="Times New Roman" w:hAnsi="Times New Roman"/>
          <w:sz w:val="20"/>
          <w:szCs w:val="20"/>
          <w:lang w:val="sr-Cyrl-CS"/>
        </w:rPr>
        <w:t xml:space="preserve">испорука количина од </w:t>
      </w:r>
      <w:r w:rsidR="005332C7">
        <w:rPr>
          <w:rFonts w:ascii="Times New Roman" w:hAnsi="Times New Roman"/>
          <w:sz w:val="20"/>
          <w:szCs w:val="20"/>
          <w:lang w:val="sr-Cyrl-CS"/>
        </w:rPr>
        <w:t>100</w:t>
      </w:r>
      <w:r w:rsidR="00CA3F17">
        <w:rPr>
          <w:rFonts w:ascii="Times New Roman" w:hAnsi="Times New Roman"/>
          <w:sz w:val="20"/>
          <w:szCs w:val="20"/>
          <w:lang w:val="sr-Cyrl-CS"/>
        </w:rPr>
        <w:t xml:space="preserve">.000 </w:t>
      </w:r>
      <w:r w:rsidRPr="00FD59DA">
        <w:rPr>
          <w:rFonts w:ascii="Times New Roman" w:hAnsi="Times New Roman"/>
          <w:sz w:val="20"/>
          <w:szCs w:val="20"/>
          <w:lang w:val="sr-Cyrl-CS"/>
        </w:rPr>
        <w:t xml:space="preserve">килограма мазута </w:t>
      </w:r>
      <w:r w:rsidR="00CA3F17">
        <w:rPr>
          <w:rFonts w:ascii="Times New Roman" w:hAnsi="Times New Roman"/>
          <w:sz w:val="20"/>
          <w:szCs w:val="20"/>
          <w:lang w:val="sr-Cyrl-CS"/>
        </w:rPr>
        <w:t>С за период 01.01. до 31.12.201</w:t>
      </w:r>
      <w:r w:rsidR="005332C7">
        <w:rPr>
          <w:rFonts w:ascii="Times New Roman" w:hAnsi="Times New Roman"/>
          <w:sz w:val="20"/>
          <w:szCs w:val="20"/>
          <w:lang w:val="sr-Cyrl-CS"/>
        </w:rPr>
        <w:t>8</w:t>
      </w:r>
      <w:r w:rsidRPr="00FD59DA">
        <w:rPr>
          <w:rFonts w:ascii="Times New Roman" w:hAnsi="Times New Roman"/>
          <w:sz w:val="20"/>
          <w:szCs w:val="20"/>
          <w:lang w:val="sr-Cyrl-CS"/>
        </w:rPr>
        <w:t>. године н</w:t>
      </w:r>
      <w:r w:rsidR="00263E69">
        <w:rPr>
          <w:rFonts w:ascii="Times New Roman" w:hAnsi="Times New Roman"/>
          <w:sz w:val="20"/>
          <w:szCs w:val="20"/>
          <w:lang w:val="sr-Cyrl-CS"/>
        </w:rPr>
        <w:t>а основу свих извршених уговора (фотокопија уговора или изјава купца о испорученим количинама мазута С.</w:t>
      </w:r>
    </w:p>
    <w:p w:rsidR="007465CD" w:rsidRPr="00FD59DA" w:rsidRDefault="007465CD" w:rsidP="007465CD">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4. Да привредни субјекат, овде понуђач,</w:t>
      </w:r>
      <w:r w:rsidR="000E4617" w:rsidRPr="00FD59DA">
        <w:rPr>
          <w:rFonts w:ascii="Times New Roman" w:hAnsi="Times New Roman"/>
          <w:sz w:val="20"/>
          <w:szCs w:val="20"/>
          <w:lang w:val="sr-Cyrl-CS"/>
        </w:rPr>
        <w:t xml:space="preserve"> за три обрачунске године (201</w:t>
      </w:r>
      <w:r w:rsidR="005332C7">
        <w:rPr>
          <w:rFonts w:ascii="Times New Roman" w:hAnsi="Times New Roman"/>
          <w:sz w:val="20"/>
          <w:szCs w:val="20"/>
          <w:lang w:val="sr-Cyrl-CS"/>
        </w:rPr>
        <w:t>6</w:t>
      </w:r>
      <w:r w:rsidR="009726A8">
        <w:rPr>
          <w:rFonts w:ascii="Times New Roman" w:hAnsi="Times New Roman"/>
          <w:sz w:val="20"/>
          <w:szCs w:val="20"/>
          <w:lang w:val="sr-Cyrl-CS"/>
        </w:rPr>
        <w:t>., 201</w:t>
      </w:r>
      <w:r w:rsidR="005332C7">
        <w:rPr>
          <w:rFonts w:ascii="Times New Roman" w:hAnsi="Times New Roman"/>
          <w:sz w:val="20"/>
          <w:szCs w:val="20"/>
          <w:lang w:val="sr-Cyrl-CS"/>
        </w:rPr>
        <w:t>7</w:t>
      </w:r>
      <w:r w:rsidR="000E4617" w:rsidRPr="00FD59DA">
        <w:rPr>
          <w:rFonts w:ascii="Times New Roman" w:hAnsi="Times New Roman"/>
          <w:sz w:val="20"/>
          <w:szCs w:val="20"/>
          <w:lang w:val="sr-Cyrl-CS"/>
        </w:rPr>
        <w:t>. и 201</w:t>
      </w:r>
      <w:r w:rsidR="005332C7">
        <w:rPr>
          <w:rFonts w:ascii="Times New Roman" w:hAnsi="Times New Roman"/>
          <w:sz w:val="20"/>
          <w:szCs w:val="20"/>
          <w:lang w:val="sr-Cyrl-CS"/>
        </w:rPr>
        <w:t>8</w:t>
      </w:r>
      <w:r w:rsidRPr="00FD59DA">
        <w:rPr>
          <w:rFonts w:ascii="Times New Roman" w:hAnsi="Times New Roman"/>
          <w:sz w:val="20"/>
          <w:szCs w:val="20"/>
          <w:lang w:val="sr-Cyrl-CS"/>
        </w:rPr>
        <w:t xml:space="preserve">.), има </w:t>
      </w:r>
      <w:r w:rsidR="00263E69">
        <w:rPr>
          <w:rFonts w:ascii="Times New Roman" w:hAnsi="Times New Roman"/>
          <w:sz w:val="20"/>
          <w:szCs w:val="20"/>
          <w:lang w:val="sr-Cyrl-CS"/>
        </w:rPr>
        <w:t xml:space="preserve">укупни </w:t>
      </w:r>
      <w:r w:rsidRPr="00FD59DA">
        <w:rPr>
          <w:rFonts w:ascii="Times New Roman" w:hAnsi="Times New Roman"/>
          <w:sz w:val="20"/>
          <w:szCs w:val="20"/>
          <w:lang w:val="sr-Cyrl-CS"/>
        </w:rPr>
        <w:t xml:space="preserve">пословни приход од најмање </w:t>
      </w:r>
      <w:r w:rsidR="004A1555">
        <w:rPr>
          <w:rFonts w:ascii="Times New Roman" w:hAnsi="Times New Roman"/>
          <w:sz w:val="20"/>
          <w:szCs w:val="20"/>
          <w:lang w:val="sr-Cyrl-CS"/>
        </w:rPr>
        <w:t>10</w:t>
      </w:r>
      <w:r w:rsidR="009726A8">
        <w:rPr>
          <w:rFonts w:ascii="Times New Roman" w:hAnsi="Times New Roman"/>
          <w:sz w:val="20"/>
          <w:szCs w:val="20"/>
          <w:lang w:val="sr-Cyrl-CS"/>
        </w:rPr>
        <w:t>.</w:t>
      </w:r>
      <w:r w:rsidR="00A446D5">
        <w:rPr>
          <w:rFonts w:ascii="Times New Roman" w:hAnsi="Times New Roman"/>
          <w:sz w:val="20"/>
          <w:szCs w:val="20"/>
          <w:lang w:val="sr-Cyrl-CS"/>
        </w:rPr>
        <w:t>0</w:t>
      </w:r>
      <w:r w:rsidR="009726A8">
        <w:rPr>
          <w:rFonts w:ascii="Times New Roman" w:hAnsi="Times New Roman"/>
          <w:sz w:val="20"/>
          <w:szCs w:val="20"/>
          <w:lang w:val="sr-Cyrl-CS"/>
        </w:rPr>
        <w:t xml:space="preserve">00.000,00 </w:t>
      </w:r>
      <w:r w:rsidRPr="00FD59DA">
        <w:rPr>
          <w:rFonts w:ascii="Times New Roman" w:hAnsi="Times New Roman"/>
          <w:sz w:val="20"/>
          <w:szCs w:val="20"/>
          <w:lang w:val="sr-Cyrl-CS"/>
        </w:rPr>
        <w:t xml:space="preserve"> динара.</w:t>
      </w:r>
      <w:r w:rsidRPr="00FD59DA">
        <w:rPr>
          <w:rFonts w:ascii="Times New Roman" w:hAnsi="Times New Roman"/>
          <w:sz w:val="20"/>
          <w:szCs w:val="20"/>
          <w:lang w:val="sr-Cyrl-CS"/>
        </w:rPr>
        <w:tab/>
      </w:r>
    </w:p>
    <w:p w:rsidR="007465CD" w:rsidRPr="00FD59DA" w:rsidRDefault="007465CD" w:rsidP="007465CD">
      <w:pPr>
        <w:pStyle w:val="NoSpacing"/>
        <w:ind w:firstLine="360"/>
        <w:jc w:val="both"/>
        <w:rPr>
          <w:rFonts w:ascii="Times Cirilica" w:hAnsi="Times Cirilica"/>
          <w:sz w:val="20"/>
          <w:szCs w:val="20"/>
        </w:rPr>
      </w:pPr>
      <w:r w:rsidRPr="00FD59DA">
        <w:rPr>
          <w:rFonts w:ascii="Times New Roman" w:hAnsi="Times New Roman"/>
          <w:sz w:val="20"/>
          <w:szCs w:val="20"/>
          <w:lang w:val="sr-Cyrl-CS"/>
        </w:rPr>
        <w:t>5. Да ће понуђени мазут С бити испоручено наручиоцу  у квалитету који је утврђен Правилником о техничким и другим захтевима за течна горива нафтног порекла („Службени гласник РС“, бр. 63/2013).</w:t>
      </w:r>
      <w:r w:rsidRPr="00FD59DA">
        <w:rPr>
          <w:rFonts w:ascii="Times Cirilica" w:hAnsi="Times Cirilica"/>
          <w:sz w:val="20"/>
          <w:szCs w:val="20"/>
        </w:rPr>
        <w:t xml:space="preserve"> </w:t>
      </w:r>
    </w:p>
    <w:p w:rsidR="007465CD" w:rsidRPr="00FD59DA" w:rsidRDefault="007465CD" w:rsidP="007465CD">
      <w:pPr>
        <w:pStyle w:val="NoSpacing"/>
        <w:ind w:firstLine="360"/>
        <w:jc w:val="both"/>
        <w:rPr>
          <w:rFonts w:ascii="Times New Roman" w:hAnsi="Times New Roman"/>
          <w:sz w:val="20"/>
          <w:szCs w:val="20"/>
        </w:rPr>
      </w:pPr>
    </w:p>
    <w:p w:rsidR="007465CD" w:rsidRPr="00FD59DA" w:rsidRDefault="007465CD" w:rsidP="007465CD">
      <w:pPr>
        <w:pStyle w:val="NoSpacing"/>
        <w:ind w:left="357" w:hanging="357"/>
        <w:jc w:val="right"/>
        <w:rPr>
          <w:rFonts w:ascii="Times Cirilica" w:hAnsi="Times Cirilica"/>
          <w:b/>
          <w:sz w:val="20"/>
          <w:szCs w:val="20"/>
          <w:lang w:val="ru-RU"/>
        </w:rPr>
      </w:pPr>
    </w:p>
    <w:p w:rsidR="007465CD" w:rsidRPr="00FD59DA" w:rsidRDefault="007465CD" w:rsidP="007465CD">
      <w:pPr>
        <w:pStyle w:val="NoSpacing"/>
        <w:jc w:val="both"/>
        <w:rPr>
          <w:rFonts w:ascii="Times Cirilica" w:hAnsi="Times Cirilica"/>
          <w:sz w:val="20"/>
          <w:szCs w:val="20"/>
          <w:lang w:val="ru-RU"/>
        </w:rPr>
      </w:pPr>
      <w:r w:rsidRPr="00FD59DA">
        <w:rPr>
          <w:rFonts w:ascii="Times New Roman" w:hAnsi="Times New Roman"/>
          <w:sz w:val="20"/>
          <w:szCs w:val="20"/>
          <w:lang w:val="sr-Cyrl-CS"/>
        </w:rPr>
        <w:t>Место:</w:t>
      </w:r>
    </w:p>
    <w:p w:rsidR="007465CD" w:rsidRPr="00FD59DA" w:rsidRDefault="007465CD" w:rsidP="007465CD">
      <w:pPr>
        <w:pStyle w:val="NoSpacing"/>
        <w:jc w:val="both"/>
        <w:rPr>
          <w:rFonts w:ascii="Times Cirilica" w:hAnsi="Times Cirilica"/>
          <w:sz w:val="20"/>
          <w:szCs w:val="20"/>
          <w:lang w:val="ru-RU"/>
        </w:rPr>
      </w:pPr>
    </w:p>
    <w:p w:rsidR="007465CD" w:rsidRPr="00FD59DA" w:rsidRDefault="007465CD" w:rsidP="007465CD">
      <w:pPr>
        <w:pStyle w:val="NoSpacing"/>
        <w:jc w:val="both"/>
        <w:rPr>
          <w:rFonts w:ascii="Times Cirilica" w:hAnsi="Times Cirilica"/>
          <w:sz w:val="20"/>
          <w:szCs w:val="20"/>
          <w:lang w:val="ru-RU"/>
        </w:rPr>
      </w:pPr>
      <w:r w:rsidRPr="00FD59DA">
        <w:rPr>
          <w:rFonts w:ascii="Times New Roman" w:hAnsi="Times New Roman"/>
          <w:sz w:val="20"/>
          <w:szCs w:val="20"/>
          <w:lang w:val="sr-Cyrl-CS"/>
        </w:rPr>
        <w:t>Датум:</w:t>
      </w:r>
    </w:p>
    <w:p w:rsidR="007465CD" w:rsidRPr="00FD59DA" w:rsidRDefault="007465CD" w:rsidP="007465CD">
      <w:pPr>
        <w:pStyle w:val="NoSpacing"/>
        <w:jc w:val="both"/>
        <w:rPr>
          <w:rFonts w:ascii="Times Cirilica" w:hAnsi="Times Cirilica"/>
          <w:sz w:val="20"/>
          <w:szCs w:val="20"/>
          <w:lang w:val="ru-RU"/>
        </w:rPr>
      </w:pPr>
    </w:p>
    <w:p w:rsidR="007465CD" w:rsidRPr="00FD59DA" w:rsidRDefault="000E4617" w:rsidP="007465CD">
      <w:pPr>
        <w:pStyle w:val="NoSpacing"/>
        <w:ind w:left="6372" w:firstLine="708"/>
        <w:jc w:val="both"/>
        <w:rPr>
          <w:rFonts w:ascii="Times New Roman" w:hAnsi="Times New Roman"/>
          <w:sz w:val="20"/>
          <w:szCs w:val="20"/>
          <w:lang w:val="sr-Cyrl-CS"/>
        </w:rPr>
      </w:pPr>
      <w:r w:rsidRPr="00FD59DA">
        <w:rPr>
          <w:rFonts w:ascii="Times New Roman" w:hAnsi="Times New Roman"/>
          <w:sz w:val="20"/>
          <w:szCs w:val="20"/>
          <w:lang w:val="sr-Cyrl-CS"/>
        </w:rPr>
        <w:t xml:space="preserve">         </w:t>
      </w:r>
      <w:r w:rsidR="007465CD" w:rsidRPr="00FD59DA">
        <w:rPr>
          <w:rFonts w:ascii="Times New Roman" w:hAnsi="Times New Roman"/>
          <w:sz w:val="20"/>
          <w:szCs w:val="20"/>
          <w:lang w:val="sr-Cyrl-CS"/>
        </w:rPr>
        <w:t>Потпис:</w:t>
      </w:r>
    </w:p>
    <w:p w:rsidR="000E4617" w:rsidRPr="00FD59DA" w:rsidRDefault="000E4617" w:rsidP="007465CD">
      <w:pPr>
        <w:pStyle w:val="NoSpacing"/>
        <w:ind w:left="6372" w:firstLine="708"/>
        <w:jc w:val="both"/>
        <w:rPr>
          <w:rFonts w:ascii="Times New Roman" w:hAnsi="Times New Roman"/>
          <w:sz w:val="20"/>
          <w:szCs w:val="20"/>
          <w:lang w:val="sr-Cyrl-CS"/>
        </w:rPr>
      </w:pPr>
    </w:p>
    <w:p w:rsidR="000E4617" w:rsidRPr="00FD59DA" w:rsidRDefault="000E4617" w:rsidP="007465CD">
      <w:pPr>
        <w:pStyle w:val="NoSpacing"/>
        <w:ind w:left="6372" w:firstLine="708"/>
        <w:jc w:val="both"/>
        <w:rPr>
          <w:rFonts w:ascii="Times Cirilica" w:hAnsi="Times Cirilica"/>
          <w:sz w:val="20"/>
          <w:szCs w:val="20"/>
          <w:lang w:val="ru-RU"/>
        </w:rPr>
      </w:pPr>
      <w:r w:rsidRPr="00FD59DA">
        <w:rPr>
          <w:rFonts w:ascii="Times New Roman" w:hAnsi="Times New Roman"/>
          <w:sz w:val="20"/>
          <w:szCs w:val="20"/>
          <w:lang w:val="sr-Cyrl-CS"/>
        </w:rPr>
        <w:t>_________________</w:t>
      </w:r>
    </w:p>
    <w:p w:rsidR="0035578D" w:rsidRDefault="0035578D" w:rsidP="00D2210C">
      <w:pPr>
        <w:tabs>
          <w:tab w:val="num" w:pos="1080"/>
        </w:tabs>
        <w:suppressAutoHyphens/>
        <w:spacing w:after="0" w:line="240" w:lineRule="auto"/>
        <w:rPr>
          <w:rFonts w:eastAsia="Calibri" w:cs="Times New Roman"/>
          <w:sz w:val="20"/>
          <w:szCs w:val="20"/>
        </w:rPr>
      </w:pPr>
    </w:p>
    <w:p w:rsidR="00CF350F" w:rsidRPr="00C94B70" w:rsidRDefault="00CF350F" w:rsidP="00D2210C">
      <w:pPr>
        <w:tabs>
          <w:tab w:val="num" w:pos="1080"/>
        </w:tabs>
        <w:suppressAutoHyphens/>
        <w:spacing w:after="0" w:line="240" w:lineRule="auto"/>
        <w:rPr>
          <w:rFonts w:ascii="Times New Roman" w:hAnsi="Times New Roman" w:cs="Times New Roman"/>
          <w:sz w:val="20"/>
          <w:szCs w:val="20"/>
        </w:rPr>
      </w:pPr>
    </w:p>
    <w:p w:rsidR="00CF350F" w:rsidRDefault="00CF350F" w:rsidP="00D2210C">
      <w:pPr>
        <w:tabs>
          <w:tab w:val="num" w:pos="1080"/>
        </w:tabs>
        <w:suppressAutoHyphens/>
        <w:spacing w:after="0" w:line="240" w:lineRule="auto"/>
        <w:rPr>
          <w:rFonts w:ascii="Times New Roman" w:hAnsi="Times New Roman" w:cs="Times New Roman"/>
          <w:sz w:val="20"/>
          <w:szCs w:val="20"/>
        </w:rPr>
      </w:pPr>
    </w:p>
    <w:p w:rsidR="00CF350F" w:rsidRDefault="00CF350F"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94B70" w:rsidRDefault="00C94B70" w:rsidP="00D2210C">
      <w:pPr>
        <w:tabs>
          <w:tab w:val="num" w:pos="1080"/>
        </w:tabs>
        <w:suppressAutoHyphens/>
        <w:spacing w:after="0" w:line="240" w:lineRule="auto"/>
        <w:rPr>
          <w:rFonts w:ascii="Times New Roman" w:hAnsi="Times New Roman" w:cs="Times New Roman"/>
          <w:sz w:val="20"/>
          <w:szCs w:val="20"/>
        </w:rPr>
      </w:pPr>
    </w:p>
    <w:p w:rsidR="00CF350F" w:rsidRDefault="00CF350F"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Default="003A075E" w:rsidP="00D2210C">
      <w:pPr>
        <w:tabs>
          <w:tab w:val="num" w:pos="1080"/>
        </w:tabs>
        <w:suppressAutoHyphens/>
        <w:spacing w:after="0" w:line="240" w:lineRule="auto"/>
        <w:rPr>
          <w:rFonts w:ascii="Times New Roman" w:hAnsi="Times New Roman" w:cs="Times New Roman"/>
          <w:sz w:val="20"/>
          <w:szCs w:val="20"/>
        </w:rPr>
      </w:pPr>
    </w:p>
    <w:p w:rsidR="003A075E" w:rsidRPr="009364CB" w:rsidRDefault="003A075E" w:rsidP="00D2210C">
      <w:pPr>
        <w:tabs>
          <w:tab w:val="num" w:pos="1080"/>
        </w:tabs>
        <w:suppressAutoHyphens/>
        <w:spacing w:after="0" w:line="240" w:lineRule="auto"/>
        <w:rPr>
          <w:rFonts w:ascii="Times New Roman" w:hAnsi="Times New Roman" w:cs="Times New Roman"/>
          <w:sz w:val="20"/>
          <w:szCs w:val="20"/>
        </w:rPr>
      </w:pPr>
    </w:p>
    <w:p w:rsidR="000E4617" w:rsidRPr="00FD59DA" w:rsidRDefault="000E4617" w:rsidP="00D2210C">
      <w:pPr>
        <w:tabs>
          <w:tab w:val="num" w:pos="1080"/>
        </w:tabs>
        <w:suppressAutoHyphens/>
        <w:spacing w:after="0" w:line="240" w:lineRule="auto"/>
        <w:rPr>
          <w:rFonts w:ascii="Times New Roman" w:hAnsi="Times New Roman" w:cs="Times New Roman"/>
          <w:sz w:val="20"/>
          <w:szCs w:val="20"/>
          <w:lang w:val="sr-Cyrl-CS"/>
        </w:rPr>
      </w:pPr>
    </w:p>
    <w:p w:rsidR="000E4617" w:rsidRPr="00C6462B" w:rsidRDefault="000E4617" w:rsidP="000E4617">
      <w:pPr>
        <w:pStyle w:val="NoSpacing"/>
        <w:jc w:val="right"/>
        <w:rPr>
          <w:rFonts w:ascii="Times New Roman" w:hAnsi="Times New Roman"/>
          <w:b/>
          <w:sz w:val="20"/>
          <w:szCs w:val="20"/>
        </w:rPr>
      </w:pPr>
      <w:r w:rsidRPr="00FD59DA">
        <w:rPr>
          <w:rFonts w:ascii="Times New Roman" w:hAnsi="Times New Roman"/>
          <w:b/>
          <w:sz w:val="20"/>
          <w:szCs w:val="20"/>
          <w:lang w:val="sr-Cyrl-CS"/>
        </w:rPr>
        <w:t>ОБ-</w:t>
      </w:r>
      <w:r w:rsidR="00C6462B">
        <w:rPr>
          <w:rFonts w:ascii="Times New Roman" w:hAnsi="Times New Roman"/>
          <w:b/>
          <w:sz w:val="20"/>
          <w:szCs w:val="20"/>
        </w:rPr>
        <w:t>11</w:t>
      </w:r>
    </w:p>
    <w:p w:rsidR="000E4617" w:rsidRPr="00FD59DA" w:rsidRDefault="000E4617" w:rsidP="00CB1DDC">
      <w:pPr>
        <w:pStyle w:val="NoSpacing"/>
        <w:jc w:val="center"/>
        <w:rPr>
          <w:rFonts w:ascii="Times New Roman" w:hAnsi="Times New Roman"/>
          <w:b/>
          <w:sz w:val="20"/>
          <w:szCs w:val="20"/>
          <w:lang w:val="sr-Cyrl-CS"/>
        </w:rPr>
      </w:pPr>
    </w:p>
    <w:p w:rsidR="000E4617" w:rsidRPr="00FD59DA" w:rsidRDefault="000E4617" w:rsidP="000E4617">
      <w:pPr>
        <w:pStyle w:val="NoSpacing"/>
        <w:jc w:val="right"/>
        <w:rPr>
          <w:rFonts w:ascii="Times New Roman" w:hAnsi="Times New Roman"/>
          <w:b/>
          <w:sz w:val="20"/>
          <w:szCs w:val="20"/>
          <w:lang w:val="sr-Cyrl-CS"/>
        </w:rPr>
      </w:pPr>
    </w:p>
    <w:p w:rsidR="000E4617" w:rsidRPr="00FD59DA" w:rsidRDefault="000E4617" w:rsidP="009726A8">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ИЗЈАВА ПОНУЂАЧА ДА У ПОСЛЕДЊЕ 3 ГОДИНЕ НИЈЕ ПРЕКИНУО УГОВОРНИ ОДНОС ЗБОГ НЕИСПУЊАВАЊА УГОВОРНИХ ОБАВЕЗА</w:t>
      </w:r>
    </w:p>
    <w:p w:rsidR="000E4617" w:rsidRPr="00FD59DA" w:rsidRDefault="000E4617" w:rsidP="000E4617">
      <w:pPr>
        <w:pStyle w:val="NoSpacing"/>
        <w:jc w:val="both"/>
        <w:rPr>
          <w:rFonts w:ascii="Times Cirilica" w:hAnsi="Times Cirilica"/>
          <w:b/>
          <w:sz w:val="20"/>
          <w:szCs w:val="20"/>
          <w:lang w:val="ru-RU"/>
        </w:rPr>
      </w:pPr>
    </w:p>
    <w:p w:rsidR="000E4617" w:rsidRPr="003A075E" w:rsidRDefault="000E4617" w:rsidP="000E4617">
      <w:pPr>
        <w:pStyle w:val="NoSpacing"/>
        <w:jc w:val="both"/>
        <w:rPr>
          <w:rFonts w:ascii="Times Cirilica" w:hAnsi="Times Cirilica"/>
          <w:sz w:val="20"/>
          <w:szCs w:val="20"/>
          <w:u w:val="single"/>
          <w:lang w:val="en-US"/>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u w:val="single"/>
          <w:lang w:val="sr-Cyrl-CS"/>
        </w:rPr>
        <w:t>2/Д/</w:t>
      </w:r>
      <w:r w:rsidR="00973FBD">
        <w:rPr>
          <w:rFonts w:ascii="Times New Roman" w:hAnsi="Times New Roman"/>
          <w:sz w:val="20"/>
          <w:szCs w:val="20"/>
          <w:u w:val="single"/>
          <w:lang w:val="sr-Cyrl-CS"/>
        </w:rPr>
        <w:t>58</w:t>
      </w:r>
      <w:r w:rsidR="004A1555">
        <w:rPr>
          <w:rFonts w:ascii="Times New Roman" w:hAnsi="Times New Roman"/>
          <w:sz w:val="20"/>
          <w:szCs w:val="20"/>
          <w:u w:val="single"/>
          <w:lang w:val="sr-Cyrl-CS"/>
        </w:rPr>
        <w:t>8</w:t>
      </w:r>
      <w:r w:rsidRPr="00FD59DA">
        <w:rPr>
          <w:rFonts w:ascii="Times New Roman" w:hAnsi="Times New Roman"/>
          <w:sz w:val="20"/>
          <w:szCs w:val="20"/>
          <w:u w:val="single"/>
          <w:lang w:val="sr-Cyrl-CS"/>
        </w:rPr>
        <w:t>-201</w:t>
      </w:r>
      <w:r w:rsidR="004A1555">
        <w:rPr>
          <w:rFonts w:ascii="Times New Roman" w:hAnsi="Times New Roman"/>
          <w:sz w:val="20"/>
          <w:szCs w:val="20"/>
          <w:u w:val="single"/>
          <w:lang w:val="sr-Cyrl-CS"/>
        </w:rPr>
        <w:t>9</w:t>
      </w:r>
    </w:p>
    <w:p w:rsidR="000E4617" w:rsidRPr="00FD59DA" w:rsidRDefault="000E4617" w:rsidP="000E4617">
      <w:pPr>
        <w:pStyle w:val="NoSpacing"/>
        <w:jc w:val="both"/>
        <w:rPr>
          <w:rFonts w:ascii="Times Cirilica" w:hAnsi="Times Cirilica"/>
          <w:b/>
          <w:sz w:val="20"/>
          <w:szCs w:val="20"/>
          <w:lang w:val="ru-RU"/>
        </w:rPr>
      </w:pPr>
    </w:p>
    <w:p w:rsidR="000E4617" w:rsidRPr="00FD59DA" w:rsidRDefault="000E4617" w:rsidP="000E4617">
      <w:pPr>
        <w:pStyle w:val="NoSpacing"/>
        <w:jc w:val="both"/>
        <w:rPr>
          <w:rFonts w:ascii="Times Cirilica" w:hAnsi="Times Cirilica"/>
          <w:b/>
          <w:sz w:val="20"/>
          <w:szCs w:val="20"/>
          <w:lang w:val="ru-RU"/>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0E4617" w:rsidRPr="00FD59DA" w:rsidRDefault="000E4617" w:rsidP="000E4617">
      <w:pPr>
        <w:pStyle w:val="NoSpacing"/>
        <w:jc w:val="both"/>
        <w:rPr>
          <w:rFonts w:ascii="Times Cirilica" w:hAnsi="Times Cirilica"/>
          <w:b/>
          <w:sz w:val="20"/>
          <w:szCs w:val="20"/>
          <w:lang w:val="ru-RU"/>
        </w:rPr>
      </w:pPr>
    </w:p>
    <w:p w:rsidR="000E4617" w:rsidRPr="00FD59DA" w:rsidRDefault="000E4617" w:rsidP="000E4617">
      <w:pPr>
        <w:pStyle w:val="NoSpacing"/>
        <w:ind w:firstLine="360"/>
        <w:jc w:val="both"/>
        <w:rPr>
          <w:rFonts w:ascii="Times Cirilica" w:hAnsi="Times Cirilica"/>
          <w:sz w:val="20"/>
          <w:szCs w:val="20"/>
          <w:lang w:val="ru-RU"/>
        </w:rPr>
      </w:pPr>
      <w:r w:rsidRPr="00FD59DA">
        <w:rPr>
          <w:rFonts w:ascii="Times New Roman" w:hAnsi="Times New Roman"/>
          <w:sz w:val="20"/>
          <w:szCs w:val="20"/>
          <w:lang w:val="sr-Cyrl-CS"/>
        </w:rPr>
        <w:t>Под пуном кривичном и материјалном одговорношћу</w:t>
      </w:r>
    </w:p>
    <w:p w:rsidR="000E4617" w:rsidRPr="00FD59DA" w:rsidRDefault="000E4617" w:rsidP="000E4617">
      <w:pPr>
        <w:pStyle w:val="NoSpacing"/>
        <w:ind w:firstLine="567"/>
        <w:jc w:val="both"/>
        <w:rPr>
          <w:rFonts w:ascii="Times Cirilica" w:hAnsi="Times Cirilica"/>
          <w:sz w:val="20"/>
          <w:szCs w:val="20"/>
          <w:lang w:val="ru-RU"/>
        </w:rPr>
      </w:pPr>
    </w:p>
    <w:p w:rsidR="000E4617" w:rsidRPr="00FD59DA" w:rsidRDefault="000E4617" w:rsidP="000E4617">
      <w:pPr>
        <w:pStyle w:val="NoSpacing"/>
        <w:jc w:val="center"/>
        <w:rPr>
          <w:rFonts w:ascii="Times New Roman" w:hAnsi="Times New Roman"/>
          <w:sz w:val="20"/>
          <w:szCs w:val="20"/>
          <w:lang w:val="sr-Cyrl-CS"/>
        </w:rPr>
      </w:pPr>
      <w:r w:rsidRPr="00FD59DA">
        <w:rPr>
          <w:rFonts w:ascii="Times New Roman" w:hAnsi="Times New Roman"/>
          <w:sz w:val="20"/>
          <w:szCs w:val="20"/>
          <w:lang w:val="sr-Cyrl-CS"/>
        </w:rPr>
        <w:t>И з ј а в љ у ј е  м</w:t>
      </w:r>
    </w:p>
    <w:p w:rsidR="000E4617" w:rsidRPr="00FD59DA" w:rsidRDefault="000E4617" w:rsidP="000E4617">
      <w:pPr>
        <w:pStyle w:val="NoSpacing"/>
        <w:jc w:val="center"/>
        <w:rPr>
          <w:rFonts w:ascii="Times Cirilica" w:hAnsi="Times Cirilica"/>
          <w:sz w:val="20"/>
          <w:szCs w:val="20"/>
          <w:lang w:val="ru-RU"/>
        </w:rPr>
      </w:pPr>
    </w:p>
    <w:p w:rsidR="000E4617" w:rsidRPr="00FD59DA" w:rsidRDefault="00CB1DDC" w:rsidP="000E4617">
      <w:pPr>
        <w:pStyle w:val="NoSpacing"/>
        <w:ind w:firstLine="360"/>
        <w:jc w:val="both"/>
        <w:rPr>
          <w:rFonts w:ascii="Times Cirilica" w:hAnsi="Times Cirilica"/>
          <w:sz w:val="20"/>
          <w:szCs w:val="20"/>
          <w:lang w:val="sr-Cyrl-CS"/>
        </w:rPr>
      </w:pPr>
      <w:r w:rsidRPr="00FD59DA">
        <w:rPr>
          <w:rFonts w:ascii="Times New Roman" w:hAnsi="Times New Roman"/>
          <w:sz w:val="20"/>
          <w:szCs w:val="20"/>
          <w:lang w:val="sr-Cyrl-CS"/>
        </w:rPr>
        <w:t>У последње 3 године (201</w:t>
      </w:r>
      <w:r w:rsidR="00F13D72">
        <w:rPr>
          <w:rFonts w:ascii="Times New Roman" w:hAnsi="Times New Roman"/>
          <w:sz w:val="20"/>
          <w:szCs w:val="20"/>
          <w:lang w:val="sr-Cyrl-CS"/>
        </w:rPr>
        <w:t>6</w:t>
      </w:r>
      <w:r w:rsidRPr="00FD59DA">
        <w:rPr>
          <w:rFonts w:ascii="Times New Roman" w:hAnsi="Times New Roman"/>
          <w:sz w:val="20"/>
          <w:szCs w:val="20"/>
          <w:lang w:val="sr-Cyrl-CS"/>
        </w:rPr>
        <w:t>., 201</w:t>
      </w:r>
      <w:r w:rsidR="00F13D72">
        <w:rPr>
          <w:rFonts w:ascii="Times New Roman" w:hAnsi="Times New Roman"/>
          <w:sz w:val="20"/>
          <w:szCs w:val="20"/>
          <w:lang w:val="sr-Cyrl-CS"/>
        </w:rPr>
        <w:t>7</w:t>
      </w:r>
      <w:r w:rsidR="000E4617" w:rsidRPr="00FD59DA">
        <w:rPr>
          <w:rFonts w:ascii="Times New Roman" w:hAnsi="Times New Roman"/>
          <w:sz w:val="20"/>
          <w:szCs w:val="20"/>
          <w:lang w:val="sr-Cyrl-CS"/>
        </w:rPr>
        <w:t>. и 201</w:t>
      </w:r>
      <w:r w:rsidR="00F13D72">
        <w:rPr>
          <w:rFonts w:ascii="Times New Roman" w:hAnsi="Times New Roman"/>
          <w:sz w:val="20"/>
          <w:szCs w:val="20"/>
          <w:lang w:val="sr-Cyrl-CS"/>
        </w:rPr>
        <w:t>8</w:t>
      </w:r>
      <w:r w:rsidR="000E4617" w:rsidRPr="00FD59DA">
        <w:rPr>
          <w:rFonts w:ascii="Times New Roman" w:hAnsi="Times New Roman"/>
          <w:sz w:val="20"/>
          <w:szCs w:val="20"/>
          <w:lang w:val="sr-Cyrl-CS"/>
        </w:rPr>
        <w:t>.) није прекинут уговорни однос због неипуњавања уговорних обавеза.</w:t>
      </w:r>
    </w:p>
    <w:p w:rsidR="000E4617" w:rsidRPr="00FD59DA" w:rsidRDefault="000E4617" w:rsidP="000E4617">
      <w:pPr>
        <w:pStyle w:val="NoSpacing"/>
        <w:jc w:val="both"/>
        <w:rPr>
          <w:rFonts w:ascii="Times Cirilica" w:hAnsi="Times Cirilica"/>
          <w:sz w:val="20"/>
          <w:szCs w:val="20"/>
          <w:lang w:val="sr-Cyrl-CS"/>
        </w:rPr>
      </w:pPr>
    </w:p>
    <w:p w:rsidR="000E4617" w:rsidRPr="00FD59DA" w:rsidRDefault="000E4617" w:rsidP="000E4617">
      <w:pPr>
        <w:pStyle w:val="NoSpacing"/>
        <w:jc w:val="both"/>
        <w:rPr>
          <w:rFonts w:ascii="Times Cirilica" w:hAnsi="Times Cirilica"/>
          <w:sz w:val="20"/>
          <w:szCs w:val="20"/>
          <w:lang w:val="ru-RU"/>
        </w:rPr>
      </w:pPr>
      <w:r w:rsidRPr="00FD59DA">
        <w:rPr>
          <w:rFonts w:ascii="Times New Roman" w:hAnsi="Times New Roman"/>
          <w:sz w:val="20"/>
          <w:szCs w:val="20"/>
          <w:lang w:val="sr-Cyrl-CS"/>
        </w:rPr>
        <w:t>Место:</w:t>
      </w:r>
    </w:p>
    <w:p w:rsidR="000E4617" w:rsidRPr="00FD59DA" w:rsidRDefault="000E4617" w:rsidP="000E4617">
      <w:pPr>
        <w:pStyle w:val="NoSpacing"/>
        <w:jc w:val="both"/>
        <w:rPr>
          <w:rFonts w:ascii="Times Cirilica" w:hAnsi="Times Cirilica"/>
          <w:sz w:val="20"/>
          <w:szCs w:val="20"/>
          <w:lang w:val="ru-RU"/>
        </w:rPr>
      </w:pPr>
      <w:r w:rsidRPr="00FD59DA">
        <w:rPr>
          <w:rFonts w:ascii="Times New Roman" w:hAnsi="Times New Roman"/>
          <w:sz w:val="20"/>
          <w:szCs w:val="20"/>
          <w:lang w:val="sr-Cyrl-CS"/>
        </w:rPr>
        <w:t>Датум:</w:t>
      </w:r>
    </w:p>
    <w:p w:rsidR="000E4617" w:rsidRPr="00FD59DA" w:rsidRDefault="00CB1DDC" w:rsidP="000E4617">
      <w:pPr>
        <w:pStyle w:val="NoSpacing"/>
        <w:ind w:left="6372" w:firstLine="708"/>
        <w:jc w:val="both"/>
        <w:rPr>
          <w:rFonts w:ascii="Times New Roman" w:hAnsi="Times New Roman"/>
          <w:sz w:val="20"/>
          <w:szCs w:val="20"/>
          <w:lang w:val="sr-Cyrl-CS"/>
        </w:rPr>
      </w:pPr>
      <w:r w:rsidRPr="00FD59DA">
        <w:rPr>
          <w:rFonts w:ascii="Times New Roman" w:hAnsi="Times New Roman"/>
          <w:sz w:val="20"/>
          <w:szCs w:val="20"/>
          <w:lang w:val="sr-Cyrl-CS"/>
        </w:rPr>
        <w:t xml:space="preserve">          </w:t>
      </w:r>
      <w:r w:rsidR="000E4617" w:rsidRPr="00FD59DA">
        <w:rPr>
          <w:rFonts w:ascii="Times New Roman" w:hAnsi="Times New Roman"/>
          <w:sz w:val="20"/>
          <w:szCs w:val="20"/>
          <w:lang w:val="sr-Cyrl-CS"/>
        </w:rPr>
        <w:t>Потпис:</w:t>
      </w:r>
    </w:p>
    <w:p w:rsidR="00CB1DDC" w:rsidRPr="00FD59DA" w:rsidRDefault="00CB1DDC" w:rsidP="000E4617">
      <w:pPr>
        <w:pStyle w:val="NoSpacing"/>
        <w:ind w:left="6372" w:firstLine="708"/>
        <w:jc w:val="both"/>
        <w:rPr>
          <w:rFonts w:ascii="Times New Roman" w:hAnsi="Times New Roman"/>
          <w:sz w:val="20"/>
          <w:szCs w:val="20"/>
          <w:lang w:val="sr-Cyrl-CS"/>
        </w:rPr>
      </w:pPr>
    </w:p>
    <w:p w:rsidR="00CB1DDC" w:rsidRPr="00FD59DA" w:rsidRDefault="00CB1DDC" w:rsidP="000E4617">
      <w:pPr>
        <w:pStyle w:val="NoSpacing"/>
        <w:ind w:left="6372" w:firstLine="708"/>
        <w:jc w:val="both"/>
        <w:rPr>
          <w:rFonts w:ascii="Times Cirilica" w:hAnsi="Times Cirilica"/>
          <w:sz w:val="20"/>
          <w:szCs w:val="20"/>
          <w:lang w:val="ru-RU"/>
        </w:rPr>
      </w:pPr>
      <w:r w:rsidRPr="00FD59DA">
        <w:rPr>
          <w:rFonts w:ascii="Times New Roman" w:hAnsi="Times New Roman"/>
          <w:sz w:val="20"/>
          <w:szCs w:val="20"/>
          <w:lang w:val="sr-Cyrl-CS"/>
        </w:rPr>
        <w:t>___________________</w:t>
      </w:r>
    </w:p>
    <w:p w:rsidR="000E4617" w:rsidRPr="00FD59DA" w:rsidRDefault="000E4617" w:rsidP="000E4617">
      <w:pPr>
        <w:pStyle w:val="NoSpacing"/>
        <w:jc w:val="both"/>
        <w:rPr>
          <w:rFonts w:ascii="Times Cirilica" w:hAnsi="Times Cirilica"/>
          <w:sz w:val="20"/>
          <w:szCs w:val="20"/>
          <w:lang w:val="ru-RU"/>
        </w:rPr>
      </w:pPr>
    </w:p>
    <w:p w:rsidR="000E4617" w:rsidRPr="00FD59DA" w:rsidRDefault="000E4617" w:rsidP="000E4617">
      <w:pPr>
        <w:pStyle w:val="NoSpacing"/>
        <w:ind w:left="4956" w:firstLine="708"/>
        <w:jc w:val="both"/>
        <w:rPr>
          <w:rFonts w:ascii="Times New Roman" w:hAnsi="Times New Roman"/>
          <w:b/>
          <w:sz w:val="20"/>
          <w:szCs w:val="20"/>
          <w:lang w:val="sr-Cyrl-CS"/>
        </w:rPr>
      </w:pPr>
      <w:r w:rsidRPr="00FD59DA">
        <w:rPr>
          <w:rFonts w:ascii="Times New Roman" w:hAnsi="Times New Roman"/>
          <w:b/>
          <w:sz w:val="20"/>
          <w:szCs w:val="20"/>
          <w:lang w:val="sr-Cyrl-CS"/>
        </w:rPr>
        <w:t>МП</w:t>
      </w:r>
    </w:p>
    <w:p w:rsidR="00CB1DDC" w:rsidRPr="00FD59DA" w:rsidRDefault="00CB1DDC" w:rsidP="000E4617">
      <w:pPr>
        <w:pStyle w:val="NoSpacing"/>
        <w:ind w:left="4956" w:firstLine="708"/>
        <w:jc w:val="both"/>
        <w:rPr>
          <w:rFonts w:ascii="Times New Roman" w:hAnsi="Times New Roman"/>
          <w:b/>
          <w:sz w:val="20"/>
          <w:szCs w:val="20"/>
          <w:lang w:val="sr-Cyrl-CS"/>
        </w:rPr>
      </w:pPr>
    </w:p>
    <w:p w:rsidR="00CB1DDC" w:rsidRDefault="00CB1DDC" w:rsidP="00CB1DDC">
      <w:pPr>
        <w:pStyle w:val="NoSpacing"/>
        <w:jc w:val="both"/>
        <w:rPr>
          <w:rFonts w:ascii="Times New Roman" w:hAnsi="Times New Roman"/>
          <w:b/>
          <w:sz w:val="20"/>
          <w:szCs w:val="20"/>
        </w:rPr>
      </w:pPr>
    </w:p>
    <w:p w:rsidR="00FD59DA" w:rsidRDefault="00FD59DA" w:rsidP="00CB1DDC">
      <w:pPr>
        <w:pStyle w:val="NoSpacing"/>
        <w:jc w:val="both"/>
        <w:rPr>
          <w:rFonts w:ascii="Times New Roman" w:hAnsi="Times New Roman"/>
          <w:b/>
          <w:sz w:val="20"/>
          <w:szCs w:val="20"/>
        </w:rPr>
      </w:pPr>
    </w:p>
    <w:p w:rsidR="00FD59DA" w:rsidRDefault="00FD59DA" w:rsidP="00CB1DDC">
      <w:pPr>
        <w:pStyle w:val="NoSpacing"/>
        <w:jc w:val="both"/>
        <w:rPr>
          <w:rFonts w:ascii="Times New Roman" w:hAnsi="Times New Roman"/>
          <w:b/>
          <w:sz w:val="20"/>
          <w:szCs w:val="20"/>
        </w:rPr>
      </w:pPr>
    </w:p>
    <w:p w:rsidR="00FD59DA" w:rsidRDefault="00FD59DA" w:rsidP="00CB1DDC">
      <w:pPr>
        <w:pStyle w:val="NoSpacing"/>
        <w:jc w:val="both"/>
        <w:rPr>
          <w:rFonts w:ascii="Times New Roman" w:hAnsi="Times New Roman"/>
          <w:b/>
          <w:sz w:val="20"/>
          <w:szCs w:val="20"/>
        </w:rPr>
      </w:pPr>
    </w:p>
    <w:p w:rsidR="00FD59DA" w:rsidRPr="00FD59DA" w:rsidRDefault="00FD59DA" w:rsidP="00CB1DDC">
      <w:pPr>
        <w:pStyle w:val="NoSpacing"/>
        <w:jc w:val="both"/>
        <w:rPr>
          <w:rFonts w:ascii="Times New Roman" w:hAnsi="Times New Roman"/>
          <w:b/>
          <w:sz w:val="20"/>
          <w:szCs w:val="20"/>
        </w:rPr>
      </w:pPr>
    </w:p>
    <w:p w:rsidR="0035578D" w:rsidRPr="00FD59DA" w:rsidRDefault="0035578D" w:rsidP="00CB1DDC">
      <w:pPr>
        <w:pStyle w:val="NoSpacing"/>
        <w:ind w:left="357" w:hanging="357"/>
        <w:jc w:val="right"/>
        <w:rPr>
          <w:rFonts w:ascii="Times New Roman" w:hAnsi="Times New Roman"/>
          <w:b/>
          <w:sz w:val="20"/>
          <w:szCs w:val="20"/>
          <w:lang w:val="sr-Cyrl-CS"/>
        </w:rPr>
      </w:pPr>
    </w:p>
    <w:p w:rsidR="0035578D" w:rsidRPr="00FD59DA" w:rsidRDefault="0035578D" w:rsidP="00CB1DDC">
      <w:pPr>
        <w:pStyle w:val="NoSpacing"/>
        <w:ind w:left="357" w:hanging="357"/>
        <w:jc w:val="right"/>
        <w:rPr>
          <w:rFonts w:ascii="Times New Roman" w:hAnsi="Times New Roman"/>
          <w:b/>
          <w:sz w:val="20"/>
          <w:szCs w:val="20"/>
          <w:lang w:val="sr-Cyrl-CS"/>
        </w:rPr>
      </w:pPr>
    </w:p>
    <w:p w:rsidR="00CB1DDC" w:rsidRPr="00FD59DA" w:rsidRDefault="00CB1DDC" w:rsidP="00CB1DDC">
      <w:pPr>
        <w:pStyle w:val="NoSpacing"/>
        <w:ind w:left="357" w:hanging="357"/>
        <w:jc w:val="right"/>
        <w:rPr>
          <w:rFonts w:ascii="Times New Roman" w:hAnsi="Times New Roman"/>
          <w:b/>
          <w:sz w:val="20"/>
          <w:szCs w:val="20"/>
          <w:lang w:val="sr-Cyrl-CS"/>
        </w:rPr>
      </w:pPr>
    </w:p>
    <w:p w:rsidR="00313B49" w:rsidRPr="001572CC" w:rsidRDefault="00313B49" w:rsidP="001572CC">
      <w:pPr>
        <w:pStyle w:val="NoSpacing"/>
        <w:rPr>
          <w:rFonts w:ascii="Times New Roman" w:hAnsi="Times New Roman"/>
          <w:b/>
          <w:sz w:val="20"/>
          <w:szCs w:val="20"/>
        </w:rPr>
      </w:pPr>
    </w:p>
    <w:p w:rsidR="00313B49" w:rsidRPr="00313B49" w:rsidRDefault="00313B49" w:rsidP="00CB1DDC">
      <w:pPr>
        <w:pStyle w:val="NoSpacing"/>
        <w:ind w:left="357" w:hanging="357"/>
        <w:jc w:val="right"/>
        <w:rPr>
          <w:rFonts w:ascii="Times New Roman" w:hAnsi="Times New Roman"/>
          <w:b/>
          <w:sz w:val="20"/>
          <w:szCs w:val="20"/>
        </w:rPr>
      </w:pPr>
    </w:p>
    <w:p w:rsidR="00FD59DA" w:rsidRDefault="00FD59DA" w:rsidP="00CB1DDC">
      <w:pPr>
        <w:pStyle w:val="NoSpacing"/>
        <w:ind w:left="357" w:hanging="357"/>
        <w:jc w:val="right"/>
        <w:rPr>
          <w:rFonts w:ascii="Times New Roman" w:hAnsi="Times New Roman"/>
          <w:b/>
          <w:sz w:val="20"/>
          <w:szCs w:val="20"/>
        </w:rPr>
      </w:pPr>
    </w:p>
    <w:p w:rsidR="00CF350F" w:rsidRDefault="00CF350F"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Default="00C94B70" w:rsidP="00CB1DDC">
      <w:pPr>
        <w:pStyle w:val="NoSpacing"/>
        <w:ind w:left="357" w:hanging="357"/>
        <w:jc w:val="right"/>
        <w:rPr>
          <w:rFonts w:ascii="Times New Roman" w:hAnsi="Times New Roman"/>
          <w:b/>
          <w:sz w:val="20"/>
          <w:szCs w:val="20"/>
        </w:rPr>
      </w:pPr>
    </w:p>
    <w:p w:rsidR="00C94B70" w:rsidRPr="00C94B70" w:rsidRDefault="00C94B70" w:rsidP="00CB1DDC">
      <w:pPr>
        <w:pStyle w:val="NoSpacing"/>
        <w:ind w:left="357" w:hanging="357"/>
        <w:jc w:val="right"/>
        <w:rPr>
          <w:rFonts w:ascii="Times New Roman" w:hAnsi="Times New Roman"/>
          <w:b/>
          <w:sz w:val="20"/>
          <w:szCs w:val="20"/>
        </w:rPr>
      </w:pPr>
    </w:p>
    <w:p w:rsidR="00CF350F" w:rsidRPr="00CF350F" w:rsidRDefault="00CF350F" w:rsidP="00CB1DDC">
      <w:pPr>
        <w:pStyle w:val="NoSpacing"/>
        <w:ind w:left="357" w:hanging="357"/>
        <w:jc w:val="right"/>
        <w:rPr>
          <w:rFonts w:ascii="Times New Roman" w:hAnsi="Times New Roman"/>
          <w:b/>
          <w:sz w:val="20"/>
          <w:szCs w:val="20"/>
        </w:rPr>
      </w:pPr>
    </w:p>
    <w:p w:rsidR="00FD59DA" w:rsidRPr="00FD59DA" w:rsidRDefault="00FD59DA" w:rsidP="00CB1DDC">
      <w:pPr>
        <w:pStyle w:val="NoSpacing"/>
        <w:ind w:left="357" w:hanging="357"/>
        <w:jc w:val="right"/>
        <w:rPr>
          <w:rFonts w:ascii="Times New Roman" w:hAnsi="Times New Roman"/>
          <w:b/>
          <w:sz w:val="20"/>
          <w:szCs w:val="20"/>
        </w:rPr>
      </w:pPr>
    </w:p>
    <w:p w:rsidR="00CB1DDC" w:rsidRPr="00FD59DA" w:rsidRDefault="00CB1DDC" w:rsidP="00CB1DDC">
      <w:pPr>
        <w:pStyle w:val="NoSpacing"/>
        <w:ind w:left="357" w:hanging="357"/>
        <w:jc w:val="right"/>
        <w:rPr>
          <w:rFonts w:ascii="Times Cirilica" w:hAnsi="Times Cirilica"/>
          <w:b/>
          <w:sz w:val="20"/>
          <w:szCs w:val="20"/>
        </w:rPr>
      </w:pPr>
      <w:r w:rsidRPr="00FD59DA">
        <w:rPr>
          <w:rFonts w:ascii="Times New Roman" w:hAnsi="Times New Roman"/>
          <w:b/>
          <w:sz w:val="20"/>
          <w:szCs w:val="20"/>
          <w:lang w:val="sr-Cyrl-CS"/>
        </w:rPr>
        <w:t>ОБ-</w:t>
      </w:r>
      <w:r w:rsidR="0035578D" w:rsidRPr="00FD59DA">
        <w:rPr>
          <w:rFonts w:ascii="Times New Roman" w:hAnsi="Times New Roman"/>
          <w:b/>
          <w:sz w:val="20"/>
          <w:szCs w:val="20"/>
          <w:lang w:val="sr-Cyrl-CS"/>
        </w:rPr>
        <w:t>1</w:t>
      </w:r>
      <w:r w:rsidR="00265DAC" w:rsidRPr="00FD59DA">
        <w:rPr>
          <w:rFonts w:ascii="Times New Roman" w:hAnsi="Times New Roman"/>
          <w:b/>
          <w:sz w:val="20"/>
          <w:szCs w:val="20"/>
        </w:rPr>
        <w:t>2</w:t>
      </w:r>
    </w:p>
    <w:p w:rsidR="00CB1DDC" w:rsidRPr="00FD59DA" w:rsidRDefault="00CB1DDC" w:rsidP="00677ECC">
      <w:pPr>
        <w:pStyle w:val="NoSpacing"/>
        <w:jc w:val="center"/>
        <w:rPr>
          <w:rFonts w:ascii="Times New Roman" w:hAnsi="Times New Roman"/>
          <w:b/>
          <w:sz w:val="20"/>
          <w:szCs w:val="20"/>
          <w:lang w:val="sr-Cyrl-CS"/>
        </w:rPr>
      </w:pPr>
    </w:p>
    <w:p w:rsidR="00CB1DDC" w:rsidRPr="00FD59DA" w:rsidRDefault="00CB1DDC" w:rsidP="00677ECC">
      <w:pPr>
        <w:pStyle w:val="NoSpacing"/>
        <w:jc w:val="center"/>
        <w:rPr>
          <w:rFonts w:ascii="Times Cirilica" w:hAnsi="Times Cirilica"/>
          <w:b/>
          <w:sz w:val="20"/>
          <w:szCs w:val="20"/>
          <w:lang w:val="ru-RU"/>
        </w:rPr>
      </w:pPr>
      <w:r w:rsidRPr="00FD59DA">
        <w:rPr>
          <w:rFonts w:ascii="Times New Roman" w:hAnsi="Times New Roman"/>
          <w:b/>
          <w:sz w:val="20"/>
          <w:szCs w:val="20"/>
          <w:lang w:val="sr-Cyrl-CS"/>
        </w:rPr>
        <w:t xml:space="preserve">ИЗЈАВА </w:t>
      </w:r>
      <w:r w:rsidR="0035578D" w:rsidRPr="00FD59DA">
        <w:rPr>
          <w:rFonts w:ascii="Times New Roman" w:hAnsi="Times New Roman"/>
          <w:b/>
          <w:sz w:val="20"/>
          <w:szCs w:val="20"/>
          <w:lang w:val="sr-Cyrl-CS"/>
        </w:rPr>
        <w:t xml:space="preserve">ПОНУЂАЧА </w:t>
      </w:r>
      <w:r w:rsidRPr="00FD59DA">
        <w:rPr>
          <w:rFonts w:ascii="Times New Roman" w:hAnsi="Times New Roman"/>
          <w:b/>
          <w:sz w:val="20"/>
          <w:szCs w:val="20"/>
          <w:lang w:val="sr-Cyrl-CS"/>
        </w:rPr>
        <w:t>О КЉУЧНОМ ТЕХНИЧКОМ ОСОБЉУ И ДРУГИМ ЕКСПЕРТИМА КОЈИ РАДЕ ЗА ПОНУЂАЧА</w:t>
      </w:r>
    </w:p>
    <w:p w:rsidR="00CB1DDC" w:rsidRPr="00FD59DA" w:rsidRDefault="00CB1DDC" w:rsidP="00CB1DDC">
      <w:pPr>
        <w:pStyle w:val="NoSpacing"/>
        <w:jc w:val="both"/>
        <w:rPr>
          <w:rFonts w:ascii="Times Cirilica" w:hAnsi="Times Cirilica"/>
          <w:b/>
          <w:sz w:val="20"/>
          <w:szCs w:val="20"/>
          <w:lang w:val="ru-RU"/>
        </w:rPr>
      </w:pPr>
    </w:p>
    <w:p w:rsidR="00CB1DDC" w:rsidRPr="003A075E" w:rsidRDefault="00CB1DDC" w:rsidP="00CB1DDC">
      <w:pPr>
        <w:pStyle w:val="NoSpacing"/>
        <w:jc w:val="both"/>
        <w:rPr>
          <w:rFonts w:ascii="Times Cirilica" w:hAnsi="Times Cirilica"/>
          <w:sz w:val="20"/>
          <w:szCs w:val="20"/>
          <w:u w:val="single"/>
          <w:lang w:val="en-US"/>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u w:val="single"/>
          <w:lang w:val="sr-Cyrl-CS"/>
        </w:rPr>
        <w:t>2/Д/</w:t>
      </w:r>
      <w:r w:rsidR="00004491">
        <w:rPr>
          <w:rFonts w:ascii="Times New Roman" w:hAnsi="Times New Roman"/>
          <w:sz w:val="20"/>
          <w:szCs w:val="20"/>
          <w:u w:val="single"/>
          <w:lang w:val="sr-Cyrl-CS"/>
        </w:rPr>
        <w:t>58</w:t>
      </w:r>
      <w:r w:rsidR="00F13D72">
        <w:rPr>
          <w:rFonts w:ascii="Times New Roman" w:hAnsi="Times New Roman"/>
          <w:sz w:val="20"/>
          <w:szCs w:val="20"/>
          <w:u w:val="single"/>
          <w:lang w:val="sr-Cyrl-CS"/>
        </w:rPr>
        <w:t>8</w:t>
      </w:r>
      <w:r w:rsidRPr="00FD59DA">
        <w:rPr>
          <w:rFonts w:ascii="Times New Roman" w:hAnsi="Times New Roman"/>
          <w:sz w:val="20"/>
          <w:szCs w:val="20"/>
          <w:u w:val="single"/>
          <w:lang w:val="sr-Cyrl-CS"/>
        </w:rPr>
        <w:t>-201</w:t>
      </w:r>
      <w:r w:rsidR="00F13D72">
        <w:rPr>
          <w:rFonts w:ascii="Times New Roman" w:hAnsi="Times New Roman"/>
          <w:sz w:val="20"/>
          <w:szCs w:val="20"/>
          <w:u w:val="single"/>
          <w:lang w:val="sr-Cyrl-CS"/>
        </w:rPr>
        <w:t>9</w:t>
      </w:r>
    </w:p>
    <w:p w:rsidR="00CB1DDC" w:rsidRPr="00FD59DA" w:rsidRDefault="00CB1DDC" w:rsidP="00CB1DDC">
      <w:pPr>
        <w:pStyle w:val="NoSpacing"/>
        <w:jc w:val="both"/>
        <w:rPr>
          <w:rFonts w:ascii="Times Cirilica" w:hAnsi="Times Cirilica"/>
          <w:b/>
          <w:sz w:val="20"/>
          <w:szCs w:val="20"/>
          <w:lang w:val="ru-RU"/>
        </w:rPr>
      </w:pPr>
    </w:p>
    <w:p w:rsidR="00CB1DDC" w:rsidRPr="00FD59DA" w:rsidRDefault="00CB1DDC" w:rsidP="00CB1DDC">
      <w:pPr>
        <w:pStyle w:val="NoSpacing"/>
        <w:jc w:val="both"/>
        <w:rPr>
          <w:rFonts w:ascii="Times Cirilica" w:hAnsi="Times Cirilica"/>
          <w:b/>
          <w:sz w:val="20"/>
          <w:szCs w:val="20"/>
          <w:lang w:val="ru-RU"/>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CB1DDC" w:rsidRPr="00FD59DA" w:rsidRDefault="00CB1DDC" w:rsidP="00CB1DDC">
      <w:pPr>
        <w:pStyle w:val="NoSpacing"/>
        <w:jc w:val="both"/>
        <w:rPr>
          <w:rFonts w:ascii="Times Cirilica" w:hAnsi="Times Cirilica"/>
          <w:b/>
          <w:sz w:val="20"/>
          <w:szCs w:val="20"/>
          <w:lang w:val="ru-RU"/>
        </w:rPr>
      </w:pPr>
    </w:p>
    <w:p w:rsidR="00CB1DDC" w:rsidRPr="00FD59DA" w:rsidRDefault="00CB1DDC" w:rsidP="00CB1DDC">
      <w:pPr>
        <w:pStyle w:val="NoSpacing"/>
        <w:ind w:firstLine="360"/>
        <w:jc w:val="both"/>
        <w:rPr>
          <w:rFonts w:ascii="Times Cirilica" w:hAnsi="Times Cirilica"/>
          <w:sz w:val="20"/>
          <w:szCs w:val="20"/>
          <w:lang w:val="ru-RU"/>
        </w:rPr>
      </w:pPr>
      <w:r w:rsidRPr="00FD59DA">
        <w:rPr>
          <w:rFonts w:ascii="Times New Roman" w:hAnsi="Times New Roman"/>
          <w:sz w:val="20"/>
          <w:szCs w:val="20"/>
          <w:lang w:val="sr-Cyrl-CS"/>
        </w:rPr>
        <w:t>Под пуном кривичном и материјалном одговорношћу</w:t>
      </w:r>
    </w:p>
    <w:p w:rsidR="00CB1DDC" w:rsidRPr="00FD59DA" w:rsidRDefault="00CB1DDC" w:rsidP="00CB1DDC">
      <w:pPr>
        <w:pStyle w:val="NoSpacing"/>
        <w:ind w:firstLine="567"/>
        <w:jc w:val="both"/>
        <w:rPr>
          <w:rFonts w:ascii="Times Cirilica" w:hAnsi="Times Cirilica"/>
          <w:sz w:val="20"/>
          <w:szCs w:val="20"/>
          <w:lang w:val="ru-RU"/>
        </w:rPr>
      </w:pPr>
    </w:p>
    <w:p w:rsidR="00CB1DDC" w:rsidRPr="00FD59DA" w:rsidRDefault="00CB1DDC" w:rsidP="00CB1DDC">
      <w:pPr>
        <w:pStyle w:val="NoSpacing"/>
        <w:jc w:val="center"/>
        <w:rPr>
          <w:rFonts w:ascii="Times New Roman" w:hAnsi="Times New Roman"/>
          <w:sz w:val="20"/>
          <w:szCs w:val="20"/>
          <w:lang w:val="sr-Cyrl-CS"/>
        </w:rPr>
      </w:pPr>
      <w:r w:rsidRPr="00FD59DA">
        <w:rPr>
          <w:rFonts w:ascii="Times New Roman" w:hAnsi="Times New Roman"/>
          <w:sz w:val="20"/>
          <w:szCs w:val="20"/>
          <w:lang w:val="sr-Cyrl-CS"/>
        </w:rPr>
        <w:t>И з ј а в љ у ј е  м</w:t>
      </w:r>
    </w:p>
    <w:p w:rsidR="00CB1DDC" w:rsidRPr="00FD59DA" w:rsidRDefault="00CB1DDC" w:rsidP="00CB1DDC">
      <w:pPr>
        <w:pStyle w:val="NoSpacing"/>
        <w:jc w:val="center"/>
        <w:rPr>
          <w:rFonts w:ascii="Times Cirilica" w:hAnsi="Times Cirilica"/>
          <w:sz w:val="20"/>
          <w:szCs w:val="20"/>
          <w:lang w:val="sr-Cyrl-CS"/>
        </w:rPr>
      </w:pPr>
    </w:p>
    <w:p w:rsidR="00CB1DDC" w:rsidRPr="00FD59DA" w:rsidRDefault="00CB1DDC" w:rsidP="00CB1DDC">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да ће одговорно лице:</w:t>
      </w:r>
    </w:p>
    <w:p w:rsidR="00CB1DDC" w:rsidRPr="00FD59DA" w:rsidRDefault="00CB1DDC" w:rsidP="00CB1DDC">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1. _______________________ бити одговорно за</w:t>
      </w:r>
      <w:r w:rsidRPr="00FD59DA">
        <w:rPr>
          <w:rFonts w:ascii="Times New Roman" w:hAnsi="Times New Roman"/>
          <w:sz w:val="20"/>
          <w:szCs w:val="20"/>
        </w:rPr>
        <w:t xml:space="preserve"> </w:t>
      </w:r>
      <w:r w:rsidRPr="00FD59DA">
        <w:rPr>
          <w:rFonts w:ascii="Times New Roman" w:hAnsi="Times New Roman"/>
          <w:sz w:val="20"/>
          <w:szCs w:val="20"/>
          <w:lang w:val="sr-Cyrl-CS"/>
        </w:rPr>
        <w:t xml:space="preserve">потписивање и оверавање образаца из понуде, </w:t>
      </w:r>
      <w:r w:rsidRPr="00FD59DA">
        <w:rPr>
          <w:rFonts w:ascii="Times New Roman" w:hAnsi="Times New Roman"/>
          <w:sz w:val="20"/>
          <w:szCs w:val="20"/>
        </w:rPr>
        <w:t>подн</w:t>
      </w:r>
      <w:r w:rsidRPr="00FD59DA">
        <w:rPr>
          <w:rFonts w:ascii="Times New Roman" w:hAnsi="Times New Roman"/>
          <w:sz w:val="20"/>
          <w:szCs w:val="20"/>
          <w:lang w:val="sr-Cyrl-CS"/>
        </w:rPr>
        <w:t>ошење</w:t>
      </w:r>
      <w:r w:rsidRPr="00FD59DA">
        <w:rPr>
          <w:rFonts w:ascii="Times New Roman" w:hAnsi="Times New Roman"/>
          <w:sz w:val="20"/>
          <w:szCs w:val="20"/>
        </w:rPr>
        <w:t xml:space="preserve"> понуд</w:t>
      </w:r>
      <w:r w:rsidRPr="00FD59DA">
        <w:rPr>
          <w:rFonts w:ascii="Times New Roman" w:hAnsi="Times New Roman"/>
          <w:sz w:val="20"/>
          <w:szCs w:val="20"/>
          <w:lang w:val="sr-Cyrl-CS"/>
        </w:rPr>
        <w:t>е</w:t>
      </w:r>
      <w:r w:rsidRPr="00FD59DA">
        <w:rPr>
          <w:rFonts w:ascii="Times New Roman" w:hAnsi="Times New Roman"/>
          <w:sz w:val="20"/>
          <w:szCs w:val="20"/>
        </w:rPr>
        <w:t xml:space="preserve"> и </w:t>
      </w:r>
      <w:r w:rsidRPr="00FD59DA">
        <w:rPr>
          <w:rFonts w:ascii="Times New Roman" w:hAnsi="Times New Roman"/>
          <w:sz w:val="20"/>
          <w:szCs w:val="20"/>
          <w:lang w:val="sr-Cyrl-CS"/>
        </w:rPr>
        <w:t xml:space="preserve">за </w:t>
      </w:r>
      <w:r w:rsidRPr="00FD59DA">
        <w:rPr>
          <w:rFonts w:ascii="Times New Roman" w:hAnsi="Times New Roman"/>
          <w:sz w:val="20"/>
          <w:szCs w:val="20"/>
        </w:rPr>
        <w:t>заступа</w:t>
      </w:r>
      <w:r w:rsidRPr="00FD59DA">
        <w:rPr>
          <w:rFonts w:ascii="Times New Roman" w:hAnsi="Times New Roman"/>
          <w:sz w:val="20"/>
          <w:szCs w:val="20"/>
          <w:lang w:val="sr-Cyrl-CS"/>
        </w:rPr>
        <w:t>ње</w:t>
      </w:r>
      <w:r w:rsidRPr="00FD59DA">
        <w:rPr>
          <w:rFonts w:ascii="Times New Roman" w:hAnsi="Times New Roman"/>
          <w:sz w:val="20"/>
          <w:szCs w:val="20"/>
        </w:rPr>
        <w:t xml:space="preserve"> понуђача пред наручиоцем</w:t>
      </w:r>
      <w:r w:rsidRPr="00FD59DA">
        <w:rPr>
          <w:rFonts w:ascii="Times New Roman" w:hAnsi="Times New Roman"/>
          <w:sz w:val="20"/>
          <w:szCs w:val="20"/>
          <w:lang w:val="sr-Cyrl-CS"/>
        </w:rPr>
        <w:t>;</w:t>
      </w:r>
    </w:p>
    <w:p w:rsidR="00CB1DDC" w:rsidRPr="00FD59DA" w:rsidRDefault="00CB1DDC" w:rsidP="00CB1DDC">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2. _______________________ бити одговорно за</w:t>
      </w:r>
      <w:r w:rsidRPr="00FD59DA">
        <w:rPr>
          <w:rFonts w:ascii="Times New Roman" w:hAnsi="Times New Roman"/>
          <w:sz w:val="20"/>
          <w:szCs w:val="20"/>
        </w:rPr>
        <w:t xml:space="preserve"> </w:t>
      </w:r>
      <w:r w:rsidRPr="00FD59DA">
        <w:rPr>
          <w:rFonts w:ascii="Times New Roman" w:hAnsi="Times New Roman"/>
          <w:sz w:val="20"/>
          <w:szCs w:val="20"/>
          <w:lang w:val="sr-Cyrl-CS"/>
        </w:rPr>
        <w:t>потписивање и оверавање уговора;</w:t>
      </w:r>
    </w:p>
    <w:p w:rsidR="00CB1DDC" w:rsidRPr="00FD59DA" w:rsidRDefault="00CB1DDC" w:rsidP="00CB1DDC">
      <w:pPr>
        <w:pStyle w:val="NoSpacing"/>
        <w:jc w:val="both"/>
        <w:rPr>
          <w:rFonts w:ascii="Times Cirilica" w:hAnsi="Times Cirilica"/>
          <w:b/>
          <w:sz w:val="20"/>
          <w:szCs w:val="20"/>
          <w:lang w:val="sr-Cyrl-CS"/>
        </w:rPr>
      </w:pPr>
    </w:p>
    <w:p w:rsidR="00CB1DDC" w:rsidRPr="00FD59DA" w:rsidRDefault="00CB1DDC" w:rsidP="00CB1DDC">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3. _______________________ бити одговорно за</w:t>
      </w:r>
      <w:r w:rsidRPr="00FD59DA">
        <w:rPr>
          <w:rFonts w:ascii="Times New Roman" w:hAnsi="Times New Roman"/>
          <w:sz w:val="20"/>
          <w:szCs w:val="20"/>
        </w:rPr>
        <w:t xml:space="preserve"> </w:t>
      </w:r>
      <w:r w:rsidRPr="00FD59DA">
        <w:rPr>
          <w:rFonts w:ascii="Times New Roman" w:hAnsi="Times New Roman"/>
          <w:sz w:val="20"/>
          <w:szCs w:val="20"/>
          <w:lang w:val="sr-Cyrl-CS"/>
        </w:rPr>
        <w:t>полагање средстава финансијског обезбеђења;</w:t>
      </w:r>
    </w:p>
    <w:p w:rsidR="00CB1DDC" w:rsidRPr="00FD59DA" w:rsidRDefault="00CB1DDC" w:rsidP="00CB1DDC">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4. _______________________ бити одговорно за</w:t>
      </w:r>
      <w:r w:rsidRPr="00FD59DA">
        <w:rPr>
          <w:rFonts w:ascii="Times New Roman" w:hAnsi="Times New Roman"/>
          <w:sz w:val="20"/>
          <w:szCs w:val="20"/>
        </w:rPr>
        <w:t xml:space="preserve"> </w:t>
      </w:r>
      <w:r w:rsidRPr="00FD59DA">
        <w:rPr>
          <w:rFonts w:ascii="Times New Roman" w:hAnsi="Times New Roman"/>
          <w:sz w:val="20"/>
          <w:szCs w:val="20"/>
          <w:lang w:val="sr-Cyrl-CS"/>
        </w:rPr>
        <w:t>издавање рачуна;</w:t>
      </w:r>
    </w:p>
    <w:p w:rsidR="00CB1DDC" w:rsidRPr="00FD59DA" w:rsidRDefault="00CB1DDC" w:rsidP="00CB1DDC">
      <w:pPr>
        <w:pStyle w:val="NoSpacing"/>
        <w:jc w:val="both"/>
        <w:rPr>
          <w:rFonts w:ascii="Times Cirilica" w:hAnsi="Times Cirilica"/>
          <w:b/>
          <w:sz w:val="20"/>
          <w:szCs w:val="20"/>
          <w:lang w:val="sr-Cyrl-CS"/>
        </w:rPr>
      </w:pPr>
    </w:p>
    <w:p w:rsidR="00CB1DDC" w:rsidRPr="00FD59DA" w:rsidRDefault="00CB1DDC" w:rsidP="00CB1DDC">
      <w:pPr>
        <w:pStyle w:val="NoSpacing"/>
        <w:ind w:firstLine="360"/>
        <w:jc w:val="both"/>
        <w:rPr>
          <w:rFonts w:ascii="Times New Roman" w:hAnsi="Times New Roman"/>
          <w:sz w:val="20"/>
          <w:szCs w:val="20"/>
          <w:lang w:val="sr-Cyrl-CS"/>
        </w:rPr>
      </w:pPr>
      <w:r w:rsidRPr="00FD59DA">
        <w:rPr>
          <w:rFonts w:ascii="Times New Roman" w:hAnsi="Times New Roman"/>
          <w:sz w:val="20"/>
          <w:szCs w:val="20"/>
          <w:lang w:val="sr-Cyrl-CS"/>
        </w:rPr>
        <w:t>5. _______________________ бити одговорно за</w:t>
      </w:r>
      <w:r w:rsidRPr="00FD59DA">
        <w:rPr>
          <w:rFonts w:ascii="Times New Roman" w:hAnsi="Times New Roman"/>
          <w:sz w:val="20"/>
          <w:szCs w:val="20"/>
        </w:rPr>
        <w:t xml:space="preserve"> </w:t>
      </w:r>
      <w:r w:rsidRPr="00FD59DA">
        <w:rPr>
          <w:rFonts w:ascii="Times New Roman" w:hAnsi="Times New Roman"/>
          <w:sz w:val="20"/>
          <w:szCs w:val="20"/>
          <w:lang w:val="sr-Cyrl-CS"/>
        </w:rPr>
        <w:t>извршење уговора.</w:t>
      </w:r>
    </w:p>
    <w:p w:rsidR="00CB1DDC" w:rsidRPr="00FD59DA" w:rsidRDefault="00CB1DDC" w:rsidP="00CB1DDC">
      <w:pPr>
        <w:pStyle w:val="NoSpacing"/>
        <w:jc w:val="both"/>
        <w:rPr>
          <w:rFonts w:ascii="Times New Roman" w:hAnsi="Times New Roman"/>
          <w:sz w:val="20"/>
          <w:szCs w:val="20"/>
          <w:lang w:val="sr-Cyrl-CS"/>
        </w:rPr>
      </w:pPr>
    </w:p>
    <w:p w:rsidR="00CB1DDC" w:rsidRPr="00FD59DA" w:rsidRDefault="00CB1DDC" w:rsidP="00CB1DDC">
      <w:pPr>
        <w:pStyle w:val="NoSpacing"/>
        <w:jc w:val="both"/>
        <w:rPr>
          <w:rFonts w:ascii="Times Cirilica" w:hAnsi="Times Cirilica"/>
          <w:sz w:val="20"/>
          <w:szCs w:val="20"/>
          <w:lang w:val="ru-RU"/>
        </w:rPr>
      </w:pPr>
      <w:r w:rsidRPr="00FD59DA">
        <w:rPr>
          <w:rFonts w:ascii="Times New Roman" w:hAnsi="Times New Roman"/>
          <w:sz w:val="20"/>
          <w:szCs w:val="20"/>
          <w:lang w:val="sr-Cyrl-CS"/>
        </w:rPr>
        <w:t>Место:</w:t>
      </w:r>
    </w:p>
    <w:p w:rsidR="00CB1DDC" w:rsidRPr="00FD59DA" w:rsidRDefault="00CB1DDC" w:rsidP="00CB1DDC">
      <w:pPr>
        <w:pStyle w:val="NoSpacing"/>
        <w:jc w:val="both"/>
        <w:rPr>
          <w:rFonts w:ascii="Times Cirilica" w:hAnsi="Times Cirilica"/>
          <w:sz w:val="20"/>
          <w:szCs w:val="20"/>
          <w:lang w:val="ru-RU"/>
        </w:rPr>
      </w:pPr>
    </w:p>
    <w:p w:rsidR="00CB1DDC" w:rsidRPr="00FD59DA" w:rsidRDefault="00CB1DDC" w:rsidP="00CB1DDC">
      <w:pPr>
        <w:pStyle w:val="NoSpacing"/>
        <w:jc w:val="both"/>
        <w:rPr>
          <w:rFonts w:ascii="Times Cirilica" w:hAnsi="Times Cirilica"/>
          <w:sz w:val="20"/>
          <w:szCs w:val="20"/>
          <w:lang w:val="ru-RU"/>
        </w:rPr>
      </w:pPr>
      <w:r w:rsidRPr="00FD59DA">
        <w:rPr>
          <w:rFonts w:ascii="Times New Roman" w:hAnsi="Times New Roman"/>
          <w:sz w:val="20"/>
          <w:szCs w:val="20"/>
          <w:lang w:val="sr-Cyrl-CS"/>
        </w:rPr>
        <w:t>Датум:</w:t>
      </w:r>
    </w:p>
    <w:p w:rsidR="00CB1DDC" w:rsidRPr="00FD59DA" w:rsidRDefault="00CB1DDC" w:rsidP="00CB1DDC">
      <w:pPr>
        <w:pStyle w:val="NoSpacing"/>
        <w:jc w:val="both"/>
        <w:rPr>
          <w:rFonts w:ascii="Times Cirilica" w:hAnsi="Times Cirilica"/>
          <w:sz w:val="20"/>
          <w:szCs w:val="20"/>
          <w:lang w:val="ru-RU"/>
        </w:rPr>
      </w:pPr>
    </w:p>
    <w:p w:rsidR="00CB1DDC" w:rsidRPr="00FD59DA" w:rsidRDefault="00CD09E6" w:rsidP="00CB1DDC">
      <w:pPr>
        <w:pStyle w:val="NoSpacing"/>
        <w:ind w:left="6372" w:firstLine="708"/>
        <w:jc w:val="both"/>
        <w:rPr>
          <w:rFonts w:ascii="Times Cirilica" w:hAnsi="Times Cirilica"/>
          <w:sz w:val="20"/>
          <w:szCs w:val="20"/>
          <w:lang w:val="ru-RU"/>
        </w:rPr>
      </w:pPr>
      <w:r>
        <w:rPr>
          <w:rFonts w:ascii="Times New Roman" w:hAnsi="Times New Roman"/>
          <w:sz w:val="20"/>
          <w:szCs w:val="20"/>
        </w:rPr>
        <w:t xml:space="preserve">               </w:t>
      </w:r>
      <w:r w:rsidR="00CB1DDC" w:rsidRPr="00FD59DA">
        <w:rPr>
          <w:rFonts w:ascii="Times New Roman" w:hAnsi="Times New Roman"/>
          <w:sz w:val="20"/>
          <w:szCs w:val="20"/>
          <w:lang w:val="sr-Cyrl-CS"/>
        </w:rPr>
        <w:t>Потпис:</w:t>
      </w:r>
    </w:p>
    <w:p w:rsidR="00CB1DDC" w:rsidRPr="00FD59DA" w:rsidRDefault="00677ECC" w:rsidP="00CD09E6">
      <w:pPr>
        <w:pStyle w:val="NoSpacing"/>
        <w:jc w:val="right"/>
        <w:rPr>
          <w:rFonts w:ascii="Times Cirilica" w:hAnsi="Times Cirilica"/>
          <w:sz w:val="20"/>
          <w:szCs w:val="20"/>
          <w:lang w:val="ru-RU"/>
        </w:rPr>
      </w:pPr>
      <w:r w:rsidRPr="00FD59DA">
        <w:rPr>
          <w:rFonts w:ascii="Times Cirilica" w:hAnsi="Times Cirilica"/>
          <w:sz w:val="20"/>
          <w:szCs w:val="20"/>
          <w:lang w:val="ru-RU"/>
        </w:rPr>
        <w:t xml:space="preserve">                                           __________________</w:t>
      </w:r>
    </w:p>
    <w:p w:rsidR="00677ECC" w:rsidRPr="00FD59DA" w:rsidRDefault="00677ECC" w:rsidP="00CD09E6">
      <w:pPr>
        <w:pStyle w:val="NoSpacing"/>
        <w:jc w:val="right"/>
        <w:rPr>
          <w:rFonts w:ascii="Times Cirilica" w:hAnsi="Times Cirilica"/>
          <w:sz w:val="20"/>
          <w:szCs w:val="20"/>
          <w:lang w:val="ru-RU"/>
        </w:rPr>
      </w:pPr>
    </w:p>
    <w:p w:rsidR="00677ECC" w:rsidRPr="00FD59DA" w:rsidRDefault="00677ECC" w:rsidP="00CD09E6">
      <w:pPr>
        <w:pStyle w:val="NoSpacing"/>
        <w:jc w:val="right"/>
        <w:rPr>
          <w:rFonts w:ascii="Times Cirilica" w:hAnsi="Times Cirilica"/>
          <w:sz w:val="20"/>
          <w:szCs w:val="20"/>
          <w:lang w:val="ru-RU"/>
        </w:rPr>
      </w:pPr>
    </w:p>
    <w:p w:rsidR="00941F23" w:rsidRDefault="00CD09E6" w:rsidP="00CD09E6">
      <w:pPr>
        <w:pStyle w:val="NoSpacing"/>
        <w:rPr>
          <w:rFonts w:ascii="Times New Roman" w:hAnsi="Times New Roman"/>
          <w:b/>
          <w:sz w:val="20"/>
          <w:szCs w:val="20"/>
        </w:rPr>
      </w:pPr>
      <w:r>
        <w:rPr>
          <w:rFonts w:ascii="Times New Roman" w:hAnsi="Times New Roman"/>
          <w:b/>
          <w:sz w:val="20"/>
          <w:szCs w:val="20"/>
        </w:rPr>
        <w:t xml:space="preserve">                                                                                         </w:t>
      </w:r>
      <w:r w:rsidR="00CB1DDC" w:rsidRPr="00FD59DA">
        <w:rPr>
          <w:rFonts w:ascii="Times New Roman" w:hAnsi="Times New Roman"/>
          <w:b/>
          <w:sz w:val="20"/>
          <w:szCs w:val="20"/>
          <w:lang w:val="sr-Cyrl-CS"/>
        </w:rPr>
        <w:t>МП</w:t>
      </w:r>
    </w:p>
    <w:p w:rsidR="00CD09E6" w:rsidRDefault="00CD09E6" w:rsidP="00CD09E6">
      <w:pPr>
        <w:pStyle w:val="NoSpacing"/>
        <w:rPr>
          <w:rFonts w:ascii="Times New Roman" w:hAnsi="Times New Roman"/>
          <w:b/>
          <w:sz w:val="20"/>
          <w:szCs w:val="20"/>
        </w:rPr>
      </w:pPr>
    </w:p>
    <w:p w:rsidR="00CD09E6" w:rsidRDefault="00CD09E6"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Default="00C94B70" w:rsidP="00CD09E6">
      <w:pPr>
        <w:pStyle w:val="NoSpacing"/>
        <w:rPr>
          <w:rFonts w:ascii="Times New Roman" w:hAnsi="Times New Roman"/>
          <w:b/>
          <w:sz w:val="20"/>
          <w:szCs w:val="20"/>
        </w:rPr>
      </w:pPr>
    </w:p>
    <w:p w:rsidR="00C94B70" w:rsidRPr="001572CC" w:rsidRDefault="00C94B70" w:rsidP="00CD09E6">
      <w:pPr>
        <w:pStyle w:val="NoSpacing"/>
        <w:rPr>
          <w:rFonts w:ascii="Times New Roman" w:hAnsi="Times New Roman"/>
          <w:b/>
          <w:sz w:val="20"/>
          <w:szCs w:val="20"/>
        </w:rPr>
      </w:pPr>
    </w:p>
    <w:p w:rsidR="00C6462B" w:rsidRPr="00C6462B" w:rsidRDefault="00C6462B" w:rsidP="00CD09E6">
      <w:pPr>
        <w:pStyle w:val="NoSpacing"/>
        <w:rPr>
          <w:rFonts w:ascii="Times New Roman" w:hAnsi="Times New Roman"/>
          <w:b/>
          <w:sz w:val="20"/>
          <w:szCs w:val="20"/>
        </w:rPr>
      </w:pPr>
    </w:p>
    <w:p w:rsidR="00CA3F17" w:rsidRDefault="00CA3F17" w:rsidP="00CD09E6">
      <w:pPr>
        <w:pStyle w:val="NoSpacing"/>
        <w:rPr>
          <w:rFonts w:ascii="Times New Roman" w:hAnsi="Times New Roman"/>
          <w:b/>
          <w:sz w:val="20"/>
          <w:szCs w:val="20"/>
        </w:rPr>
      </w:pPr>
    </w:p>
    <w:p w:rsidR="00CA3F17" w:rsidRDefault="00CA3F17" w:rsidP="00CD09E6">
      <w:pPr>
        <w:pStyle w:val="NoSpacing"/>
        <w:rPr>
          <w:rFonts w:ascii="Times Cirilica" w:hAnsi="Times Cirilica"/>
          <w:b/>
          <w:sz w:val="20"/>
          <w:szCs w:val="20"/>
        </w:rPr>
      </w:pPr>
    </w:p>
    <w:p w:rsidR="00D9408D" w:rsidRPr="00CA3F17" w:rsidRDefault="00D9408D" w:rsidP="00CD09E6">
      <w:pPr>
        <w:pStyle w:val="NoSpacing"/>
        <w:rPr>
          <w:rFonts w:ascii="Times Cirilica" w:hAnsi="Times Cirilica"/>
          <w:b/>
          <w:sz w:val="20"/>
          <w:szCs w:val="20"/>
        </w:rPr>
      </w:pPr>
    </w:p>
    <w:p w:rsidR="00941F23" w:rsidRPr="00FD59DA" w:rsidRDefault="00941F23" w:rsidP="00D2210C">
      <w:pPr>
        <w:tabs>
          <w:tab w:val="num" w:pos="1080"/>
        </w:tabs>
        <w:suppressAutoHyphens/>
        <w:spacing w:after="0" w:line="240" w:lineRule="auto"/>
        <w:rPr>
          <w:rFonts w:ascii="Times New Roman" w:hAnsi="Times New Roman" w:cs="Times New Roman"/>
          <w:sz w:val="20"/>
          <w:szCs w:val="20"/>
          <w:lang w:val="sr-Cyrl-CS"/>
        </w:rPr>
      </w:pPr>
    </w:p>
    <w:p w:rsidR="009442BB" w:rsidRPr="00C6462B" w:rsidRDefault="00265DAC" w:rsidP="009442BB">
      <w:pPr>
        <w:pStyle w:val="Default"/>
        <w:jc w:val="right"/>
        <w:rPr>
          <w:b/>
          <w:color w:val="auto"/>
          <w:sz w:val="20"/>
          <w:szCs w:val="20"/>
        </w:rPr>
      </w:pPr>
      <w:r w:rsidRPr="00C6462B">
        <w:rPr>
          <w:b/>
          <w:color w:val="auto"/>
          <w:sz w:val="20"/>
          <w:szCs w:val="20"/>
          <w:lang w:val="sr-Cyrl-CS"/>
        </w:rPr>
        <w:t>ОБ-1</w:t>
      </w:r>
      <w:r w:rsidRPr="00C6462B">
        <w:rPr>
          <w:b/>
          <w:color w:val="auto"/>
          <w:sz w:val="20"/>
          <w:szCs w:val="20"/>
        </w:rPr>
        <w:t>3</w:t>
      </w:r>
    </w:p>
    <w:p w:rsidR="00C1302A" w:rsidRDefault="00C1302A" w:rsidP="009442BB">
      <w:pPr>
        <w:pStyle w:val="NoSpacing"/>
        <w:jc w:val="center"/>
        <w:rPr>
          <w:rFonts w:ascii="Times New Roman" w:hAnsi="Times New Roman"/>
          <w:b/>
          <w:sz w:val="20"/>
          <w:szCs w:val="20"/>
          <w:lang w:val="sr-Cyrl-CS"/>
        </w:rPr>
      </w:pPr>
    </w:p>
    <w:p w:rsidR="00C1302A" w:rsidRDefault="00C1302A" w:rsidP="009442BB">
      <w:pPr>
        <w:pStyle w:val="NoSpacing"/>
        <w:jc w:val="center"/>
        <w:rPr>
          <w:rFonts w:ascii="Times New Roman" w:hAnsi="Times New Roman"/>
          <w:b/>
          <w:sz w:val="20"/>
          <w:szCs w:val="20"/>
          <w:lang w:val="sr-Cyrl-CS"/>
        </w:rPr>
      </w:pPr>
    </w:p>
    <w:p w:rsidR="009442BB" w:rsidRPr="00FD59DA" w:rsidRDefault="009442BB" w:rsidP="009442BB">
      <w:pPr>
        <w:pStyle w:val="NoSpacing"/>
        <w:jc w:val="center"/>
        <w:rPr>
          <w:rFonts w:ascii="Times New Roman" w:hAnsi="Times New Roman"/>
          <w:b/>
          <w:sz w:val="20"/>
          <w:szCs w:val="20"/>
          <w:lang w:val="sr-Cyrl-CS"/>
        </w:rPr>
      </w:pPr>
      <w:r w:rsidRPr="00FD59DA">
        <w:rPr>
          <w:rFonts w:ascii="Times New Roman" w:hAnsi="Times New Roman"/>
          <w:b/>
          <w:sz w:val="20"/>
          <w:szCs w:val="20"/>
          <w:lang w:val="sr-Cyrl-CS"/>
        </w:rPr>
        <w:t>РЕШАВАЊЕ РЕКЛАМАЦИЈЕ</w:t>
      </w:r>
    </w:p>
    <w:p w:rsidR="009442BB" w:rsidRPr="00FD59DA" w:rsidRDefault="009442BB" w:rsidP="009442BB">
      <w:pPr>
        <w:pStyle w:val="NoSpacing"/>
        <w:jc w:val="center"/>
        <w:rPr>
          <w:rFonts w:ascii="Times New Roman" w:hAnsi="Times New Roman"/>
          <w:b/>
          <w:sz w:val="20"/>
          <w:szCs w:val="20"/>
          <w:lang w:val="sr-Cyrl-CS"/>
        </w:rPr>
      </w:pPr>
    </w:p>
    <w:p w:rsidR="009442BB" w:rsidRPr="00D9408D" w:rsidRDefault="009442BB" w:rsidP="009442BB">
      <w:pPr>
        <w:pStyle w:val="NoSpacing"/>
        <w:jc w:val="both"/>
        <w:rPr>
          <w:rFonts w:ascii="Times Cirilica" w:hAnsi="Times Cirilica"/>
          <w:sz w:val="20"/>
          <w:szCs w:val="20"/>
          <w:u w:val="single"/>
          <w:lang w:val="en-US"/>
        </w:rPr>
      </w:pPr>
      <w:r w:rsidRPr="00FD59DA">
        <w:rPr>
          <w:rFonts w:ascii="Times New Roman" w:hAnsi="Times New Roman"/>
          <w:sz w:val="20"/>
          <w:szCs w:val="20"/>
          <w:lang w:val="sr-Cyrl-CS"/>
        </w:rPr>
        <w:t>Број јавне набавке:</w:t>
      </w:r>
      <w:r w:rsidRPr="00FD59DA">
        <w:rPr>
          <w:rFonts w:ascii="Times Cirilica" w:hAnsi="Times Cirilica"/>
          <w:b/>
          <w:sz w:val="20"/>
          <w:szCs w:val="20"/>
          <w:lang w:val="ru-RU"/>
        </w:rPr>
        <w:t xml:space="preserve"> </w:t>
      </w:r>
      <w:r w:rsidRPr="00FD59DA">
        <w:rPr>
          <w:rFonts w:ascii="Times New Roman" w:hAnsi="Times New Roman"/>
          <w:sz w:val="20"/>
          <w:szCs w:val="20"/>
          <w:u w:val="single"/>
          <w:lang w:val="sr-Cyrl-CS"/>
        </w:rPr>
        <w:t>2/Д/</w:t>
      </w:r>
      <w:r w:rsidR="009D21F5">
        <w:rPr>
          <w:rFonts w:ascii="Times New Roman" w:hAnsi="Times New Roman"/>
          <w:sz w:val="20"/>
          <w:szCs w:val="20"/>
          <w:u w:val="single"/>
          <w:lang w:val="sr-Cyrl-CS"/>
        </w:rPr>
        <w:t>58</w:t>
      </w:r>
      <w:r w:rsidR="00F13D72">
        <w:rPr>
          <w:rFonts w:ascii="Times New Roman" w:hAnsi="Times New Roman"/>
          <w:sz w:val="20"/>
          <w:szCs w:val="20"/>
          <w:u w:val="single"/>
          <w:lang w:val="sr-Cyrl-CS"/>
        </w:rPr>
        <w:t>8</w:t>
      </w:r>
      <w:r w:rsidRPr="00FD59DA">
        <w:rPr>
          <w:rFonts w:ascii="Times New Roman" w:hAnsi="Times New Roman"/>
          <w:sz w:val="20"/>
          <w:szCs w:val="20"/>
          <w:u w:val="single"/>
          <w:lang w:val="sr-Cyrl-CS"/>
        </w:rPr>
        <w:t>-201</w:t>
      </w:r>
      <w:r w:rsidR="00F13D72">
        <w:rPr>
          <w:rFonts w:ascii="Times New Roman" w:hAnsi="Times New Roman"/>
          <w:sz w:val="20"/>
          <w:szCs w:val="20"/>
          <w:u w:val="single"/>
          <w:lang w:val="sr-Cyrl-CS"/>
        </w:rPr>
        <w:t>9</w:t>
      </w:r>
    </w:p>
    <w:p w:rsidR="009442BB" w:rsidRPr="00FD59DA" w:rsidRDefault="009442BB" w:rsidP="009442BB">
      <w:pPr>
        <w:pStyle w:val="NoSpacing"/>
        <w:jc w:val="both"/>
        <w:rPr>
          <w:rFonts w:ascii="Times Cirilica" w:hAnsi="Times Cirilica"/>
          <w:b/>
          <w:sz w:val="20"/>
          <w:szCs w:val="20"/>
          <w:lang w:val="ru-RU"/>
        </w:rPr>
      </w:pPr>
    </w:p>
    <w:p w:rsidR="009442BB" w:rsidRPr="00FD59DA" w:rsidRDefault="009442BB" w:rsidP="009442BB">
      <w:pPr>
        <w:pStyle w:val="NoSpacing"/>
        <w:jc w:val="both"/>
        <w:rPr>
          <w:rFonts w:ascii="Times Cirilica" w:hAnsi="Times Cirilica"/>
          <w:b/>
          <w:sz w:val="20"/>
          <w:szCs w:val="20"/>
          <w:lang w:val="ru-RU"/>
        </w:rPr>
      </w:pPr>
      <w:r w:rsidRPr="00FD59DA">
        <w:rPr>
          <w:rFonts w:ascii="Times New Roman" w:hAnsi="Times New Roman"/>
          <w:sz w:val="20"/>
          <w:szCs w:val="20"/>
          <w:lang w:val="sr-Cyrl-CS"/>
        </w:rPr>
        <w:t>Назив понуђача</w:t>
      </w:r>
      <w:r w:rsidRPr="00FD59DA">
        <w:rPr>
          <w:rFonts w:ascii="Times Cirilica" w:hAnsi="Times Cirilica"/>
          <w:b/>
          <w:sz w:val="20"/>
          <w:szCs w:val="20"/>
          <w:lang w:val="ru-RU"/>
        </w:rPr>
        <w:t>:</w:t>
      </w:r>
    </w:p>
    <w:p w:rsidR="009442BB" w:rsidRPr="00FD59DA" w:rsidRDefault="009442BB" w:rsidP="009442BB">
      <w:pPr>
        <w:pStyle w:val="NoSpacing"/>
        <w:jc w:val="both"/>
        <w:rPr>
          <w:rFonts w:ascii="Times Cirilica" w:hAnsi="Times Cirilica"/>
          <w:b/>
          <w:sz w:val="20"/>
          <w:szCs w:val="20"/>
          <w:lang w:val="ru-RU"/>
        </w:rPr>
      </w:pPr>
    </w:p>
    <w:p w:rsidR="009442BB" w:rsidRPr="00FD59DA" w:rsidRDefault="009442BB" w:rsidP="009442BB">
      <w:pPr>
        <w:pStyle w:val="NoSpacing"/>
        <w:ind w:firstLine="360"/>
        <w:jc w:val="both"/>
        <w:rPr>
          <w:rFonts w:ascii="Times Cirilica" w:hAnsi="Times Cirilica"/>
          <w:sz w:val="20"/>
          <w:szCs w:val="20"/>
          <w:lang w:val="ru-RU"/>
        </w:rPr>
      </w:pPr>
      <w:r w:rsidRPr="00FD59DA">
        <w:rPr>
          <w:rFonts w:ascii="Times New Roman" w:hAnsi="Times New Roman"/>
          <w:sz w:val="20"/>
          <w:szCs w:val="20"/>
          <w:lang w:val="sr-Cyrl-CS"/>
        </w:rPr>
        <w:t>Под пуном кривичном и материјалном одговорношћу</w:t>
      </w:r>
    </w:p>
    <w:p w:rsidR="009442BB" w:rsidRPr="00FD59DA" w:rsidRDefault="009442BB" w:rsidP="009442BB">
      <w:pPr>
        <w:pStyle w:val="NoSpacing"/>
        <w:tabs>
          <w:tab w:val="left" w:pos="1630"/>
        </w:tabs>
        <w:ind w:firstLine="567"/>
        <w:jc w:val="both"/>
        <w:rPr>
          <w:rFonts w:ascii="Times Cirilica" w:hAnsi="Times Cirilica"/>
          <w:sz w:val="20"/>
          <w:szCs w:val="20"/>
          <w:lang w:val="ru-RU"/>
        </w:rPr>
      </w:pPr>
      <w:r w:rsidRPr="00FD59DA">
        <w:rPr>
          <w:rFonts w:ascii="Times Cirilica" w:hAnsi="Times Cirilica"/>
          <w:sz w:val="20"/>
          <w:szCs w:val="20"/>
          <w:lang w:val="ru-RU"/>
        </w:rPr>
        <w:tab/>
      </w:r>
    </w:p>
    <w:p w:rsidR="009442BB" w:rsidRPr="00FD59DA" w:rsidRDefault="009442BB" w:rsidP="009442BB">
      <w:pPr>
        <w:pStyle w:val="NoSpacing"/>
        <w:jc w:val="center"/>
        <w:rPr>
          <w:rFonts w:ascii="Times New Roman" w:hAnsi="Times New Roman"/>
          <w:sz w:val="20"/>
          <w:szCs w:val="20"/>
          <w:lang w:val="sr-Cyrl-CS"/>
        </w:rPr>
      </w:pPr>
      <w:r w:rsidRPr="00FD59DA">
        <w:rPr>
          <w:rFonts w:ascii="Times New Roman" w:hAnsi="Times New Roman"/>
          <w:sz w:val="20"/>
          <w:szCs w:val="20"/>
          <w:lang w:val="sr-Cyrl-CS"/>
        </w:rPr>
        <w:t>И з ј а в љ у ј е  м</w:t>
      </w:r>
    </w:p>
    <w:p w:rsidR="009442BB" w:rsidRPr="00FD59DA" w:rsidRDefault="009442BB" w:rsidP="009442BB">
      <w:pPr>
        <w:pStyle w:val="NoSpacing"/>
        <w:jc w:val="both"/>
        <w:rPr>
          <w:rFonts w:ascii="Times Cirilica" w:hAnsi="Times Cirilica"/>
          <w:b/>
          <w:sz w:val="20"/>
          <w:szCs w:val="20"/>
          <w:lang w:val="ru-RU"/>
        </w:rPr>
      </w:pPr>
    </w:p>
    <w:p w:rsidR="009442BB" w:rsidRPr="00FD59DA" w:rsidRDefault="009442BB" w:rsidP="009442BB">
      <w:pPr>
        <w:pStyle w:val="NoSpacing"/>
        <w:ind w:firstLine="360"/>
        <w:jc w:val="both"/>
        <w:rPr>
          <w:rFonts w:ascii="Times New Roman" w:hAnsi="Times New Roman"/>
          <w:sz w:val="20"/>
          <w:szCs w:val="20"/>
          <w:lang w:val="ru-RU"/>
        </w:rPr>
      </w:pPr>
      <w:r w:rsidRPr="00FD59DA">
        <w:rPr>
          <w:rFonts w:ascii="Times New Roman" w:hAnsi="Times New Roman"/>
          <w:sz w:val="20"/>
          <w:szCs w:val="20"/>
          <w:lang w:val="ru-RU"/>
        </w:rPr>
        <w:t>-</w:t>
      </w:r>
      <w:r w:rsidR="003A66CC">
        <w:rPr>
          <w:rFonts w:ascii="Times New Roman" w:hAnsi="Times New Roman"/>
          <w:sz w:val="20"/>
          <w:szCs w:val="20"/>
          <w:lang w:val="ru-RU"/>
        </w:rPr>
        <w:t xml:space="preserve">Да </w:t>
      </w:r>
      <w:r w:rsidRPr="00FD59DA">
        <w:rPr>
          <w:rFonts w:ascii="Times New Roman" w:hAnsi="Times New Roman"/>
          <w:sz w:val="20"/>
          <w:szCs w:val="20"/>
          <w:lang w:val="ru-RU"/>
        </w:rPr>
        <w:t xml:space="preserve"> ће привреди субјекат, овде  понуђач, на захтев овлашћеног лица наручиоца или корисника код кога се врши испорука мазута С</w:t>
      </w:r>
      <w:r w:rsidR="006E1B70">
        <w:rPr>
          <w:rFonts w:ascii="Times New Roman" w:hAnsi="Times New Roman"/>
          <w:sz w:val="20"/>
          <w:szCs w:val="20"/>
          <w:lang w:val="ru-RU"/>
        </w:rPr>
        <w:t xml:space="preserve"> на основу приговора на квалитет и квантитет</w:t>
      </w:r>
      <w:r w:rsidRPr="00FD59DA">
        <w:rPr>
          <w:rFonts w:ascii="Times New Roman" w:hAnsi="Times New Roman"/>
          <w:sz w:val="20"/>
          <w:szCs w:val="20"/>
          <w:lang w:val="ru-RU"/>
        </w:rPr>
        <w:t xml:space="preserve">, који буде поднет најкасније у року од 3 </w:t>
      </w:r>
      <w:r w:rsidR="00C6462B">
        <w:rPr>
          <w:rFonts w:ascii="Times New Roman" w:hAnsi="Times New Roman"/>
          <w:sz w:val="20"/>
          <w:szCs w:val="20"/>
          <w:lang w:val="ru-RU"/>
        </w:rPr>
        <w:t xml:space="preserve">радна </w:t>
      </w:r>
      <w:r w:rsidRPr="00FD59DA">
        <w:rPr>
          <w:rFonts w:ascii="Times New Roman" w:hAnsi="Times New Roman"/>
          <w:sz w:val="20"/>
          <w:szCs w:val="20"/>
          <w:lang w:val="ru-RU"/>
        </w:rPr>
        <w:t xml:space="preserve">дана од дана </w:t>
      </w:r>
      <w:r w:rsidR="00C6462B">
        <w:rPr>
          <w:rFonts w:ascii="Times New Roman" w:hAnsi="Times New Roman"/>
          <w:sz w:val="20"/>
          <w:szCs w:val="20"/>
          <w:lang w:val="ru-RU"/>
        </w:rPr>
        <w:t>утврђивања недостатака</w:t>
      </w:r>
      <w:r w:rsidR="003A66CC">
        <w:rPr>
          <w:rFonts w:ascii="Times New Roman" w:hAnsi="Times New Roman"/>
          <w:sz w:val="20"/>
          <w:szCs w:val="20"/>
          <w:lang w:val="ru-RU"/>
        </w:rPr>
        <w:t xml:space="preserve">, отклонити недостатак </w:t>
      </w:r>
      <w:r w:rsidR="006E6D83">
        <w:rPr>
          <w:rFonts w:ascii="Times New Roman" w:hAnsi="Times New Roman"/>
          <w:sz w:val="20"/>
          <w:szCs w:val="20"/>
          <w:lang w:val="ru-RU"/>
        </w:rPr>
        <w:t xml:space="preserve"> најдуже 15 календарских дана од дана када </w:t>
      </w:r>
      <w:r w:rsidR="006E1B70">
        <w:rPr>
          <w:rFonts w:ascii="Times New Roman" w:hAnsi="Times New Roman"/>
          <w:sz w:val="20"/>
          <w:szCs w:val="20"/>
          <w:lang w:val="ru-RU"/>
        </w:rPr>
        <w:t>је извршено узорковање мазута С  (с ходно члану 8. Модела уговора).</w:t>
      </w:r>
    </w:p>
    <w:p w:rsidR="009442BB" w:rsidRPr="00FD59DA" w:rsidRDefault="009442BB" w:rsidP="009442BB">
      <w:pPr>
        <w:pStyle w:val="NoSpacing"/>
        <w:ind w:firstLine="360"/>
        <w:jc w:val="both"/>
        <w:rPr>
          <w:rFonts w:ascii="Times New Roman" w:hAnsi="Times New Roman"/>
          <w:b/>
          <w:sz w:val="20"/>
          <w:szCs w:val="20"/>
          <w:lang w:val="sr-Cyrl-CS"/>
        </w:rPr>
      </w:pPr>
    </w:p>
    <w:p w:rsidR="009442BB" w:rsidRPr="00FD59DA" w:rsidRDefault="009442BB" w:rsidP="009442BB">
      <w:pPr>
        <w:pStyle w:val="NoSpacing"/>
        <w:jc w:val="both"/>
        <w:rPr>
          <w:rFonts w:ascii="Times Cirilica" w:hAnsi="Times Cirilica"/>
          <w:sz w:val="20"/>
          <w:szCs w:val="20"/>
          <w:lang w:val="ru-RU"/>
        </w:rPr>
      </w:pPr>
      <w:r w:rsidRPr="00FD59DA">
        <w:rPr>
          <w:rFonts w:ascii="Times New Roman" w:hAnsi="Times New Roman"/>
          <w:sz w:val="20"/>
          <w:szCs w:val="20"/>
          <w:lang w:val="sr-Cyrl-CS"/>
        </w:rPr>
        <w:t>Место:</w:t>
      </w:r>
    </w:p>
    <w:p w:rsidR="009442BB" w:rsidRPr="00FD59DA" w:rsidRDefault="009442BB" w:rsidP="009442BB">
      <w:pPr>
        <w:pStyle w:val="NoSpacing"/>
        <w:jc w:val="both"/>
        <w:rPr>
          <w:rFonts w:ascii="Times Cirilica" w:hAnsi="Times Cirilica"/>
          <w:sz w:val="20"/>
          <w:szCs w:val="20"/>
          <w:lang w:val="ru-RU"/>
        </w:rPr>
      </w:pPr>
    </w:p>
    <w:p w:rsidR="009442BB" w:rsidRPr="00FD59DA" w:rsidRDefault="009442BB" w:rsidP="009442BB">
      <w:pPr>
        <w:pStyle w:val="NoSpacing"/>
        <w:jc w:val="both"/>
        <w:rPr>
          <w:rFonts w:ascii="Times Cirilica" w:hAnsi="Times Cirilica"/>
          <w:sz w:val="20"/>
          <w:szCs w:val="20"/>
          <w:lang w:val="ru-RU"/>
        </w:rPr>
      </w:pPr>
      <w:r w:rsidRPr="00FD59DA">
        <w:rPr>
          <w:rFonts w:ascii="Times New Roman" w:hAnsi="Times New Roman"/>
          <w:sz w:val="20"/>
          <w:szCs w:val="20"/>
          <w:lang w:val="sr-Cyrl-CS"/>
        </w:rPr>
        <w:t>Датум:</w:t>
      </w:r>
    </w:p>
    <w:p w:rsidR="009442BB" w:rsidRPr="00FD59DA" w:rsidRDefault="009442BB" w:rsidP="009442BB">
      <w:pPr>
        <w:pStyle w:val="NoSpacing"/>
        <w:jc w:val="both"/>
        <w:rPr>
          <w:rFonts w:ascii="Times Cirilica" w:hAnsi="Times Cirilica"/>
          <w:sz w:val="20"/>
          <w:szCs w:val="20"/>
          <w:lang w:val="ru-RU"/>
        </w:rPr>
      </w:pPr>
    </w:p>
    <w:p w:rsidR="009442BB" w:rsidRPr="00FD59DA" w:rsidRDefault="009442BB" w:rsidP="009442BB">
      <w:pPr>
        <w:pStyle w:val="NoSpacing"/>
        <w:ind w:left="6372" w:firstLine="708"/>
        <w:jc w:val="both"/>
        <w:rPr>
          <w:rFonts w:ascii="Times New Roman" w:hAnsi="Times New Roman"/>
          <w:sz w:val="20"/>
          <w:szCs w:val="20"/>
          <w:lang w:val="sr-Cyrl-CS"/>
        </w:rPr>
      </w:pPr>
      <w:r w:rsidRPr="00FD59DA">
        <w:rPr>
          <w:rFonts w:ascii="Times New Roman" w:hAnsi="Times New Roman"/>
          <w:sz w:val="20"/>
          <w:szCs w:val="20"/>
          <w:lang w:val="sr-Cyrl-CS"/>
        </w:rPr>
        <w:t xml:space="preserve">           Потпис:</w:t>
      </w:r>
    </w:p>
    <w:p w:rsidR="009442BB" w:rsidRPr="00FD59DA" w:rsidRDefault="009442BB" w:rsidP="009442BB">
      <w:pPr>
        <w:pStyle w:val="NoSpacing"/>
        <w:ind w:left="6372" w:firstLine="708"/>
        <w:jc w:val="both"/>
        <w:rPr>
          <w:rFonts w:ascii="Times Cirilica" w:hAnsi="Times Cirilica"/>
          <w:sz w:val="20"/>
          <w:szCs w:val="20"/>
          <w:lang w:val="ru-RU"/>
        </w:rPr>
      </w:pPr>
      <w:r w:rsidRPr="00FD59DA">
        <w:rPr>
          <w:rFonts w:ascii="Times New Roman" w:hAnsi="Times New Roman"/>
          <w:sz w:val="20"/>
          <w:szCs w:val="20"/>
          <w:lang w:val="sr-Cyrl-CS"/>
        </w:rPr>
        <w:t>___________________</w:t>
      </w:r>
    </w:p>
    <w:p w:rsidR="009442BB" w:rsidRPr="00FD59DA" w:rsidRDefault="009442BB" w:rsidP="00CD09E6">
      <w:pPr>
        <w:pStyle w:val="NoSpacing"/>
        <w:ind w:left="3897" w:firstLine="351"/>
        <w:rPr>
          <w:rFonts w:ascii="Times New Roman" w:hAnsi="Times New Roman"/>
          <w:b/>
          <w:sz w:val="20"/>
          <w:szCs w:val="20"/>
          <w:lang w:val="sr-Cyrl-CS"/>
        </w:rPr>
      </w:pPr>
      <w:r w:rsidRPr="00FD59DA">
        <w:rPr>
          <w:rFonts w:ascii="Times New Roman" w:hAnsi="Times New Roman"/>
          <w:b/>
          <w:sz w:val="20"/>
          <w:szCs w:val="20"/>
          <w:lang w:val="sr-Cyrl-CS"/>
        </w:rPr>
        <w:t>МП</w:t>
      </w:r>
    </w:p>
    <w:p w:rsidR="009442BB" w:rsidRDefault="009442BB"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Default="00C94B70" w:rsidP="009442BB">
      <w:pPr>
        <w:pStyle w:val="NoSpacing"/>
        <w:ind w:left="357" w:hanging="357"/>
        <w:jc w:val="right"/>
        <w:rPr>
          <w:rFonts w:ascii="Times New Roman" w:hAnsi="Times New Roman"/>
          <w:b/>
          <w:sz w:val="24"/>
          <w:szCs w:val="24"/>
        </w:rPr>
      </w:pPr>
    </w:p>
    <w:p w:rsidR="00C94B70" w:rsidRPr="00C94B70" w:rsidRDefault="00C94B70"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DF23EC" w:rsidRDefault="00DF23EC" w:rsidP="009442BB">
      <w:pPr>
        <w:pStyle w:val="NoSpacing"/>
        <w:ind w:left="357" w:hanging="357"/>
        <w:jc w:val="right"/>
        <w:rPr>
          <w:rFonts w:ascii="Times New Roman" w:hAnsi="Times New Roman"/>
          <w:b/>
          <w:sz w:val="24"/>
          <w:szCs w:val="24"/>
        </w:rPr>
      </w:pPr>
    </w:p>
    <w:p w:rsidR="001409E7" w:rsidRPr="006E6D83" w:rsidRDefault="001409E7" w:rsidP="004575E1">
      <w:pPr>
        <w:pStyle w:val="BodyText3"/>
        <w:spacing w:after="0"/>
        <w:jc w:val="right"/>
        <w:rPr>
          <w:b/>
          <w:sz w:val="20"/>
          <w:szCs w:val="20"/>
        </w:rPr>
      </w:pPr>
      <w:r w:rsidRPr="006E6D83">
        <w:rPr>
          <w:b/>
          <w:sz w:val="20"/>
          <w:szCs w:val="20"/>
        </w:rPr>
        <w:t>ОБ-14</w:t>
      </w:r>
    </w:p>
    <w:p w:rsidR="00C1302A" w:rsidRDefault="00C1302A" w:rsidP="001409E7">
      <w:pPr>
        <w:pStyle w:val="BodyText3"/>
        <w:spacing w:after="0"/>
        <w:jc w:val="center"/>
        <w:rPr>
          <w:b/>
          <w:sz w:val="20"/>
          <w:szCs w:val="20"/>
        </w:rPr>
      </w:pPr>
    </w:p>
    <w:p w:rsidR="00C1302A" w:rsidRDefault="00C1302A" w:rsidP="001409E7">
      <w:pPr>
        <w:pStyle w:val="BodyText3"/>
        <w:spacing w:after="0"/>
        <w:jc w:val="center"/>
        <w:rPr>
          <w:b/>
          <w:sz w:val="20"/>
          <w:szCs w:val="20"/>
        </w:rPr>
      </w:pPr>
    </w:p>
    <w:p w:rsidR="001409E7" w:rsidRPr="001409E7" w:rsidRDefault="001409E7" w:rsidP="001409E7">
      <w:pPr>
        <w:pStyle w:val="BodyText3"/>
        <w:spacing w:after="0"/>
        <w:jc w:val="center"/>
        <w:rPr>
          <w:b/>
          <w:sz w:val="20"/>
          <w:szCs w:val="20"/>
        </w:rPr>
      </w:pPr>
      <w:r w:rsidRPr="001409E7">
        <w:rPr>
          <w:b/>
          <w:sz w:val="20"/>
          <w:szCs w:val="20"/>
        </w:rPr>
        <w:t>ОВЛАШЋЕЊЕ ЗА УЧЕСТВОВАЊЕ У ПОСТУПКУ</w:t>
      </w:r>
    </w:p>
    <w:p w:rsidR="001409E7" w:rsidRPr="001409E7" w:rsidRDefault="001409E7" w:rsidP="001409E7">
      <w:pPr>
        <w:pStyle w:val="BodyText3"/>
        <w:spacing w:after="0"/>
        <w:jc w:val="center"/>
        <w:rPr>
          <w:b/>
          <w:color w:val="FF0000"/>
          <w:sz w:val="20"/>
          <w:szCs w:val="20"/>
          <w:lang w:val="sr-Cyrl-CS"/>
        </w:rPr>
      </w:pPr>
    </w:p>
    <w:p w:rsidR="001409E7" w:rsidRPr="00F458E6" w:rsidRDefault="001409E7" w:rsidP="001409E7">
      <w:pPr>
        <w:pStyle w:val="BodyText3"/>
        <w:spacing w:after="0"/>
        <w:jc w:val="center"/>
        <w:rPr>
          <w:color w:val="FF0000"/>
          <w:sz w:val="20"/>
          <w:szCs w:val="20"/>
          <w:lang w:val="sr-Cyrl-CS"/>
        </w:rPr>
      </w:pPr>
    </w:p>
    <w:p w:rsidR="001409E7" w:rsidRPr="00F458E6" w:rsidRDefault="001409E7" w:rsidP="001409E7">
      <w:pPr>
        <w:rPr>
          <w:rFonts w:ascii="Times New Roman" w:eastAsia="Calibri" w:hAnsi="Times New Roman" w:cs="Times New Roman"/>
          <w:sz w:val="20"/>
          <w:szCs w:val="20"/>
          <w:lang w:val="sr-Cyrl-CS"/>
        </w:rPr>
      </w:pPr>
    </w:p>
    <w:p w:rsidR="001409E7" w:rsidRPr="00F458E6" w:rsidRDefault="001409E7" w:rsidP="001409E7">
      <w:pPr>
        <w:rPr>
          <w:rFonts w:ascii="Times New Roman" w:eastAsia="Calibri" w:hAnsi="Times New Roman" w:cs="Times New Roman"/>
          <w:sz w:val="20"/>
          <w:szCs w:val="20"/>
          <w:lang w:val="sr-Cyrl-CS"/>
        </w:rPr>
      </w:pPr>
    </w:p>
    <w:p w:rsidR="001409E7" w:rsidRPr="00F458E6" w:rsidRDefault="001409E7" w:rsidP="001409E7">
      <w:pPr>
        <w:jc w:val="center"/>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___________________________________________________________________</w:t>
      </w:r>
    </w:p>
    <w:p w:rsidR="001409E7" w:rsidRPr="00F458E6" w:rsidRDefault="001409E7" w:rsidP="001409E7">
      <w:pPr>
        <w:jc w:val="center"/>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(име и презиме лица које представља понуђач)</w:t>
      </w:r>
    </w:p>
    <w:p w:rsidR="001409E7" w:rsidRPr="00F458E6" w:rsidRDefault="001409E7" w:rsidP="001409E7">
      <w:pPr>
        <w:jc w:val="center"/>
        <w:rPr>
          <w:rFonts w:ascii="Times New Roman" w:eastAsia="Calibri" w:hAnsi="Times New Roman" w:cs="Times New Roman"/>
          <w:sz w:val="20"/>
          <w:szCs w:val="20"/>
          <w:lang w:val="sr-Cyrl-CS"/>
        </w:rPr>
      </w:pP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из _________________________________ ул. __________________________</w:t>
      </w:r>
    </w:p>
    <w:p w:rsidR="001409E7" w:rsidRPr="00F458E6" w:rsidRDefault="001409E7" w:rsidP="001409E7">
      <w:pPr>
        <w:jc w:val="both"/>
        <w:rPr>
          <w:rFonts w:ascii="Times New Roman" w:eastAsia="Calibri" w:hAnsi="Times New Roman" w:cs="Times New Roman"/>
          <w:sz w:val="20"/>
          <w:szCs w:val="20"/>
          <w:lang w:val="sr-Cyrl-CS"/>
        </w:rPr>
      </w:pP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 xml:space="preserve">бр.л.к._______________________________________овлашћује се да у име </w:t>
      </w:r>
    </w:p>
    <w:p w:rsidR="001409E7" w:rsidRPr="00F458E6" w:rsidRDefault="001409E7" w:rsidP="001409E7">
      <w:pPr>
        <w:jc w:val="both"/>
        <w:rPr>
          <w:rFonts w:ascii="Times New Roman" w:eastAsia="Calibri" w:hAnsi="Times New Roman" w:cs="Times New Roman"/>
          <w:sz w:val="20"/>
          <w:szCs w:val="20"/>
          <w:lang w:val="sr-Cyrl-CS"/>
        </w:rPr>
      </w:pP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________________________________________________________________</w:t>
      </w:r>
    </w:p>
    <w:p w:rsidR="001409E7" w:rsidRPr="00F458E6" w:rsidRDefault="001409E7" w:rsidP="001409E7">
      <w:pPr>
        <w:ind w:left="3540" w:firstLine="708"/>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(назив понуђача)</w:t>
      </w:r>
    </w:p>
    <w:p w:rsidR="001409E7" w:rsidRPr="00F458E6" w:rsidRDefault="001409E7" w:rsidP="001409E7">
      <w:pPr>
        <w:tabs>
          <w:tab w:val="left" w:pos="15"/>
        </w:tabs>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 xml:space="preserve">из ____________________________, може да учествује у поступку доделе уговора за јавну набавку добара бр. </w:t>
      </w:r>
      <w:r>
        <w:rPr>
          <w:rFonts w:ascii="Times New Roman" w:hAnsi="Times New Roman"/>
          <w:sz w:val="20"/>
          <w:szCs w:val="20"/>
          <w:lang w:val="sr-Cyrl-CS"/>
        </w:rPr>
        <w:t>2</w:t>
      </w:r>
      <w:r w:rsidRPr="00F458E6">
        <w:rPr>
          <w:rFonts w:ascii="Times New Roman" w:eastAsia="Calibri" w:hAnsi="Times New Roman" w:cs="Times New Roman"/>
          <w:sz w:val="20"/>
          <w:szCs w:val="20"/>
          <w:lang w:val="sr-Cyrl-CS"/>
        </w:rPr>
        <w:t>/Д/</w:t>
      </w:r>
      <w:r w:rsidR="00B165A9">
        <w:rPr>
          <w:rFonts w:ascii="Times New Roman" w:eastAsia="Calibri" w:hAnsi="Times New Roman" w:cs="Times New Roman"/>
          <w:sz w:val="20"/>
          <w:szCs w:val="20"/>
          <w:lang w:val="sr-Cyrl-CS"/>
        </w:rPr>
        <w:t>58</w:t>
      </w:r>
      <w:r w:rsidR="00F13D72">
        <w:rPr>
          <w:rFonts w:ascii="Times New Roman" w:eastAsia="Calibri" w:hAnsi="Times New Roman" w:cs="Times New Roman"/>
          <w:sz w:val="20"/>
          <w:szCs w:val="20"/>
          <w:lang w:val="sr-Cyrl-CS"/>
        </w:rPr>
        <w:t>8</w:t>
      </w:r>
      <w:r>
        <w:rPr>
          <w:rFonts w:ascii="Times New Roman" w:hAnsi="Times New Roman"/>
          <w:sz w:val="20"/>
          <w:szCs w:val="20"/>
          <w:lang w:val="sr-Cyrl-CS"/>
        </w:rPr>
        <w:t>-201</w:t>
      </w:r>
      <w:r w:rsidR="00F13D72">
        <w:rPr>
          <w:rFonts w:ascii="Times New Roman" w:hAnsi="Times New Roman"/>
          <w:sz w:val="20"/>
          <w:szCs w:val="20"/>
          <w:lang w:val="sr-Cyrl-CS"/>
        </w:rPr>
        <w:t>9</w:t>
      </w:r>
      <w:r>
        <w:rPr>
          <w:rFonts w:ascii="Times New Roman" w:hAnsi="Times New Roman"/>
          <w:sz w:val="20"/>
          <w:szCs w:val="20"/>
          <w:lang w:val="sr-Cyrl-CS"/>
        </w:rPr>
        <w:t xml:space="preserve"> – куповина мазута - средњи С за потребе Дома ученика средњих школа у Врању.</w:t>
      </w:r>
    </w:p>
    <w:p w:rsidR="001409E7" w:rsidRPr="00F458E6" w:rsidRDefault="001409E7" w:rsidP="001409E7">
      <w:pPr>
        <w:tabs>
          <w:tab w:val="left" w:pos="15"/>
        </w:tabs>
        <w:jc w:val="center"/>
        <w:rPr>
          <w:rFonts w:ascii="Times New Roman" w:eastAsia="Calibri" w:hAnsi="Times New Roman" w:cs="Times New Roman"/>
          <w:sz w:val="20"/>
          <w:szCs w:val="20"/>
        </w:rPr>
      </w:pPr>
    </w:p>
    <w:p w:rsidR="001409E7" w:rsidRPr="00F458E6" w:rsidRDefault="001409E7" w:rsidP="001409E7">
      <w:pPr>
        <w:jc w:val="both"/>
        <w:rPr>
          <w:rFonts w:ascii="Times New Roman" w:eastAsia="Calibri" w:hAnsi="Times New Roman" w:cs="Times New Roman"/>
          <w:sz w:val="20"/>
          <w:szCs w:val="20"/>
        </w:rPr>
      </w:pP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ab/>
        <w:t>Пуномоћник има овлашћење да предузима све радње у поступку јавног отварања понуда.</w:t>
      </w: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ab/>
        <w:t>Овлашћење важи до окончања поступка наведене јавне набавке и у друге сврхе се не може користити.</w:t>
      </w:r>
    </w:p>
    <w:p w:rsidR="001409E7" w:rsidRPr="00F458E6" w:rsidRDefault="001409E7" w:rsidP="001409E7">
      <w:pPr>
        <w:jc w:val="both"/>
        <w:rPr>
          <w:rFonts w:ascii="Times New Roman" w:eastAsia="Calibri" w:hAnsi="Times New Roman" w:cs="Times New Roman"/>
          <w:sz w:val="20"/>
          <w:szCs w:val="20"/>
          <w:lang w:val="sr-Cyrl-CS"/>
        </w:rPr>
      </w:pP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Дана, ____________ 20</w:t>
      </w:r>
      <w:r w:rsidRPr="00F458E6">
        <w:rPr>
          <w:rFonts w:ascii="Times New Roman" w:eastAsia="Calibri" w:hAnsi="Times New Roman" w:cs="Times New Roman"/>
          <w:sz w:val="20"/>
          <w:szCs w:val="20"/>
        </w:rPr>
        <w:t>1</w:t>
      </w:r>
      <w:r w:rsidR="00F13D72">
        <w:rPr>
          <w:rFonts w:ascii="Times New Roman" w:eastAsia="Calibri" w:hAnsi="Times New Roman" w:cs="Times New Roman"/>
          <w:sz w:val="20"/>
          <w:szCs w:val="20"/>
          <w:lang/>
        </w:rPr>
        <w:t>9</w:t>
      </w:r>
      <w:r w:rsidRPr="00F458E6">
        <w:rPr>
          <w:rFonts w:ascii="Times New Roman" w:eastAsia="Calibri" w:hAnsi="Times New Roman" w:cs="Times New Roman"/>
          <w:sz w:val="20"/>
          <w:szCs w:val="20"/>
          <w:lang w:val="sr-Cyrl-CS"/>
        </w:rPr>
        <w:t>. године</w:t>
      </w:r>
    </w:p>
    <w:p w:rsidR="001409E7" w:rsidRPr="00F458E6" w:rsidRDefault="001409E7" w:rsidP="001409E7">
      <w:pPr>
        <w:jc w:val="both"/>
        <w:rPr>
          <w:rFonts w:ascii="Times New Roman" w:eastAsia="Calibri" w:hAnsi="Times New Roman" w:cs="Times New Roman"/>
          <w:sz w:val="20"/>
          <w:szCs w:val="20"/>
          <w:lang w:val="sr-Cyrl-CS"/>
        </w:rPr>
      </w:pPr>
    </w:p>
    <w:p w:rsidR="001409E7" w:rsidRPr="00F458E6" w:rsidRDefault="001409E7" w:rsidP="001409E7">
      <w:pPr>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 xml:space="preserve">                                                                                          </w:t>
      </w:r>
      <w:r w:rsidRPr="00F458E6">
        <w:rPr>
          <w:rFonts w:ascii="Times New Roman" w:eastAsia="Calibri" w:hAnsi="Times New Roman" w:cs="Times New Roman"/>
          <w:sz w:val="20"/>
          <w:szCs w:val="20"/>
          <w:lang w:val="sr-Cyrl-CS"/>
        </w:rPr>
        <w:tab/>
        <w:t xml:space="preserve">                                            П о н у ђ а ч</w:t>
      </w:r>
    </w:p>
    <w:p w:rsidR="001409E7" w:rsidRPr="00F458E6" w:rsidRDefault="001409E7" w:rsidP="001409E7">
      <w:pPr>
        <w:ind w:left="5760" w:firstLine="720"/>
        <w:jc w:val="both"/>
        <w:rPr>
          <w:rFonts w:ascii="Times New Roman" w:eastAsia="Calibri" w:hAnsi="Times New Roman" w:cs="Times New Roman"/>
          <w:sz w:val="20"/>
          <w:szCs w:val="20"/>
          <w:lang w:val="sr-Cyrl-CS"/>
        </w:rPr>
      </w:pPr>
      <w:r w:rsidRPr="00F458E6">
        <w:rPr>
          <w:rFonts w:ascii="Times New Roman" w:eastAsia="Calibri" w:hAnsi="Times New Roman" w:cs="Times New Roman"/>
          <w:sz w:val="20"/>
          <w:szCs w:val="20"/>
          <w:lang w:val="sr-Cyrl-CS"/>
        </w:rPr>
        <w:t>м.п.___________________</w:t>
      </w:r>
    </w:p>
    <w:p w:rsidR="009442BB" w:rsidRDefault="00B849B2" w:rsidP="00B849B2">
      <w:pPr>
        <w:pStyle w:val="NoSpacing"/>
        <w:rPr>
          <w:rFonts w:ascii="Times New Roman" w:hAnsi="Times New Roman"/>
          <w:b/>
          <w:sz w:val="24"/>
          <w:szCs w:val="24"/>
          <w:lang w:val="sr-Cyrl-CS"/>
        </w:rPr>
      </w:pPr>
      <w:r>
        <w:rPr>
          <w:rFonts w:ascii="Times New Roman" w:hAnsi="Times New Roman"/>
          <w:sz w:val="20"/>
          <w:szCs w:val="20"/>
          <w:lang w:val="sr-Cyrl-CS"/>
        </w:rPr>
        <w:t xml:space="preserve">                                                                                                                                      </w:t>
      </w:r>
      <w:r w:rsidR="001409E7" w:rsidRPr="00F458E6">
        <w:rPr>
          <w:rFonts w:ascii="Times New Roman" w:hAnsi="Times New Roman"/>
          <w:sz w:val="20"/>
          <w:szCs w:val="20"/>
          <w:lang w:val="sr-Cyrl-CS"/>
        </w:rPr>
        <w:t xml:space="preserve">   (потпис овлашћеног лица</w:t>
      </w:r>
      <w:r>
        <w:rPr>
          <w:rFonts w:ascii="Times New Roman" w:hAnsi="Times New Roman"/>
          <w:sz w:val="20"/>
          <w:szCs w:val="20"/>
          <w:lang w:val="sr-Cyrl-CS"/>
        </w:rPr>
        <w:t>)</w:t>
      </w:r>
    </w:p>
    <w:p w:rsidR="009442BB" w:rsidRDefault="009442BB" w:rsidP="009442BB">
      <w:pPr>
        <w:pStyle w:val="NoSpacing"/>
        <w:ind w:left="357" w:hanging="357"/>
        <w:jc w:val="right"/>
        <w:rPr>
          <w:rFonts w:ascii="Times New Roman" w:hAnsi="Times New Roman"/>
          <w:b/>
          <w:sz w:val="24"/>
          <w:szCs w:val="24"/>
          <w:lang w:val="sr-Cyrl-CS"/>
        </w:rPr>
      </w:pPr>
    </w:p>
    <w:p w:rsidR="00941F23" w:rsidRDefault="00941F23" w:rsidP="00D2210C">
      <w:pPr>
        <w:tabs>
          <w:tab w:val="num" w:pos="1080"/>
        </w:tabs>
        <w:suppressAutoHyphens/>
        <w:spacing w:after="0" w:line="240" w:lineRule="auto"/>
        <w:rPr>
          <w:rFonts w:ascii="Times New Roman" w:hAnsi="Times New Roman" w:cs="Times New Roman"/>
          <w:sz w:val="20"/>
          <w:szCs w:val="20"/>
          <w:lang w:val="sr-Cyrl-CS"/>
        </w:rPr>
      </w:pPr>
    </w:p>
    <w:p w:rsidR="009442BB" w:rsidRDefault="009442BB" w:rsidP="00D2210C">
      <w:pPr>
        <w:tabs>
          <w:tab w:val="num" w:pos="1080"/>
        </w:tabs>
        <w:suppressAutoHyphens/>
        <w:spacing w:after="0" w:line="240" w:lineRule="auto"/>
        <w:rPr>
          <w:rFonts w:ascii="Times New Roman" w:hAnsi="Times New Roman" w:cs="Times New Roman"/>
          <w:sz w:val="20"/>
          <w:szCs w:val="20"/>
          <w:lang w:val="sr-Cyrl-CS"/>
        </w:rPr>
      </w:pPr>
    </w:p>
    <w:p w:rsidR="009442BB" w:rsidRDefault="009442BB" w:rsidP="00D2210C">
      <w:pPr>
        <w:tabs>
          <w:tab w:val="num" w:pos="1080"/>
        </w:tabs>
        <w:suppressAutoHyphens/>
        <w:spacing w:after="0" w:line="240" w:lineRule="auto"/>
        <w:rPr>
          <w:rFonts w:ascii="Times New Roman" w:hAnsi="Times New Roman" w:cs="Times New Roman"/>
          <w:sz w:val="20"/>
          <w:szCs w:val="20"/>
          <w:lang w:val="sr-Cyrl-CS"/>
        </w:rPr>
      </w:pPr>
    </w:p>
    <w:p w:rsidR="009442BB" w:rsidRDefault="009442BB" w:rsidP="00D2210C">
      <w:pPr>
        <w:tabs>
          <w:tab w:val="num" w:pos="1080"/>
        </w:tabs>
        <w:suppressAutoHyphens/>
        <w:spacing w:after="0" w:line="240" w:lineRule="auto"/>
        <w:rPr>
          <w:rFonts w:ascii="Times New Roman" w:hAnsi="Times New Roman" w:cs="Times New Roman"/>
          <w:sz w:val="20"/>
          <w:szCs w:val="20"/>
          <w:lang w:val="sr-Cyrl-CS"/>
        </w:rPr>
      </w:pPr>
    </w:p>
    <w:p w:rsidR="00587D42" w:rsidRDefault="00587D42" w:rsidP="00587D42">
      <w:pPr>
        <w:pStyle w:val="NoSpacing"/>
        <w:jc w:val="both"/>
        <w:rPr>
          <w:rFonts w:ascii="Times Cirilica" w:hAnsi="Times Cirilica"/>
          <w:b/>
          <w:sz w:val="24"/>
          <w:szCs w:val="24"/>
          <w:lang w:val="ru-RU"/>
        </w:rPr>
      </w:pPr>
    </w:p>
    <w:p w:rsidR="00587D42" w:rsidRPr="00454122" w:rsidRDefault="00587D42" w:rsidP="00587D42">
      <w:pPr>
        <w:pStyle w:val="NoSpacing"/>
        <w:jc w:val="both"/>
        <w:rPr>
          <w:rFonts w:ascii="Times Cirilica" w:hAnsi="Times Cirilica"/>
          <w:b/>
          <w:sz w:val="24"/>
          <w:szCs w:val="24"/>
          <w:lang w:val="ru-RU"/>
        </w:rPr>
      </w:pPr>
    </w:p>
    <w:p w:rsidR="00587D42" w:rsidRDefault="00587D42" w:rsidP="00587D42">
      <w:pPr>
        <w:pStyle w:val="NoSpacing"/>
        <w:jc w:val="center"/>
        <w:rPr>
          <w:rFonts w:ascii="Times New Roman" w:hAnsi="Times New Roman"/>
          <w:sz w:val="24"/>
          <w:szCs w:val="24"/>
          <w:lang w:val="sr-Cyrl-CS"/>
        </w:rPr>
      </w:pPr>
    </w:p>
    <w:sectPr w:rsidR="00587D42" w:rsidSect="00CD09E6">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FD4" w:rsidRDefault="00A80FD4" w:rsidP="00526D94">
      <w:pPr>
        <w:spacing w:after="0" w:line="240" w:lineRule="auto"/>
      </w:pPr>
      <w:r>
        <w:separator/>
      </w:r>
    </w:p>
  </w:endnote>
  <w:endnote w:type="continuationSeparator" w:id="0">
    <w:p w:rsidR="00A80FD4" w:rsidRDefault="00A80FD4" w:rsidP="00526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Cirilica">
    <w:altName w:val="Courier New"/>
    <w:charset w:val="00"/>
    <w:family w:val="swiss"/>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8887"/>
      <w:docPartObj>
        <w:docPartGallery w:val="Page Numbers (Bottom of Page)"/>
        <w:docPartUnique/>
      </w:docPartObj>
    </w:sdtPr>
    <w:sdtContent>
      <w:p w:rsidR="00FB02BE" w:rsidRDefault="00FB02BE">
        <w:pPr>
          <w:pStyle w:val="Footer"/>
          <w:jc w:val="center"/>
        </w:pPr>
        <w:fldSimple w:instr=" PAGE   \* MERGEFORMAT ">
          <w:r w:rsidR="00F13D72">
            <w:rPr>
              <w:noProof/>
            </w:rPr>
            <w:t>40</w:t>
          </w:r>
        </w:fldSimple>
      </w:p>
    </w:sdtContent>
  </w:sdt>
  <w:p w:rsidR="00FB02BE" w:rsidRDefault="00FB02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FD4" w:rsidRDefault="00A80FD4" w:rsidP="00526D94">
      <w:pPr>
        <w:spacing w:after="0" w:line="240" w:lineRule="auto"/>
      </w:pPr>
      <w:r>
        <w:separator/>
      </w:r>
    </w:p>
  </w:footnote>
  <w:footnote w:type="continuationSeparator" w:id="0">
    <w:p w:rsidR="00A80FD4" w:rsidRDefault="00A80FD4" w:rsidP="00526D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7665FE"/>
    <w:multiLevelType w:val="hybridMultilevel"/>
    <w:tmpl w:val="EF261700"/>
    <w:lvl w:ilvl="0" w:tplc="3A5C4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7F6079"/>
    <w:multiLevelType w:val="hybridMultilevel"/>
    <w:tmpl w:val="A61612D6"/>
    <w:lvl w:ilvl="0" w:tplc="9F68E93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27927"/>
    <w:multiLevelType w:val="hybridMultilevel"/>
    <w:tmpl w:val="20AE2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C8338A"/>
    <w:multiLevelType w:val="hybridMultilevel"/>
    <w:tmpl w:val="07F0D0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EF11F1"/>
    <w:multiLevelType w:val="multilevel"/>
    <w:tmpl w:val="E820B65C"/>
    <w:lvl w:ilvl="0">
      <w:start w:val="1"/>
      <w:numFmt w:val="decimal"/>
      <w:lvlText w:val="%1."/>
      <w:lvlJc w:val="left"/>
      <w:pPr>
        <w:tabs>
          <w:tab w:val="num" w:pos="720"/>
        </w:tabs>
        <w:ind w:left="720" w:hanging="360"/>
      </w:pPr>
    </w:lvl>
    <w:lvl w:ilvl="1">
      <w:start w:val="2"/>
      <w:numFmt w:val="decimal"/>
      <w:isLgl/>
      <w:lvlText w:val="%1.%2."/>
      <w:lvlJc w:val="left"/>
      <w:pPr>
        <w:tabs>
          <w:tab w:val="num" w:pos="960"/>
        </w:tabs>
        <w:ind w:left="96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7">
    <w:nsid w:val="258B732F"/>
    <w:multiLevelType w:val="hybridMultilevel"/>
    <w:tmpl w:val="1A5EE4D6"/>
    <w:lvl w:ilvl="0" w:tplc="8E3E4D10">
      <w:start w:val="2"/>
      <w:numFmt w:val="bullet"/>
      <w:lvlText w:val=""/>
      <w:lvlJc w:val="left"/>
      <w:pPr>
        <w:ind w:left="720" w:hanging="360"/>
      </w:pPr>
      <w:rPr>
        <w:rFonts w:ascii="Symbol" w:eastAsia="Calibri" w:hAnsi="Symbol"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3236FE"/>
    <w:multiLevelType w:val="hybridMultilevel"/>
    <w:tmpl w:val="6374B10A"/>
    <w:lvl w:ilvl="0" w:tplc="A37C4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CE1DD1"/>
    <w:multiLevelType w:val="hybridMultilevel"/>
    <w:tmpl w:val="8C24A3B6"/>
    <w:lvl w:ilvl="0" w:tplc="C0BED3A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5D15B4B"/>
    <w:multiLevelType w:val="hybridMultilevel"/>
    <w:tmpl w:val="2E7C98DE"/>
    <w:lvl w:ilvl="0" w:tplc="6974EEEA">
      <w:start w:val="2"/>
      <w:numFmt w:val="bullet"/>
      <w:lvlText w:val="-"/>
      <w:lvlJc w:val="left"/>
      <w:pPr>
        <w:ind w:left="720" w:hanging="360"/>
      </w:pPr>
      <w:rPr>
        <w:rFonts w:ascii="Tahoma" w:eastAsia="Calibri" w:hAnsi="Tahoma" w:cs="Tahoma"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3E66B1"/>
    <w:multiLevelType w:val="hybridMultilevel"/>
    <w:tmpl w:val="0BE6C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443F4"/>
    <w:multiLevelType w:val="hybridMultilevel"/>
    <w:tmpl w:val="2012BF76"/>
    <w:lvl w:ilvl="0" w:tplc="D090C5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8CE5988"/>
    <w:multiLevelType w:val="multilevel"/>
    <w:tmpl w:val="9C920ECA"/>
    <w:lvl w:ilvl="0">
      <w:start w:val="1"/>
      <w:numFmt w:val="decimal"/>
      <w:lvlText w:val="%1)"/>
      <w:lvlJc w:val="left"/>
      <w:pPr>
        <w:ind w:left="1620" w:hanging="360"/>
      </w:pPr>
      <w:rPr>
        <w:rFonts w:ascii="Times New Roman" w:hAnsi="Times New Roman" w:hint="default"/>
        <w:color w:val="000000"/>
        <w:sz w:val="24"/>
      </w:rPr>
    </w:lvl>
    <w:lvl w:ilvl="1">
      <w:start w:val="1"/>
      <w:numFmt w:val="decimal"/>
      <w:lvlText w:val="%2."/>
      <w:lvlJc w:val="left"/>
      <w:pPr>
        <w:tabs>
          <w:tab w:val="num" w:pos="360"/>
        </w:tabs>
        <w:ind w:left="360" w:hanging="360"/>
      </w:pPr>
      <w:rPr>
        <w:rFonts w:ascii="Times New Roman" w:eastAsia="TimesNewRomanPSMT" w:hAnsi="Times New Roman" w:cs="Times New Roman"/>
        <w:b/>
        <w:color w:val="000000"/>
        <w:sz w:val="24"/>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49231A57"/>
    <w:multiLevelType w:val="hybridMultilevel"/>
    <w:tmpl w:val="BA9EE868"/>
    <w:lvl w:ilvl="0" w:tplc="679644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B96665"/>
    <w:multiLevelType w:val="multilevel"/>
    <w:tmpl w:val="FFD6490A"/>
    <w:lvl w:ilvl="0">
      <w:start w:val="1"/>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1080"/>
        </w:tabs>
        <w:ind w:left="1080" w:hanging="360"/>
      </w:pPr>
      <w:rPr>
        <w:rFonts w:ascii="Times New Roman" w:hAnsi="Times New Roman" w:hint="default"/>
        <w:b/>
      </w:rPr>
    </w:lvl>
    <w:lvl w:ilvl="2">
      <w:start w:val="1"/>
      <w:numFmt w:val="decimal"/>
      <w:lvlText w:val="%1.%2.%3."/>
      <w:lvlJc w:val="left"/>
      <w:pPr>
        <w:tabs>
          <w:tab w:val="num" w:pos="1440"/>
        </w:tabs>
        <w:ind w:left="1440" w:hanging="720"/>
      </w:pPr>
      <w:rPr>
        <w:rFonts w:ascii="Times New Roman" w:hAnsi="Times New Roman" w:hint="default"/>
        <w:b/>
      </w:rPr>
    </w:lvl>
    <w:lvl w:ilvl="3">
      <w:start w:val="1"/>
      <w:numFmt w:val="decimal"/>
      <w:lvlText w:val="%1.%2.%3.%4."/>
      <w:lvlJc w:val="left"/>
      <w:pPr>
        <w:tabs>
          <w:tab w:val="num" w:pos="1800"/>
        </w:tabs>
        <w:ind w:left="1800" w:hanging="720"/>
      </w:pPr>
      <w:rPr>
        <w:rFonts w:ascii="Times New Roman" w:hAnsi="Times New Roman" w:hint="default"/>
        <w:b/>
      </w:rPr>
    </w:lvl>
    <w:lvl w:ilvl="4">
      <w:start w:val="1"/>
      <w:numFmt w:val="decimal"/>
      <w:lvlText w:val="%1.%2.%3.%4.%5."/>
      <w:lvlJc w:val="left"/>
      <w:pPr>
        <w:tabs>
          <w:tab w:val="num" w:pos="2520"/>
        </w:tabs>
        <w:ind w:left="2520" w:hanging="1080"/>
      </w:pPr>
      <w:rPr>
        <w:rFonts w:ascii="Times New Roman" w:hAnsi="Times New Roman" w:hint="default"/>
        <w:b/>
      </w:rPr>
    </w:lvl>
    <w:lvl w:ilvl="5">
      <w:start w:val="1"/>
      <w:numFmt w:val="decimal"/>
      <w:lvlText w:val="%1.%2.%3.%4.%5.%6."/>
      <w:lvlJc w:val="left"/>
      <w:pPr>
        <w:tabs>
          <w:tab w:val="num" w:pos="2880"/>
        </w:tabs>
        <w:ind w:left="2880" w:hanging="1080"/>
      </w:pPr>
      <w:rPr>
        <w:rFonts w:ascii="Times New Roman" w:hAnsi="Times New Roman" w:hint="default"/>
        <w:b/>
      </w:rPr>
    </w:lvl>
    <w:lvl w:ilvl="6">
      <w:start w:val="1"/>
      <w:numFmt w:val="decimal"/>
      <w:lvlText w:val="%1.%2.%3.%4.%5.%6.%7."/>
      <w:lvlJc w:val="left"/>
      <w:pPr>
        <w:tabs>
          <w:tab w:val="num" w:pos="3600"/>
        </w:tabs>
        <w:ind w:left="3600" w:hanging="1440"/>
      </w:pPr>
      <w:rPr>
        <w:rFonts w:ascii="Times New Roman" w:hAnsi="Times New Roman" w:hint="default"/>
        <w:b/>
      </w:rPr>
    </w:lvl>
    <w:lvl w:ilvl="7">
      <w:start w:val="1"/>
      <w:numFmt w:val="decimal"/>
      <w:lvlText w:val="%1.%2.%3.%4.%5.%6.%7.%8."/>
      <w:lvlJc w:val="left"/>
      <w:pPr>
        <w:tabs>
          <w:tab w:val="num" w:pos="3960"/>
        </w:tabs>
        <w:ind w:left="3960" w:hanging="1440"/>
      </w:pPr>
      <w:rPr>
        <w:rFonts w:ascii="Times New Roman" w:hAnsi="Times New Roman" w:hint="default"/>
        <w:b/>
      </w:rPr>
    </w:lvl>
    <w:lvl w:ilvl="8">
      <w:start w:val="1"/>
      <w:numFmt w:val="decimal"/>
      <w:lvlText w:val="%1.%2.%3.%4.%5.%6.%7.%8.%9."/>
      <w:lvlJc w:val="left"/>
      <w:pPr>
        <w:tabs>
          <w:tab w:val="num" w:pos="4320"/>
        </w:tabs>
        <w:ind w:left="4320" w:hanging="1440"/>
      </w:pPr>
      <w:rPr>
        <w:rFonts w:ascii="Times New Roman" w:hAnsi="Times New Roman" w:hint="default"/>
        <w:b/>
      </w:rPr>
    </w:lvl>
  </w:abstractNum>
  <w:abstractNum w:abstractNumId="16">
    <w:nsid w:val="529F6474"/>
    <w:multiLevelType w:val="hybridMultilevel"/>
    <w:tmpl w:val="1564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7868A6"/>
    <w:multiLevelType w:val="multilevel"/>
    <w:tmpl w:val="C704944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EF701FB"/>
    <w:multiLevelType w:val="hybridMultilevel"/>
    <w:tmpl w:val="019CF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9902F7"/>
    <w:multiLevelType w:val="hybridMultilevel"/>
    <w:tmpl w:val="9732F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6974B8"/>
    <w:multiLevelType w:val="hybridMultilevel"/>
    <w:tmpl w:val="0FE8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C15990"/>
    <w:multiLevelType w:val="hybridMultilevel"/>
    <w:tmpl w:val="BF86E75C"/>
    <w:lvl w:ilvl="0" w:tplc="DBC491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1CF728D"/>
    <w:multiLevelType w:val="hybridMultilevel"/>
    <w:tmpl w:val="8F88F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CE1F29"/>
    <w:multiLevelType w:val="hybridMultilevel"/>
    <w:tmpl w:val="886AC292"/>
    <w:lvl w:ilvl="0" w:tplc="553C6678">
      <w:start w:val="5"/>
      <w:numFmt w:val="bullet"/>
      <w:lvlText w:val="-"/>
      <w:lvlJc w:val="left"/>
      <w:pPr>
        <w:tabs>
          <w:tab w:val="num" w:pos="480"/>
        </w:tabs>
        <w:ind w:left="480" w:hanging="360"/>
      </w:pPr>
      <w:rPr>
        <w:rFonts w:ascii="Times New Roman" w:eastAsia="Lucida Sans Unicode"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4">
    <w:nsid w:val="7EAB30E5"/>
    <w:multiLevelType w:val="hybridMultilevel"/>
    <w:tmpl w:val="BDACFAD8"/>
    <w:lvl w:ilvl="0" w:tplc="04090001">
      <w:start w:val="1"/>
      <w:numFmt w:val="bullet"/>
      <w:lvlText w:val=""/>
      <w:lvlJc w:val="left"/>
      <w:pPr>
        <w:ind w:left="1772" w:hanging="360"/>
      </w:pPr>
      <w:rPr>
        <w:rFonts w:ascii="Symbol" w:hAnsi="Symbol" w:hint="default"/>
      </w:rPr>
    </w:lvl>
    <w:lvl w:ilvl="1" w:tplc="04090003" w:tentative="1">
      <w:start w:val="1"/>
      <w:numFmt w:val="bullet"/>
      <w:lvlText w:val="o"/>
      <w:lvlJc w:val="left"/>
      <w:pPr>
        <w:ind w:left="2492" w:hanging="360"/>
      </w:pPr>
      <w:rPr>
        <w:rFonts w:ascii="Courier New" w:hAnsi="Courier New" w:cs="Courier New" w:hint="default"/>
      </w:rPr>
    </w:lvl>
    <w:lvl w:ilvl="2" w:tplc="04090005" w:tentative="1">
      <w:start w:val="1"/>
      <w:numFmt w:val="bullet"/>
      <w:lvlText w:val=""/>
      <w:lvlJc w:val="left"/>
      <w:pPr>
        <w:ind w:left="3212" w:hanging="360"/>
      </w:pPr>
      <w:rPr>
        <w:rFonts w:ascii="Wingdings" w:hAnsi="Wingdings" w:hint="default"/>
      </w:rPr>
    </w:lvl>
    <w:lvl w:ilvl="3" w:tplc="04090001" w:tentative="1">
      <w:start w:val="1"/>
      <w:numFmt w:val="bullet"/>
      <w:lvlText w:val=""/>
      <w:lvlJc w:val="left"/>
      <w:pPr>
        <w:ind w:left="3932" w:hanging="360"/>
      </w:pPr>
      <w:rPr>
        <w:rFonts w:ascii="Symbol" w:hAnsi="Symbol" w:hint="default"/>
      </w:rPr>
    </w:lvl>
    <w:lvl w:ilvl="4" w:tplc="04090003" w:tentative="1">
      <w:start w:val="1"/>
      <w:numFmt w:val="bullet"/>
      <w:lvlText w:val="o"/>
      <w:lvlJc w:val="left"/>
      <w:pPr>
        <w:ind w:left="4652" w:hanging="360"/>
      </w:pPr>
      <w:rPr>
        <w:rFonts w:ascii="Courier New" w:hAnsi="Courier New" w:cs="Courier New" w:hint="default"/>
      </w:rPr>
    </w:lvl>
    <w:lvl w:ilvl="5" w:tplc="04090005" w:tentative="1">
      <w:start w:val="1"/>
      <w:numFmt w:val="bullet"/>
      <w:lvlText w:val=""/>
      <w:lvlJc w:val="left"/>
      <w:pPr>
        <w:ind w:left="5372" w:hanging="360"/>
      </w:pPr>
      <w:rPr>
        <w:rFonts w:ascii="Wingdings" w:hAnsi="Wingdings" w:hint="default"/>
      </w:rPr>
    </w:lvl>
    <w:lvl w:ilvl="6" w:tplc="04090001" w:tentative="1">
      <w:start w:val="1"/>
      <w:numFmt w:val="bullet"/>
      <w:lvlText w:val=""/>
      <w:lvlJc w:val="left"/>
      <w:pPr>
        <w:ind w:left="6092" w:hanging="360"/>
      </w:pPr>
      <w:rPr>
        <w:rFonts w:ascii="Symbol" w:hAnsi="Symbol" w:hint="default"/>
      </w:rPr>
    </w:lvl>
    <w:lvl w:ilvl="7" w:tplc="04090003" w:tentative="1">
      <w:start w:val="1"/>
      <w:numFmt w:val="bullet"/>
      <w:lvlText w:val="o"/>
      <w:lvlJc w:val="left"/>
      <w:pPr>
        <w:ind w:left="6812" w:hanging="360"/>
      </w:pPr>
      <w:rPr>
        <w:rFonts w:ascii="Courier New" w:hAnsi="Courier New" w:cs="Courier New" w:hint="default"/>
      </w:rPr>
    </w:lvl>
    <w:lvl w:ilvl="8" w:tplc="04090005" w:tentative="1">
      <w:start w:val="1"/>
      <w:numFmt w:val="bullet"/>
      <w:lvlText w:val=""/>
      <w:lvlJc w:val="left"/>
      <w:pPr>
        <w:ind w:left="7532" w:hanging="360"/>
      </w:pPr>
      <w:rPr>
        <w:rFonts w:ascii="Wingdings" w:hAnsi="Wingdings" w:hint="default"/>
      </w:rPr>
    </w:lvl>
  </w:abstractNum>
  <w:num w:numId="1">
    <w:abstractNumId w:val="18"/>
  </w:num>
  <w:num w:numId="2">
    <w:abstractNumId w:val="20"/>
  </w:num>
  <w:num w:numId="3">
    <w:abstractNumId w:val="14"/>
  </w:num>
  <w:num w:numId="4">
    <w:abstractNumId w:val="19"/>
  </w:num>
  <w:num w:numId="5">
    <w:abstractNumId w:val="2"/>
  </w:num>
  <w:num w:numId="6">
    <w:abstractNumId w:val="21"/>
  </w:num>
  <w:num w:numId="7">
    <w:abstractNumId w:val="13"/>
  </w:num>
  <w:num w:numId="8">
    <w:abstractNumId w:val="10"/>
  </w:num>
  <w:num w:numId="9">
    <w:abstractNumId w:val="7"/>
  </w:num>
  <w:num w:numId="10">
    <w:abstractNumId w:val="11"/>
  </w:num>
  <w:num w:numId="11">
    <w:abstractNumId w:val="8"/>
  </w:num>
  <w:num w:numId="12">
    <w:abstractNumId w:val="23"/>
  </w:num>
  <w:num w:numId="13">
    <w:abstractNumId w:val="16"/>
  </w:num>
  <w:num w:numId="14">
    <w:abstractNumId w:val="9"/>
  </w:num>
  <w:num w:numId="15">
    <w:abstractNumId w:val="0"/>
  </w:num>
  <w:num w:numId="16">
    <w:abstractNumId w:val="1"/>
  </w:num>
  <w:num w:numId="17">
    <w:abstractNumId w:val="24"/>
  </w:num>
  <w:num w:numId="18">
    <w:abstractNumId w:val="15"/>
  </w:num>
  <w:num w:numId="19">
    <w:abstractNumId w:val="5"/>
  </w:num>
  <w:num w:numId="20">
    <w:abstractNumId w:val="6"/>
  </w:num>
  <w:num w:numId="21">
    <w:abstractNumId w:val="17"/>
  </w:num>
  <w:num w:numId="22">
    <w:abstractNumId w:val="22"/>
  </w:num>
  <w:num w:numId="23">
    <w:abstractNumId w:val="3"/>
  </w:num>
  <w:num w:numId="24">
    <w:abstractNumId w:val="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526D94"/>
    <w:rsid w:val="000009BD"/>
    <w:rsid w:val="000028D8"/>
    <w:rsid w:val="00003FD4"/>
    <w:rsid w:val="00004491"/>
    <w:rsid w:val="00004625"/>
    <w:rsid w:val="00011BEB"/>
    <w:rsid w:val="00013366"/>
    <w:rsid w:val="0001683D"/>
    <w:rsid w:val="00024707"/>
    <w:rsid w:val="00031DBE"/>
    <w:rsid w:val="00041C90"/>
    <w:rsid w:val="0004467E"/>
    <w:rsid w:val="000531A0"/>
    <w:rsid w:val="00056E21"/>
    <w:rsid w:val="00061B17"/>
    <w:rsid w:val="00066897"/>
    <w:rsid w:val="0007286A"/>
    <w:rsid w:val="00075649"/>
    <w:rsid w:val="00092C4E"/>
    <w:rsid w:val="0009634A"/>
    <w:rsid w:val="00096F84"/>
    <w:rsid w:val="000B2396"/>
    <w:rsid w:val="000C1C09"/>
    <w:rsid w:val="000C39E7"/>
    <w:rsid w:val="000D62EB"/>
    <w:rsid w:val="000E4617"/>
    <w:rsid w:val="000E6FEA"/>
    <w:rsid w:val="000F0C08"/>
    <w:rsid w:val="000F7334"/>
    <w:rsid w:val="00101092"/>
    <w:rsid w:val="001125FE"/>
    <w:rsid w:val="001213BE"/>
    <w:rsid w:val="001340BE"/>
    <w:rsid w:val="001363FB"/>
    <w:rsid w:val="001409E7"/>
    <w:rsid w:val="00144280"/>
    <w:rsid w:val="001450B4"/>
    <w:rsid w:val="00147509"/>
    <w:rsid w:val="00150FE2"/>
    <w:rsid w:val="00151AB5"/>
    <w:rsid w:val="00153278"/>
    <w:rsid w:val="001572CC"/>
    <w:rsid w:val="001673E7"/>
    <w:rsid w:val="0017315E"/>
    <w:rsid w:val="0018572E"/>
    <w:rsid w:val="00187659"/>
    <w:rsid w:val="00187A0A"/>
    <w:rsid w:val="0019023A"/>
    <w:rsid w:val="00190835"/>
    <w:rsid w:val="00195F95"/>
    <w:rsid w:val="001A03DF"/>
    <w:rsid w:val="001A5301"/>
    <w:rsid w:val="001A5AD5"/>
    <w:rsid w:val="001A72DE"/>
    <w:rsid w:val="001B35E7"/>
    <w:rsid w:val="001C4458"/>
    <w:rsid w:val="001D2E9A"/>
    <w:rsid w:val="001E02BD"/>
    <w:rsid w:val="001E4F28"/>
    <w:rsid w:val="001F34FA"/>
    <w:rsid w:val="001F3FB8"/>
    <w:rsid w:val="00207060"/>
    <w:rsid w:val="0021467C"/>
    <w:rsid w:val="00225608"/>
    <w:rsid w:val="002267EF"/>
    <w:rsid w:val="0023150C"/>
    <w:rsid w:val="00234CFE"/>
    <w:rsid w:val="00235952"/>
    <w:rsid w:val="0024296E"/>
    <w:rsid w:val="00247D18"/>
    <w:rsid w:val="00251C59"/>
    <w:rsid w:val="00263E69"/>
    <w:rsid w:val="0026438D"/>
    <w:rsid w:val="00265DAC"/>
    <w:rsid w:val="00272B63"/>
    <w:rsid w:val="00277598"/>
    <w:rsid w:val="00282A98"/>
    <w:rsid w:val="0028593E"/>
    <w:rsid w:val="00287300"/>
    <w:rsid w:val="002930FD"/>
    <w:rsid w:val="00296F97"/>
    <w:rsid w:val="00297EC1"/>
    <w:rsid w:val="002A0213"/>
    <w:rsid w:val="002A59C5"/>
    <w:rsid w:val="002A683D"/>
    <w:rsid w:val="002B4172"/>
    <w:rsid w:val="002D0953"/>
    <w:rsid w:val="002D2F04"/>
    <w:rsid w:val="002D352E"/>
    <w:rsid w:val="002D70F9"/>
    <w:rsid w:val="002E15E3"/>
    <w:rsid w:val="002E7137"/>
    <w:rsid w:val="002F28FA"/>
    <w:rsid w:val="003008A9"/>
    <w:rsid w:val="00304636"/>
    <w:rsid w:val="00305425"/>
    <w:rsid w:val="00313B49"/>
    <w:rsid w:val="00314939"/>
    <w:rsid w:val="00322A10"/>
    <w:rsid w:val="00323CF8"/>
    <w:rsid w:val="00323FA4"/>
    <w:rsid w:val="003308AC"/>
    <w:rsid w:val="0033159C"/>
    <w:rsid w:val="00335893"/>
    <w:rsid w:val="00353D4B"/>
    <w:rsid w:val="0035578D"/>
    <w:rsid w:val="00362443"/>
    <w:rsid w:val="0038164F"/>
    <w:rsid w:val="0038284D"/>
    <w:rsid w:val="003A075E"/>
    <w:rsid w:val="003A32A1"/>
    <w:rsid w:val="003A66CC"/>
    <w:rsid w:val="003B1B86"/>
    <w:rsid w:val="003C6990"/>
    <w:rsid w:val="003D03D6"/>
    <w:rsid w:val="003E2231"/>
    <w:rsid w:val="003E3B08"/>
    <w:rsid w:val="003E5D2D"/>
    <w:rsid w:val="003F1B46"/>
    <w:rsid w:val="003F6EFE"/>
    <w:rsid w:val="004055AB"/>
    <w:rsid w:val="0041002B"/>
    <w:rsid w:val="00412E0A"/>
    <w:rsid w:val="00420AF7"/>
    <w:rsid w:val="004223F2"/>
    <w:rsid w:val="00423F94"/>
    <w:rsid w:val="00430533"/>
    <w:rsid w:val="00434652"/>
    <w:rsid w:val="00437CBA"/>
    <w:rsid w:val="00447355"/>
    <w:rsid w:val="00450C77"/>
    <w:rsid w:val="00450F99"/>
    <w:rsid w:val="00453A98"/>
    <w:rsid w:val="00455BD1"/>
    <w:rsid w:val="004575E1"/>
    <w:rsid w:val="00471042"/>
    <w:rsid w:val="00472C52"/>
    <w:rsid w:val="0047360D"/>
    <w:rsid w:val="00473D68"/>
    <w:rsid w:val="00476F84"/>
    <w:rsid w:val="004868F6"/>
    <w:rsid w:val="00486C27"/>
    <w:rsid w:val="00490C62"/>
    <w:rsid w:val="00497679"/>
    <w:rsid w:val="004A1555"/>
    <w:rsid w:val="004A402E"/>
    <w:rsid w:val="004A7AC1"/>
    <w:rsid w:val="004C17C4"/>
    <w:rsid w:val="004C52DE"/>
    <w:rsid w:val="004D0006"/>
    <w:rsid w:val="004D40E6"/>
    <w:rsid w:val="004D4A9E"/>
    <w:rsid w:val="004F38A2"/>
    <w:rsid w:val="00507100"/>
    <w:rsid w:val="0051433C"/>
    <w:rsid w:val="0051699C"/>
    <w:rsid w:val="00521730"/>
    <w:rsid w:val="00524F93"/>
    <w:rsid w:val="00526D94"/>
    <w:rsid w:val="005332C7"/>
    <w:rsid w:val="0053360A"/>
    <w:rsid w:val="00536996"/>
    <w:rsid w:val="00541BF9"/>
    <w:rsid w:val="00543CB2"/>
    <w:rsid w:val="005446DA"/>
    <w:rsid w:val="00563C7F"/>
    <w:rsid w:val="005728C9"/>
    <w:rsid w:val="00583C07"/>
    <w:rsid w:val="005875EA"/>
    <w:rsid w:val="00587D42"/>
    <w:rsid w:val="005913EC"/>
    <w:rsid w:val="005945F4"/>
    <w:rsid w:val="005A3B86"/>
    <w:rsid w:val="005A6B75"/>
    <w:rsid w:val="005B3492"/>
    <w:rsid w:val="005B5E56"/>
    <w:rsid w:val="005C213F"/>
    <w:rsid w:val="005D1497"/>
    <w:rsid w:val="005D189D"/>
    <w:rsid w:val="005F0A5F"/>
    <w:rsid w:val="005F279B"/>
    <w:rsid w:val="005F4A0D"/>
    <w:rsid w:val="00601081"/>
    <w:rsid w:val="00604AA2"/>
    <w:rsid w:val="00622AD5"/>
    <w:rsid w:val="00627EE4"/>
    <w:rsid w:val="00642720"/>
    <w:rsid w:val="00657B09"/>
    <w:rsid w:val="006621C9"/>
    <w:rsid w:val="00672802"/>
    <w:rsid w:val="00672D3E"/>
    <w:rsid w:val="00677ECC"/>
    <w:rsid w:val="006A162C"/>
    <w:rsid w:val="006A2BA9"/>
    <w:rsid w:val="006A6F02"/>
    <w:rsid w:val="006B20D8"/>
    <w:rsid w:val="006B541A"/>
    <w:rsid w:val="006B6453"/>
    <w:rsid w:val="006C0B8C"/>
    <w:rsid w:val="006C184E"/>
    <w:rsid w:val="006D2D4C"/>
    <w:rsid w:val="006E1B70"/>
    <w:rsid w:val="006E6D83"/>
    <w:rsid w:val="006F280C"/>
    <w:rsid w:val="00713317"/>
    <w:rsid w:val="00716532"/>
    <w:rsid w:val="0072216A"/>
    <w:rsid w:val="00722532"/>
    <w:rsid w:val="0072730A"/>
    <w:rsid w:val="0073014C"/>
    <w:rsid w:val="00735F0D"/>
    <w:rsid w:val="00736833"/>
    <w:rsid w:val="007465CD"/>
    <w:rsid w:val="00751258"/>
    <w:rsid w:val="00751A6E"/>
    <w:rsid w:val="00753D2A"/>
    <w:rsid w:val="0075421D"/>
    <w:rsid w:val="00754F1B"/>
    <w:rsid w:val="00756135"/>
    <w:rsid w:val="00757981"/>
    <w:rsid w:val="007630F1"/>
    <w:rsid w:val="00765EE3"/>
    <w:rsid w:val="00776EE8"/>
    <w:rsid w:val="007803B6"/>
    <w:rsid w:val="007833A2"/>
    <w:rsid w:val="007961D4"/>
    <w:rsid w:val="007A7275"/>
    <w:rsid w:val="007D0E08"/>
    <w:rsid w:val="007D530A"/>
    <w:rsid w:val="007D589E"/>
    <w:rsid w:val="007D5F2E"/>
    <w:rsid w:val="007D694D"/>
    <w:rsid w:val="007E3EFC"/>
    <w:rsid w:val="007F2232"/>
    <w:rsid w:val="007F4E13"/>
    <w:rsid w:val="00802D23"/>
    <w:rsid w:val="0080633B"/>
    <w:rsid w:val="00816C1E"/>
    <w:rsid w:val="00817E67"/>
    <w:rsid w:val="00822C88"/>
    <w:rsid w:val="00825167"/>
    <w:rsid w:val="008309E5"/>
    <w:rsid w:val="00830D6F"/>
    <w:rsid w:val="008452D6"/>
    <w:rsid w:val="00846E2D"/>
    <w:rsid w:val="008474CE"/>
    <w:rsid w:val="00854689"/>
    <w:rsid w:val="00857140"/>
    <w:rsid w:val="00865FCF"/>
    <w:rsid w:val="0087056C"/>
    <w:rsid w:val="00874A25"/>
    <w:rsid w:val="00881D42"/>
    <w:rsid w:val="00884241"/>
    <w:rsid w:val="00892203"/>
    <w:rsid w:val="00894E43"/>
    <w:rsid w:val="008A2361"/>
    <w:rsid w:val="008B4616"/>
    <w:rsid w:val="008B69A3"/>
    <w:rsid w:val="008B763A"/>
    <w:rsid w:val="008C754F"/>
    <w:rsid w:val="008D083C"/>
    <w:rsid w:val="008D0ED1"/>
    <w:rsid w:val="008D1C42"/>
    <w:rsid w:val="008D2563"/>
    <w:rsid w:val="008D2E88"/>
    <w:rsid w:val="008D317F"/>
    <w:rsid w:val="008D443D"/>
    <w:rsid w:val="008D6E8B"/>
    <w:rsid w:val="008F032D"/>
    <w:rsid w:val="008F388B"/>
    <w:rsid w:val="009028CE"/>
    <w:rsid w:val="00902D2B"/>
    <w:rsid w:val="00917B53"/>
    <w:rsid w:val="00920895"/>
    <w:rsid w:val="00920B50"/>
    <w:rsid w:val="00930949"/>
    <w:rsid w:val="009329CE"/>
    <w:rsid w:val="00936090"/>
    <w:rsid w:val="009364CB"/>
    <w:rsid w:val="009410BF"/>
    <w:rsid w:val="00941F23"/>
    <w:rsid w:val="009442BB"/>
    <w:rsid w:val="009523A0"/>
    <w:rsid w:val="00956764"/>
    <w:rsid w:val="00964E43"/>
    <w:rsid w:val="00966136"/>
    <w:rsid w:val="00967E43"/>
    <w:rsid w:val="009726A8"/>
    <w:rsid w:val="00973FBD"/>
    <w:rsid w:val="009772DC"/>
    <w:rsid w:val="00983138"/>
    <w:rsid w:val="00985779"/>
    <w:rsid w:val="0099310D"/>
    <w:rsid w:val="009A4745"/>
    <w:rsid w:val="009B04AF"/>
    <w:rsid w:val="009B1FA8"/>
    <w:rsid w:val="009B675D"/>
    <w:rsid w:val="009D105B"/>
    <w:rsid w:val="009D21F5"/>
    <w:rsid w:val="009D315C"/>
    <w:rsid w:val="009D49FB"/>
    <w:rsid w:val="009F228B"/>
    <w:rsid w:val="009F4B25"/>
    <w:rsid w:val="009F53BD"/>
    <w:rsid w:val="00A217EB"/>
    <w:rsid w:val="00A21AA6"/>
    <w:rsid w:val="00A24CDA"/>
    <w:rsid w:val="00A2574A"/>
    <w:rsid w:val="00A260E4"/>
    <w:rsid w:val="00A36F96"/>
    <w:rsid w:val="00A446D5"/>
    <w:rsid w:val="00A45AF0"/>
    <w:rsid w:val="00A5401B"/>
    <w:rsid w:val="00A630A3"/>
    <w:rsid w:val="00A70741"/>
    <w:rsid w:val="00A71D4C"/>
    <w:rsid w:val="00A80FD4"/>
    <w:rsid w:val="00A82D1F"/>
    <w:rsid w:val="00A85E0F"/>
    <w:rsid w:val="00A9007C"/>
    <w:rsid w:val="00AA5370"/>
    <w:rsid w:val="00AA6C24"/>
    <w:rsid w:val="00AB1FE0"/>
    <w:rsid w:val="00AB432D"/>
    <w:rsid w:val="00AB65B1"/>
    <w:rsid w:val="00AC1966"/>
    <w:rsid w:val="00AC401D"/>
    <w:rsid w:val="00AC6906"/>
    <w:rsid w:val="00AD0884"/>
    <w:rsid w:val="00AE5225"/>
    <w:rsid w:val="00AF4400"/>
    <w:rsid w:val="00B014D6"/>
    <w:rsid w:val="00B11387"/>
    <w:rsid w:val="00B165A9"/>
    <w:rsid w:val="00B20D54"/>
    <w:rsid w:val="00B22B15"/>
    <w:rsid w:val="00B27626"/>
    <w:rsid w:val="00B36941"/>
    <w:rsid w:val="00B36D27"/>
    <w:rsid w:val="00B51C06"/>
    <w:rsid w:val="00B55E82"/>
    <w:rsid w:val="00B618C1"/>
    <w:rsid w:val="00B66A2C"/>
    <w:rsid w:val="00B814F5"/>
    <w:rsid w:val="00B849B2"/>
    <w:rsid w:val="00B92823"/>
    <w:rsid w:val="00BA1EEF"/>
    <w:rsid w:val="00BB0340"/>
    <w:rsid w:val="00BB1040"/>
    <w:rsid w:val="00BB6BBD"/>
    <w:rsid w:val="00BC2C6E"/>
    <w:rsid w:val="00BD001D"/>
    <w:rsid w:val="00BE3CA8"/>
    <w:rsid w:val="00BE7622"/>
    <w:rsid w:val="00BF312E"/>
    <w:rsid w:val="00BF78B2"/>
    <w:rsid w:val="00C024D3"/>
    <w:rsid w:val="00C028CA"/>
    <w:rsid w:val="00C1302A"/>
    <w:rsid w:val="00C31C66"/>
    <w:rsid w:val="00C354F0"/>
    <w:rsid w:val="00C44D27"/>
    <w:rsid w:val="00C51902"/>
    <w:rsid w:val="00C53BF6"/>
    <w:rsid w:val="00C54CFF"/>
    <w:rsid w:val="00C54D5A"/>
    <w:rsid w:val="00C600CA"/>
    <w:rsid w:val="00C611F8"/>
    <w:rsid w:val="00C63BD9"/>
    <w:rsid w:val="00C6462B"/>
    <w:rsid w:val="00C67B52"/>
    <w:rsid w:val="00C72990"/>
    <w:rsid w:val="00C80532"/>
    <w:rsid w:val="00C85328"/>
    <w:rsid w:val="00C87E33"/>
    <w:rsid w:val="00C9281C"/>
    <w:rsid w:val="00C94B70"/>
    <w:rsid w:val="00C96FEE"/>
    <w:rsid w:val="00CA3F17"/>
    <w:rsid w:val="00CA60B8"/>
    <w:rsid w:val="00CA721C"/>
    <w:rsid w:val="00CB1DDC"/>
    <w:rsid w:val="00CB3B56"/>
    <w:rsid w:val="00CB69B0"/>
    <w:rsid w:val="00CD09E6"/>
    <w:rsid w:val="00CD25B8"/>
    <w:rsid w:val="00CD2899"/>
    <w:rsid w:val="00CD536D"/>
    <w:rsid w:val="00CF19A4"/>
    <w:rsid w:val="00CF2E9B"/>
    <w:rsid w:val="00CF350F"/>
    <w:rsid w:val="00D21E48"/>
    <w:rsid w:val="00D2210C"/>
    <w:rsid w:val="00D2612C"/>
    <w:rsid w:val="00D27BF9"/>
    <w:rsid w:val="00D32FBB"/>
    <w:rsid w:val="00D36C9D"/>
    <w:rsid w:val="00D40383"/>
    <w:rsid w:val="00D51602"/>
    <w:rsid w:val="00D5522E"/>
    <w:rsid w:val="00D6195E"/>
    <w:rsid w:val="00D61E69"/>
    <w:rsid w:val="00D65887"/>
    <w:rsid w:val="00D776FB"/>
    <w:rsid w:val="00D8174D"/>
    <w:rsid w:val="00D93249"/>
    <w:rsid w:val="00D9408D"/>
    <w:rsid w:val="00DA0274"/>
    <w:rsid w:val="00DA6DCB"/>
    <w:rsid w:val="00DB694E"/>
    <w:rsid w:val="00DB73F9"/>
    <w:rsid w:val="00DD05F8"/>
    <w:rsid w:val="00DE4C75"/>
    <w:rsid w:val="00DE7677"/>
    <w:rsid w:val="00DF23EC"/>
    <w:rsid w:val="00E041A5"/>
    <w:rsid w:val="00E10F68"/>
    <w:rsid w:val="00E17C71"/>
    <w:rsid w:val="00E226AA"/>
    <w:rsid w:val="00E272D2"/>
    <w:rsid w:val="00E456DF"/>
    <w:rsid w:val="00E554F0"/>
    <w:rsid w:val="00E60FFA"/>
    <w:rsid w:val="00E630A0"/>
    <w:rsid w:val="00E74EA5"/>
    <w:rsid w:val="00E811BB"/>
    <w:rsid w:val="00E85143"/>
    <w:rsid w:val="00EA3265"/>
    <w:rsid w:val="00EA43C9"/>
    <w:rsid w:val="00EC0CBE"/>
    <w:rsid w:val="00ED2DFF"/>
    <w:rsid w:val="00ED3AA4"/>
    <w:rsid w:val="00EE1FCF"/>
    <w:rsid w:val="00EE711E"/>
    <w:rsid w:val="00F04E07"/>
    <w:rsid w:val="00F07FC5"/>
    <w:rsid w:val="00F10EFC"/>
    <w:rsid w:val="00F12D74"/>
    <w:rsid w:val="00F13D72"/>
    <w:rsid w:val="00F227D2"/>
    <w:rsid w:val="00F265F7"/>
    <w:rsid w:val="00F3252F"/>
    <w:rsid w:val="00F3487A"/>
    <w:rsid w:val="00F35CB9"/>
    <w:rsid w:val="00F43562"/>
    <w:rsid w:val="00F64243"/>
    <w:rsid w:val="00F96971"/>
    <w:rsid w:val="00F96C33"/>
    <w:rsid w:val="00FA6112"/>
    <w:rsid w:val="00FA742E"/>
    <w:rsid w:val="00FA758A"/>
    <w:rsid w:val="00FB02BE"/>
    <w:rsid w:val="00FB06DF"/>
    <w:rsid w:val="00FB20B4"/>
    <w:rsid w:val="00FC695B"/>
    <w:rsid w:val="00FC72D3"/>
    <w:rsid w:val="00FD59DA"/>
    <w:rsid w:val="00FE2134"/>
    <w:rsid w:val="00FE2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E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26D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26D94"/>
  </w:style>
  <w:style w:type="paragraph" w:styleId="Footer">
    <w:name w:val="footer"/>
    <w:basedOn w:val="Normal"/>
    <w:link w:val="FooterChar"/>
    <w:uiPriority w:val="99"/>
    <w:unhideWhenUsed/>
    <w:rsid w:val="00526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D94"/>
  </w:style>
  <w:style w:type="paragraph" w:styleId="ListParagraph">
    <w:name w:val="List Paragraph"/>
    <w:basedOn w:val="Normal"/>
    <w:uiPriority w:val="34"/>
    <w:qFormat/>
    <w:rsid w:val="00756135"/>
    <w:pPr>
      <w:ind w:left="720"/>
      <w:contextualSpacing/>
    </w:pPr>
  </w:style>
  <w:style w:type="character" w:styleId="Hyperlink">
    <w:name w:val="Hyperlink"/>
    <w:basedOn w:val="DefaultParagraphFont"/>
    <w:uiPriority w:val="99"/>
    <w:unhideWhenUsed/>
    <w:rsid w:val="00F64243"/>
    <w:rPr>
      <w:color w:val="0000FF" w:themeColor="hyperlink"/>
      <w:u w:val="single"/>
    </w:rPr>
  </w:style>
  <w:style w:type="paragraph" w:styleId="NormalWeb">
    <w:name w:val="Normal (Web)"/>
    <w:basedOn w:val="Normal"/>
    <w:rsid w:val="00AB65B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465CD"/>
    <w:pPr>
      <w:spacing w:after="0" w:line="240" w:lineRule="auto"/>
    </w:pPr>
    <w:rPr>
      <w:rFonts w:ascii="Calibri" w:eastAsia="Calibri" w:hAnsi="Calibri" w:cs="Times New Roman"/>
      <w:lang w:val="sr-Latn-CS"/>
    </w:rPr>
  </w:style>
  <w:style w:type="character" w:customStyle="1" w:styleId="NoSpacingChar">
    <w:name w:val="No Spacing Char"/>
    <w:basedOn w:val="DefaultParagraphFont"/>
    <w:link w:val="NoSpacing"/>
    <w:rsid w:val="007465CD"/>
    <w:rPr>
      <w:rFonts w:ascii="Calibri" w:eastAsia="Calibri" w:hAnsi="Calibri" w:cs="Times New Roman"/>
      <w:lang w:val="sr-Latn-CS"/>
    </w:rPr>
  </w:style>
  <w:style w:type="paragraph" w:customStyle="1" w:styleId="Default">
    <w:name w:val="Default"/>
    <w:rsid w:val="00941F23"/>
    <w:pPr>
      <w:autoSpaceDE w:val="0"/>
      <w:autoSpaceDN w:val="0"/>
      <w:adjustRightInd w:val="0"/>
      <w:spacing w:after="0" w:line="240" w:lineRule="auto"/>
    </w:pPr>
    <w:rPr>
      <w:rFonts w:ascii="Times New Roman" w:eastAsia="Calibri" w:hAnsi="Times New Roman" w:cs="Times New Roman"/>
      <w:color w:val="000000"/>
      <w:sz w:val="24"/>
      <w:szCs w:val="24"/>
      <w:lang w:val="sr-Latn-CS"/>
    </w:rPr>
  </w:style>
  <w:style w:type="character" w:customStyle="1" w:styleId="Bodytext">
    <w:name w:val="Body text_"/>
    <w:basedOn w:val="DefaultParagraphFont"/>
    <w:link w:val="Bodytext1"/>
    <w:locked/>
    <w:rsid w:val="0047360D"/>
    <w:rPr>
      <w:shd w:val="clear" w:color="auto" w:fill="FFFFFF"/>
    </w:rPr>
  </w:style>
  <w:style w:type="paragraph" w:customStyle="1" w:styleId="Bodytext1">
    <w:name w:val="Body text1"/>
    <w:basedOn w:val="Normal"/>
    <w:link w:val="Bodytext"/>
    <w:rsid w:val="0047360D"/>
    <w:pPr>
      <w:widowControl w:val="0"/>
      <w:shd w:val="clear" w:color="auto" w:fill="FFFFFF"/>
      <w:spacing w:before="1920" w:after="360" w:line="240" w:lineRule="atLeast"/>
      <w:ind w:hanging="500"/>
      <w:jc w:val="center"/>
    </w:pPr>
  </w:style>
  <w:style w:type="paragraph" w:customStyle="1" w:styleId="StyleJustified">
    <w:name w:val="Style Justified"/>
    <w:basedOn w:val="Normal"/>
    <w:link w:val="StyleJustifiedChar"/>
    <w:rsid w:val="001409E7"/>
    <w:pPr>
      <w:keepLines/>
      <w:spacing w:before="60" w:after="0" w:line="240" w:lineRule="auto"/>
      <w:jc w:val="both"/>
    </w:pPr>
    <w:rPr>
      <w:rFonts w:ascii="Franklin Gothic Book" w:eastAsia="Times New Roman" w:hAnsi="Franklin Gothic Book" w:cs="Times New Roman"/>
      <w:sz w:val="24"/>
      <w:szCs w:val="20"/>
    </w:rPr>
  </w:style>
  <w:style w:type="character" w:customStyle="1" w:styleId="StyleJustifiedChar">
    <w:name w:val="Style Justified Char"/>
    <w:basedOn w:val="DefaultParagraphFont"/>
    <w:link w:val="StyleJustified"/>
    <w:rsid w:val="001409E7"/>
    <w:rPr>
      <w:rFonts w:ascii="Franklin Gothic Book" w:eastAsia="Times New Roman" w:hAnsi="Franklin Gothic Book" w:cs="Times New Roman"/>
      <w:sz w:val="24"/>
      <w:szCs w:val="20"/>
    </w:rPr>
  </w:style>
  <w:style w:type="paragraph" w:styleId="BodyText3">
    <w:name w:val="Body Text 3"/>
    <w:basedOn w:val="Normal"/>
    <w:link w:val="BodyText3Char"/>
    <w:rsid w:val="001409E7"/>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1409E7"/>
    <w:rPr>
      <w:rFonts w:ascii="Times New Roman" w:eastAsia="Times New Roman" w:hAnsi="Times New Roman" w:cs="Times New Roman"/>
      <w:color w:val="000000"/>
      <w:kern w:val="1"/>
      <w:sz w:val="16"/>
      <w:szCs w:val="16"/>
      <w:lang w:eastAsia="ar-SA"/>
    </w:rPr>
  </w:style>
  <w:style w:type="paragraph" w:customStyle="1" w:styleId="Style11">
    <w:name w:val="Style11"/>
    <w:basedOn w:val="Normal"/>
    <w:rsid w:val="00453A98"/>
    <w:pPr>
      <w:widowControl w:val="0"/>
      <w:autoSpaceDE w:val="0"/>
      <w:autoSpaceDN w:val="0"/>
      <w:adjustRightInd w:val="0"/>
      <w:spacing w:after="0" w:line="278" w:lineRule="exact"/>
      <w:jc w:val="both"/>
    </w:pPr>
    <w:rPr>
      <w:rFonts w:ascii="Arial" w:eastAsia="Times New Roman" w:hAnsi="Arial" w:cs="Times New Roman"/>
      <w:sz w:val="24"/>
      <w:szCs w:val="24"/>
      <w:lang w:val="en-AU" w:eastAsia="en-AU"/>
    </w:rPr>
  </w:style>
  <w:style w:type="character" w:customStyle="1" w:styleId="FontStyle22">
    <w:name w:val="Font Style22"/>
    <w:basedOn w:val="DefaultParagraphFont"/>
    <w:rsid w:val="00453A98"/>
    <w:rPr>
      <w:rFonts w:ascii="Arial" w:hAnsi="Arial" w:cs="Arial"/>
      <w:sz w:val="22"/>
      <w:szCs w:val="22"/>
    </w:rPr>
  </w:style>
  <w:style w:type="paragraph" w:styleId="BodyText0">
    <w:name w:val="Body Text"/>
    <w:basedOn w:val="Normal"/>
    <w:link w:val="BodyTextChar"/>
    <w:uiPriority w:val="99"/>
    <w:semiHidden/>
    <w:unhideWhenUsed/>
    <w:rsid w:val="009F4B25"/>
    <w:pPr>
      <w:spacing w:after="120"/>
    </w:pPr>
  </w:style>
  <w:style w:type="character" w:customStyle="1" w:styleId="BodyTextChar">
    <w:name w:val="Body Text Char"/>
    <w:basedOn w:val="DefaultParagraphFont"/>
    <w:link w:val="BodyText0"/>
    <w:uiPriority w:val="99"/>
    <w:semiHidden/>
    <w:rsid w:val="009F4B2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96AC9-28FF-47E0-AEA5-CFD5101A1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40</Pages>
  <Words>10688</Words>
  <Characters>60926</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 ucenika</dc:creator>
  <cp:lastModifiedBy>Skola ucenika</cp:lastModifiedBy>
  <cp:revision>102</cp:revision>
  <cp:lastPrinted>2016-10-18T11:08:00Z</cp:lastPrinted>
  <dcterms:created xsi:type="dcterms:W3CDTF">2016-10-10T09:36:00Z</dcterms:created>
  <dcterms:modified xsi:type="dcterms:W3CDTF">2019-09-02T13:22:00Z</dcterms:modified>
</cp:coreProperties>
</file>